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Default="00150078" w:rsidP="00150078">
      <w:pPr>
        <w:spacing w:after="200" w:line="276" w:lineRule="auto"/>
        <w:jc w:val="center"/>
        <w:rPr>
          <w:rFonts w:ascii="GHEA Grapalat" w:hAnsi="GHEA Grapalat"/>
          <w:b/>
          <w:lang w:val="ru-RU"/>
        </w:rPr>
      </w:pPr>
    </w:p>
    <w:p w:rsidR="00150078" w:rsidRPr="00150078" w:rsidRDefault="00150078" w:rsidP="00150078">
      <w:pPr>
        <w:spacing w:after="200" w:line="276" w:lineRule="auto"/>
        <w:jc w:val="center"/>
        <w:rPr>
          <w:rFonts w:ascii="GHEA Grapalat" w:hAnsi="GHEA Grapalat"/>
          <w:b/>
          <w:lang w:val="ru-RU"/>
        </w:rPr>
      </w:pPr>
      <w:r w:rsidRPr="004317A6">
        <w:rPr>
          <w:rFonts w:ascii="GHEA Grapalat" w:hAnsi="GHEA Grapalat"/>
          <w:b/>
          <w:lang w:val="ru-RU"/>
        </w:rPr>
        <w:t>ՍԱՀՄԱՆԱԴ</w:t>
      </w:r>
      <w:r w:rsidRPr="004317A6">
        <w:rPr>
          <w:rFonts w:ascii="GHEA Grapalat" w:hAnsi="GHEA Grapalat"/>
          <w:b/>
        </w:rPr>
        <w:t>Ր</w:t>
      </w:r>
      <w:r w:rsidRPr="004317A6">
        <w:rPr>
          <w:rFonts w:ascii="GHEA Grapalat" w:hAnsi="GHEA Grapalat"/>
          <w:b/>
          <w:lang w:val="ru-RU"/>
        </w:rPr>
        <w:t xml:space="preserve">ԱԿԱՆ </w:t>
      </w:r>
      <w:r w:rsidRPr="004317A6">
        <w:rPr>
          <w:rFonts w:ascii="GHEA Grapalat" w:hAnsi="GHEA Grapalat"/>
          <w:b/>
        </w:rPr>
        <w:t>ՓՈՓՈԽՈՒԹՅՈՒՆՆԵՐԻ</w:t>
      </w:r>
      <w:r w:rsidRPr="00150078">
        <w:rPr>
          <w:rFonts w:ascii="GHEA Grapalat" w:hAnsi="GHEA Grapalat"/>
          <w:b/>
          <w:lang w:val="ru-RU"/>
        </w:rPr>
        <w:t xml:space="preserve"> </w:t>
      </w:r>
      <w:r w:rsidRPr="004317A6">
        <w:rPr>
          <w:rFonts w:ascii="GHEA Grapalat" w:hAnsi="GHEA Grapalat"/>
          <w:b/>
        </w:rPr>
        <w:t>ՆԱԽԱԳԾԻ</w:t>
      </w:r>
    </w:p>
    <w:p w:rsidR="00150078" w:rsidRPr="00150078" w:rsidRDefault="00150078" w:rsidP="00150078">
      <w:pPr>
        <w:spacing w:after="200" w:line="276" w:lineRule="auto"/>
        <w:jc w:val="center"/>
        <w:rPr>
          <w:rFonts w:ascii="GHEA Grapalat" w:hAnsi="GHEA Grapalat"/>
          <w:b/>
          <w:lang w:val="ru-RU"/>
        </w:rPr>
      </w:pPr>
      <w:r w:rsidRPr="004317A6">
        <w:rPr>
          <w:rFonts w:ascii="GHEA Grapalat" w:hAnsi="GHEA Grapalat"/>
          <w:b/>
        </w:rPr>
        <w:t>ՀԻՄՆԱՎՈՐՈՒՄՆԵՐ</w:t>
      </w:r>
    </w:p>
    <w:p w:rsidR="00150078" w:rsidRPr="004317A6" w:rsidRDefault="00150078" w:rsidP="00150078">
      <w:pPr>
        <w:spacing w:after="0" w:line="360" w:lineRule="auto"/>
        <w:rPr>
          <w:rFonts w:ascii="GHEA Grapalat" w:hAnsi="GHEA Grapalat" w:cs="Sylfaen"/>
          <w:lang w:val="hy-AM"/>
        </w:rPr>
      </w:pPr>
    </w:p>
    <w:p w:rsidR="00150078" w:rsidRPr="004317A6" w:rsidRDefault="00150078" w:rsidP="00150078">
      <w:pPr>
        <w:spacing w:after="0" w:line="360" w:lineRule="auto"/>
        <w:jc w:val="center"/>
        <w:rPr>
          <w:rFonts w:ascii="GHEA Grapalat" w:hAnsi="GHEA Grapalat" w:cs="Sylfaen"/>
          <w:b/>
          <w:lang w:val="hy-AM"/>
        </w:rPr>
      </w:pPr>
    </w:p>
    <w:p w:rsidR="00150078" w:rsidRPr="004317A6" w:rsidRDefault="00150078" w:rsidP="00150078">
      <w:pPr>
        <w:spacing w:after="0" w:line="360" w:lineRule="auto"/>
        <w:jc w:val="center"/>
        <w:rPr>
          <w:rFonts w:ascii="GHEA Grapalat" w:hAnsi="GHEA Grapalat" w:cs="Sylfaen"/>
          <w:b/>
          <w:lang w:val="hy-AM"/>
        </w:rPr>
      </w:pPr>
      <w:r w:rsidRPr="004317A6">
        <w:rPr>
          <w:rFonts w:ascii="GHEA Grapalat" w:hAnsi="GHEA Grapalat" w:cs="Sylfaen"/>
          <w:b/>
          <w:lang w:val="hy-AM"/>
        </w:rPr>
        <w:br w:type="page"/>
      </w:r>
      <w:r w:rsidRPr="004317A6">
        <w:rPr>
          <w:rFonts w:ascii="GHEA Grapalat" w:hAnsi="GHEA Grapalat" w:cs="Sylfaen"/>
          <w:b/>
          <w:lang w:val="hy-AM"/>
        </w:rPr>
        <w:lastRenderedPageBreak/>
        <w:t>I. Ներածություն</w:t>
      </w:r>
    </w:p>
    <w:p w:rsidR="00150078" w:rsidRPr="004317A6" w:rsidRDefault="00150078" w:rsidP="00150078">
      <w:pPr>
        <w:spacing w:after="0" w:line="360" w:lineRule="auto"/>
        <w:rPr>
          <w:rFonts w:ascii="GHEA Grapalat" w:hAnsi="GHEA Grapalat" w:cs="Sylfaen"/>
          <w:lang w:val="hy-AM"/>
        </w:rPr>
      </w:pP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Սահմանադրությունը</w:t>
      </w:r>
      <w:r w:rsidRPr="00680C69">
        <w:rPr>
          <w:rFonts w:ascii="GHEA Grapalat" w:hAnsi="GHEA Grapalat" w:cs="Sylfaen"/>
          <w:lang w:val="hy-AM"/>
        </w:rPr>
        <w:t>,</w:t>
      </w:r>
      <w:r w:rsidRPr="004317A6">
        <w:rPr>
          <w:rFonts w:ascii="GHEA Grapalat" w:hAnsi="GHEA Grapalat" w:cs="Sylfaen"/>
          <w:lang w:val="hy-AM"/>
        </w:rPr>
        <w:t xml:space="preserve"> որպես երկրի</w:t>
      </w:r>
      <w:r w:rsidRPr="004317A6">
        <w:rPr>
          <w:rFonts w:ascii="GHEA Grapalat" w:hAnsi="GHEA Grapalat"/>
          <w:lang w:val="hy-AM"/>
        </w:rPr>
        <w:t xml:space="preserve"> </w:t>
      </w:r>
      <w:r w:rsidRPr="004317A6">
        <w:rPr>
          <w:rFonts w:ascii="GHEA Grapalat" w:hAnsi="GHEA Grapalat" w:cs="Sylfaen"/>
          <w:lang w:val="hy-AM"/>
        </w:rPr>
        <w:t>հիմնական</w:t>
      </w:r>
      <w:r w:rsidRPr="004317A6">
        <w:rPr>
          <w:rFonts w:ascii="GHEA Grapalat" w:hAnsi="GHEA Grapalat"/>
          <w:lang w:val="hy-AM"/>
        </w:rPr>
        <w:t xml:space="preserve"> </w:t>
      </w:r>
      <w:r w:rsidRPr="004317A6">
        <w:rPr>
          <w:rFonts w:ascii="GHEA Grapalat" w:hAnsi="GHEA Grapalat" w:cs="Sylfaen"/>
          <w:lang w:val="hy-AM"/>
        </w:rPr>
        <w:t>օրենք</w:t>
      </w:r>
      <w:r w:rsidRPr="00680C69">
        <w:rPr>
          <w:rFonts w:ascii="GHEA Grapalat" w:hAnsi="GHEA Grapalat" w:cs="Sylfaen"/>
          <w:lang w:val="hy-AM"/>
        </w:rPr>
        <w:t>,</w:t>
      </w:r>
      <w:r w:rsidRPr="004317A6">
        <w:rPr>
          <w:rFonts w:ascii="GHEA Grapalat" w:hAnsi="GHEA Grapalat"/>
          <w:lang w:val="hy-AM"/>
        </w:rPr>
        <w:t xml:space="preserve"> </w:t>
      </w:r>
      <w:r w:rsidRPr="004317A6">
        <w:rPr>
          <w:rFonts w:ascii="GHEA Grapalat" w:hAnsi="GHEA Grapalat" w:cs="Sylfaen"/>
          <w:lang w:val="hy-AM"/>
        </w:rPr>
        <w:t>սահմանում</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մարդու</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պետության</w:t>
      </w:r>
      <w:r w:rsidRPr="004317A6">
        <w:rPr>
          <w:rFonts w:ascii="GHEA Grapalat" w:hAnsi="GHEA Grapalat"/>
          <w:lang w:val="hy-AM"/>
        </w:rPr>
        <w:t xml:space="preserve"> </w:t>
      </w:r>
      <w:r w:rsidRPr="004317A6">
        <w:rPr>
          <w:rFonts w:ascii="GHEA Grapalat" w:hAnsi="GHEA Grapalat" w:cs="Sylfaen"/>
          <w:lang w:val="hy-AM"/>
        </w:rPr>
        <w:t>միջև</w:t>
      </w:r>
      <w:r w:rsidRPr="004317A6">
        <w:rPr>
          <w:rFonts w:ascii="GHEA Grapalat" w:hAnsi="GHEA Grapalat"/>
          <w:lang w:val="hy-AM"/>
        </w:rPr>
        <w:t xml:space="preserve"> </w:t>
      </w:r>
      <w:r w:rsidRPr="004317A6">
        <w:rPr>
          <w:rFonts w:ascii="GHEA Grapalat" w:hAnsi="GHEA Grapalat" w:cs="Sylfaen"/>
          <w:lang w:val="hy-AM"/>
        </w:rPr>
        <w:t>հիմնարար</w:t>
      </w:r>
      <w:r w:rsidRPr="004317A6">
        <w:rPr>
          <w:rFonts w:ascii="GHEA Grapalat" w:hAnsi="GHEA Grapalat"/>
          <w:lang w:val="hy-AM"/>
        </w:rPr>
        <w:t xml:space="preserve"> </w:t>
      </w:r>
      <w:r w:rsidRPr="004317A6">
        <w:rPr>
          <w:rFonts w:ascii="GHEA Grapalat" w:hAnsi="GHEA Grapalat" w:cs="Sylfaen"/>
          <w:lang w:val="hy-AM"/>
        </w:rPr>
        <w:t>հարաբերությունները</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պետական</w:t>
      </w:r>
      <w:r w:rsidRPr="004317A6">
        <w:rPr>
          <w:rFonts w:ascii="GHEA Grapalat" w:hAnsi="GHEA Grapalat"/>
          <w:lang w:val="hy-AM"/>
        </w:rPr>
        <w:t xml:space="preserve"> </w:t>
      </w:r>
      <w:r w:rsidRPr="004317A6">
        <w:rPr>
          <w:rFonts w:ascii="GHEA Grapalat" w:hAnsi="GHEA Grapalat" w:cs="Sylfaen"/>
          <w:lang w:val="hy-AM"/>
        </w:rPr>
        <w:t>իշխանության</w:t>
      </w:r>
      <w:r w:rsidRPr="004317A6">
        <w:rPr>
          <w:rFonts w:ascii="GHEA Grapalat" w:hAnsi="GHEA Grapalat"/>
          <w:lang w:val="hy-AM"/>
        </w:rPr>
        <w:t xml:space="preserve"> </w:t>
      </w:r>
      <w:r w:rsidRPr="004317A6">
        <w:rPr>
          <w:rFonts w:ascii="GHEA Grapalat" w:hAnsi="GHEA Grapalat" w:cs="Sylfaen"/>
          <w:lang w:val="hy-AM"/>
        </w:rPr>
        <w:t>կառուցվածքը</w:t>
      </w:r>
      <w:r w:rsidRPr="004317A6">
        <w:rPr>
          <w:rFonts w:ascii="GHEA Grapalat" w:hAnsi="GHEA Grapalat"/>
          <w:lang w:val="hy-AM"/>
        </w:rPr>
        <w:t xml:space="preserve">: </w:t>
      </w:r>
      <w:r w:rsidRPr="004317A6">
        <w:rPr>
          <w:rFonts w:ascii="GHEA Grapalat" w:hAnsi="GHEA Grapalat" w:cs="Sylfaen"/>
          <w:lang w:val="hy-AM"/>
        </w:rPr>
        <w:t>Յուրաքանչյուր</w:t>
      </w:r>
      <w:r w:rsidRPr="004317A6">
        <w:rPr>
          <w:rFonts w:ascii="GHEA Grapalat" w:hAnsi="GHEA Grapalat"/>
          <w:lang w:val="hy-AM"/>
        </w:rPr>
        <w:t xml:space="preserve"> </w:t>
      </w:r>
      <w:r w:rsidRPr="004317A6">
        <w:rPr>
          <w:rFonts w:ascii="GHEA Grapalat" w:hAnsi="GHEA Grapalat" w:cs="Sylfaen"/>
          <w:lang w:val="hy-AM"/>
        </w:rPr>
        <w:t>ժամանակակից</w:t>
      </w:r>
      <w:r w:rsidRPr="004317A6">
        <w:rPr>
          <w:rFonts w:ascii="GHEA Grapalat" w:hAnsi="GHEA Grapalat"/>
          <w:lang w:val="hy-AM"/>
        </w:rPr>
        <w:t xml:space="preserve"> </w:t>
      </w:r>
      <w:r w:rsidRPr="004317A6">
        <w:rPr>
          <w:rFonts w:ascii="GHEA Grapalat" w:hAnsi="GHEA Grapalat" w:cs="Sylfaen"/>
          <w:lang w:val="hy-AM"/>
        </w:rPr>
        <w:t>Սահմանադրություն</w:t>
      </w:r>
      <w:r w:rsidRPr="004317A6">
        <w:rPr>
          <w:rFonts w:ascii="GHEA Grapalat" w:hAnsi="GHEA Grapalat"/>
          <w:lang w:val="hy-AM"/>
        </w:rPr>
        <w:t xml:space="preserve"> </w:t>
      </w:r>
      <w:r w:rsidRPr="004317A6">
        <w:rPr>
          <w:rFonts w:ascii="GHEA Grapalat" w:hAnsi="GHEA Grapalat" w:cs="Sylfaen"/>
          <w:lang w:val="hy-AM"/>
        </w:rPr>
        <w:t>ունի</w:t>
      </w:r>
      <w:r w:rsidRPr="004317A6">
        <w:rPr>
          <w:rFonts w:ascii="GHEA Grapalat" w:hAnsi="GHEA Grapalat"/>
          <w:lang w:val="hy-AM"/>
        </w:rPr>
        <w:t xml:space="preserve"> </w:t>
      </w:r>
      <w:r w:rsidRPr="004317A6">
        <w:rPr>
          <w:rFonts w:ascii="GHEA Grapalat" w:hAnsi="GHEA Grapalat" w:cs="Sylfaen"/>
          <w:lang w:val="hy-AM"/>
        </w:rPr>
        <w:t>երկու</w:t>
      </w:r>
      <w:r w:rsidRPr="004317A6">
        <w:rPr>
          <w:rFonts w:ascii="GHEA Grapalat" w:hAnsi="GHEA Grapalat"/>
          <w:lang w:val="hy-AM"/>
        </w:rPr>
        <w:t xml:space="preserve"> </w:t>
      </w:r>
      <w:r w:rsidRPr="004317A6">
        <w:rPr>
          <w:rFonts w:ascii="GHEA Grapalat" w:hAnsi="GHEA Grapalat" w:cs="Sylfaen"/>
          <w:lang w:val="hy-AM"/>
        </w:rPr>
        <w:t>հիմնական</w:t>
      </w:r>
      <w:r w:rsidRPr="004317A6">
        <w:rPr>
          <w:rFonts w:ascii="GHEA Grapalat" w:hAnsi="GHEA Grapalat"/>
          <w:lang w:val="hy-AM"/>
        </w:rPr>
        <w:t xml:space="preserve"> </w:t>
      </w:r>
      <w:r w:rsidRPr="004317A6">
        <w:rPr>
          <w:rFonts w:ascii="GHEA Grapalat" w:hAnsi="GHEA Grapalat" w:cs="Sylfaen"/>
          <w:lang w:val="hy-AM"/>
        </w:rPr>
        <w:t>խնդիր՝</w:t>
      </w:r>
      <w:r w:rsidRPr="004317A6">
        <w:rPr>
          <w:rFonts w:ascii="GHEA Grapalat" w:hAnsi="GHEA Grapalat"/>
          <w:lang w:val="hy-AM"/>
        </w:rPr>
        <w:t xml:space="preserve"> </w:t>
      </w:r>
      <w:r w:rsidRPr="004317A6">
        <w:rPr>
          <w:rFonts w:ascii="GHEA Grapalat" w:hAnsi="GHEA Grapalat" w:cs="Sylfaen"/>
          <w:lang w:val="hy-AM"/>
        </w:rPr>
        <w:t>երաշխավորել</w:t>
      </w:r>
      <w:r w:rsidRPr="004317A6">
        <w:rPr>
          <w:rFonts w:ascii="GHEA Grapalat" w:hAnsi="GHEA Grapalat"/>
          <w:lang w:val="hy-AM"/>
        </w:rPr>
        <w:t xml:space="preserve"> </w:t>
      </w:r>
      <w:r w:rsidRPr="004317A6">
        <w:rPr>
          <w:rFonts w:ascii="GHEA Grapalat" w:hAnsi="GHEA Grapalat" w:cs="Sylfaen"/>
          <w:lang w:val="hy-AM"/>
        </w:rPr>
        <w:t>մարդու</w:t>
      </w:r>
      <w:r w:rsidRPr="004317A6">
        <w:rPr>
          <w:rFonts w:ascii="GHEA Grapalat" w:hAnsi="GHEA Grapalat"/>
          <w:lang w:val="hy-AM"/>
        </w:rPr>
        <w:t xml:space="preserve"> </w:t>
      </w:r>
      <w:r w:rsidRPr="004317A6">
        <w:rPr>
          <w:rFonts w:ascii="GHEA Grapalat" w:hAnsi="GHEA Grapalat" w:cs="Sylfaen"/>
          <w:lang w:val="hy-AM"/>
        </w:rPr>
        <w:t>հիմնական</w:t>
      </w:r>
      <w:r w:rsidRPr="004317A6">
        <w:rPr>
          <w:rFonts w:ascii="GHEA Grapalat" w:hAnsi="GHEA Grapalat"/>
          <w:lang w:val="hy-AM"/>
        </w:rPr>
        <w:t xml:space="preserve"> </w:t>
      </w:r>
      <w:r w:rsidRPr="004317A6">
        <w:rPr>
          <w:rFonts w:ascii="GHEA Grapalat" w:hAnsi="GHEA Grapalat" w:cs="Sylfaen"/>
          <w:lang w:val="hy-AM"/>
        </w:rPr>
        <w:t>իրավունքները</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սահմանել</w:t>
      </w:r>
      <w:r w:rsidRPr="004317A6">
        <w:rPr>
          <w:rFonts w:ascii="GHEA Grapalat" w:hAnsi="GHEA Grapalat"/>
          <w:lang w:val="hy-AM"/>
        </w:rPr>
        <w:t xml:space="preserve"> </w:t>
      </w:r>
      <w:r w:rsidRPr="004317A6">
        <w:rPr>
          <w:rFonts w:ascii="GHEA Grapalat" w:hAnsi="GHEA Grapalat" w:cs="Sylfaen"/>
          <w:lang w:val="hy-AM"/>
        </w:rPr>
        <w:t>ժողովրդավարության</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իրավական</w:t>
      </w:r>
      <w:r w:rsidRPr="004317A6">
        <w:rPr>
          <w:rFonts w:ascii="GHEA Grapalat" w:hAnsi="GHEA Grapalat"/>
          <w:lang w:val="hy-AM"/>
        </w:rPr>
        <w:t xml:space="preserve"> պետության</w:t>
      </w:r>
      <w:r w:rsidRPr="004317A6">
        <w:rPr>
          <w:rFonts w:ascii="GHEA Grapalat" w:hAnsi="GHEA Grapalat"/>
          <w:lang w:val="af-ZA"/>
        </w:rPr>
        <w:t xml:space="preserve"> </w:t>
      </w:r>
      <w:r w:rsidRPr="004317A6">
        <w:rPr>
          <w:rFonts w:ascii="GHEA Grapalat" w:hAnsi="GHEA Grapalat" w:cs="Sylfaen"/>
          <w:lang w:val="hy-AM"/>
        </w:rPr>
        <w:t>պահանջներին</w:t>
      </w:r>
      <w:r w:rsidRPr="004317A6">
        <w:rPr>
          <w:rFonts w:ascii="GHEA Grapalat" w:hAnsi="GHEA Grapalat"/>
          <w:lang w:val="hy-AM"/>
        </w:rPr>
        <w:t xml:space="preserve"> </w:t>
      </w:r>
      <w:r w:rsidRPr="004317A6">
        <w:rPr>
          <w:rFonts w:ascii="GHEA Grapalat" w:hAnsi="GHEA Grapalat" w:cs="Sylfaen"/>
          <w:lang w:val="hy-AM"/>
        </w:rPr>
        <w:t>համապատասխանող</w:t>
      </w:r>
      <w:r w:rsidRPr="004317A6">
        <w:rPr>
          <w:rFonts w:ascii="GHEA Grapalat" w:hAnsi="GHEA Grapalat"/>
          <w:lang w:val="hy-AM"/>
        </w:rPr>
        <w:t xml:space="preserve"> պետական</w:t>
      </w:r>
      <w:r w:rsidRPr="004317A6">
        <w:rPr>
          <w:rFonts w:ascii="GHEA Grapalat" w:hAnsi="GHEA Grapalat"/>
          <w:lang w:val="af-ZA"/>
        </w:rPr>
        <w:t xml:space="preserve"> </w:t>
      </w:r>
      <w:r w:rsidRPr="004317A6">
        <w:rPr>
          <w:rFonts w:ascii="GHEA Grapalat" w:hAnsi="GHEA Grapalat" w:cs="Sylfaen"/>
          <w:lang w:val="hy-AM"/>
        </w:rPr>
        <w:t>իշխանության</w:t>
      </w:r>
      <w:r w:rsidRPr="004317A6">
        <w:rPr>
          <w:rFonts w:ascii="GHEA Grapalat" w:hAnsi="GHEA Grapalat"/>
          <w:lang w:val="hy-AM"/>
        </w:rPr>
        <w:t xml:space="preserve"> </w:t>
      </w:r>
      <w:r w:rsidRPr="004317A6">
        <w:rPr>
          <w:rFonts w:ascii="GHEA Grapalat" w:hAnsi="GHEA Grapalat" w:cs="Sylfaen"/>
          <w:lang w:val="hy-AM"/>
        </w:rPr>
        <w:t>մարմինների</w:t>
      </w:r>
      <w:r w:rsidRPr="004317A6">
        <w:rPr>
          <w:rFonts w:ascii="GHEA Grapalat" w:hAnsi="GHEA Grapalat"/>
          <w:lang w:val="hy-AM"/>
        </w:rPr>
        <w:t xml:space="preserve"> </w:t>
      </w:r>
      <w:r w:rsidRPr="004317A6">
        <w:rPr>
          <w:rFonts w:ascii="GHEA Grapalat" w:hAnsi="GHEA Grapalat" w:cs="Sylfaen"/>
          <w:lang w:val="hy-AM"/>
        </w:rPr>
        <w:t>համակարգ</w:t>
      </w:r>
      <w:r w:rsidRPr="004317A6">
        <w:rPr>
          <w:rFonts w:ascii="GHEA Grapalat" w:hAnsi="GHEA Grapalat"/>
          <w:lang w:val="hy-AM"/>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Սահմանադրություններն</w:t>
      </w:r>
      <w:r w:rsidRPr="004317A6">
        <w:rPr>
          <w:rFonts w:ascii="GHEA Grapalat" w:hAnsi="GHEA Grapalat"/>
          <w:lang w:val="hy-AM"/>
        </w:rPr>
        <w:t xml:space="preserve"> </w:t>
      </w:r>
      <w:r w:rsidRPr="004317A6">
        <w:rPr>
          <w:rFonts w:ascii="GHEA Grapalat" w:hAnsi="GHEA Grapalat" w:cs="Sylfaen"/>
          <w:lang w:val="hy-AM"/>
        </w:rPr>
        <w:t>ի</w:t>
      </w:r>
      <w:r w:rsidRPr="004317A6">
        <w:rPr>
          <w:rFonts w:ascii="GHEA Grapalat" w:hAnsi="GHEA Grapalat"/>
          <w:lang w:val="hy-AM"/>
        </w:rPr>
        <w:t xml:space="preserve"> </w:t>
      </w:r>
      <w:r w:rsidRPr="004317A6">
        <w:rPr>
          <w:rFonts w:ascii="GHEA Grapalat" w:hAnsi="GHEA Grapalat" w:cs="Sylfaen"/>
          <w:lang w:val="hy-AM"/>
        </w:rPr>
        <w:t>սկզբանե</w:t>
      </w:r>
      <w:r w:rsidRPr="004317A6">
        <w:rPr>
          <w:rFonts w:ascii="GHEA Grapalat" w:hAnsi="GHEA Grapalat"/>
          <w:lang w:val="hy-AM"/>
        </w:rPr>
        <w:t xml:space="preserve"> </w:t>
      </w:r>
      <w:r w:rsidRPr="004317A6">
        <w:rPr>
          <w:rFonts w:ascii="GHEA Grapalat" w:hAnsi="GHEA Grapalat" w:cs="Sylfaen"/>
          <w:lang w:val="hy-AM"/>
        </w:rPr>
        <w:t>ստեղծվում</w:t>
      </w:r>
      <w:r w:rsidRPr="004317A6">
        <w:rPr>
          <w:rFonts w:ascii="GHEA Grapalat" w:hAnsi="GHEA Grapalat"/>
          <w:lang w:val="hy-AM"/>
        </w:rPr>
        <w:t xml:space="preserve"> </w:t>
      </w:r>
      <w:r w:rsidRPr="004317A6">
        <w:rPr>
          <w:rFonts w:ascii="GHEA Grapalat" w:hAnsi="GHEA Grapalat" w:cs="Sylfaen"/>
          <w:lang w:val="hy-AM"/>
        </w:rPr>
        <w:t>են</w:t>
      </w:r>
      <w:r w:rsidRPr="004317A6">
        <w:rPr>
          <w:rFonts w:ascii="GHEA Grapalat" w:hAnsi="GHEA Grapalat"/>
          <w:lang w:val="hy-AM"/>
        </w:rPr>
        <w:t xml:space="preserve"> </w:t>
      </w:r>
      <w:r w:rsidRPr="004317A6">
        <w:rPr>
          <w:rFonts w:ascii="GHEA Grapalat" w:hAnsi="GHEA Grapalat" w:cs="Sylfaen"/>
          <w:lang w:val="hy-AM"/>
        </w:rPr>
        <w:t>առավել</w:t>
      </w:r>
      <w:r w:rsidRPr="004317A6">
        <w:rPr>
          <w:rFonts w:ascii="GHEA Grapalat" w:hAnsi="GHEA Grapalat"/>
          <w:lang w:val="hy-AM"/>
        </w:rPr>
        <w:t xml:space="preserve"> </w:t>
      </w:r>
      <w:r w:rsidRPr="004317A6">
        <w:rPr>
          <w:rFonts w:ascii="GHEA Grapalat" w:hAnsi="GHEA Grapalat" w:cs="Sylfaen"/>
          <w:lang w:val="hy-AM"/>
        </w:rPr>
        <w:t>երկար</w:t>
      </w:r>
      <w:r w:rsidRPr="004317A6">
        <w:rPr>
          <w:rFonts w:ascii="GHEA Grapalat" w:hAnsi="GHEA Grapalat"/>
          <w:lang w:val="hy-AM"/>
        </w:rPr>
        <w:t xml:space="preserve"> </w:t>
      </w:r>
      <w:r w:rsidRPr="004317A6">
        <w:rPr>
          <w:rFonts w:ascii="GHEA Grapalat" w:hAnsi="GHEA Grapalat" w:cs="Sylfaen"/>
          <w:lang w:val="hy-AM"/>
        </w:rPr>
        <w:t>կյանք</w:t>
      </w:r>
      <w:r w:rsidRPr="004317A6">
        <w:rPr>
          <w:rFonts w:ascii="GHEA Grapalat" w:hAnsi="GHEA Grapalat"/>
          <w:lang w:val="hy-AM"/>
        </w:rPr>
        <w:t xml:space="preserve"> </w:t>
      </w:r>
      <w:r w:rsidRPr="004317A6">
        <w:rPr>
          <w:rFonts w:ascii="GHEA Grapalat" w:hAnsi="GHEA Grapalat" w:cs="Sylfaen"/>
          <w:lang w:val="hy-AM"/>
        </w:rPr>
        <w:t>ունենալու</w:t>
      </w:r>
      <w:r w:rsidRPr="004317A6">
        <w:rPr>
          <w:rFonts w:ascii="GHEA Grapalat" w:hAnsi="GHEA Grapalat"/>
          <w:lang w:val="hy-AM"/>
        </w:rPr>
        <w:t xml:space="preserve"> </w:t>
      </w:r>
      <w:r w:rsidRPr="004317A6">
        <w:rPr>
          <w:rFonts w:ascii="GHEA Grapalat" w:hAnsi="GHEA Grapalat" w:cs="Sylfaen"/>
          <w:lang w:val="hy-AM"/>
        </w:rPr>
        <w:t>ակնկալիքով</w:t>
      </w:r>
      <w:r w:rsidRPr="004317A6">
        <w:rPr>
          <w:rFonts w:ascii="GHEA Grapalat" w:hAnsi="GHEA Grapalat"/>
          <w:lang w:val="hy-AM"/>
        </w:rPr>
        <w:t xml:space="preserve">: </w:t>
      </w:r>
      <w:r w:rsidRPr="004317A6">
        <w:rPr>
          <w:rFonts w:ascii="GHEA Grapalat" w:hAnsi="GHEA Grapalat" w:cs="Sylfaen"/>
          <w:lang w:val="hy-AM"/>
        </w:rPr>
        <w:t>Սահմանադրությունը</w:t>
      </w:r>
      <w:r w:rsidRPr="004317A6">
        <w:rPr>
          <w:rFonts w:ascii="GHEA Grapalat" w:hAnsi="GHEA Grapalat"/>
          <w:lang w:val="hy-AM"/>
        </w:rPr>
        <w:t xml:space="preserve"> </w:t>
      </w:r>
      <w:r w:rsidRPr="004317A6">
        <w:rPr>
          <w:rFonts w:ascii="GHEA Grapalat" w:hAnsi="GHEA Grapalat" w:cs="Sylfaen"/>
          <w:lang w:val="hy-AM"/>
        </w:rPr>
        <w:t>պետք</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ունենա</w:t>
      </w:r>
      <w:r w:rsidRPr="004317A6">
        <w:rPr>
          <w:rFonts w:ascii="GHEA Grapalat" w:hAnsi="GHEA Grapalat"/>
          <w:lang w:val="hy-AM"/>
        </w:rPr>
        <w:t xml:space="preserve"> </w:t>
      </w:r>
      <w:r w:rsidRPr="004317A6">
        <w:rPr>
          <w:rFonts w:ascii="GHEA Grapalat" w:hAnsi="GHEA Grapalat" w:cs="Sylfaen"/>
          <w:lang w:val="hy-AM"/>
        </w:rPr>
        <w:t>այնպիսի</w:t>
      </w:r>
      <w:r w:rsidRPr="004317A6">
        <w:rPr>
          <w:rFonts w:ascii="GHEA Grapalat" w:hAnsi="GHEA Grapalat"/>
          <w:lang w:val="hy-AM"/>
        </w:rPr>
        <w:t xml:space="preserve"> </w:t>
      </w:r>
      <w:r w:rsidRPr="004317A6">
        <w:rPr>
          <w:rFonts w:ascii="GHEA Grapalat" w:hAnsi="GHEA Grapalat" w:cs="Sylfaen"/>
          <w:lang w:val="hy-AM"/>
        </w:rPr>
        <w:t>բովանդակություն</w:t>
      </w:r>
      <w:r w:rsidRPr="004317A6">
        <w:rPr>
          <w:rFonts w:ascii="GHEA Grapalat" w:hAnsi="GHEA Grapalat"/>
          <w:lang w:val="hy-AM"/>
        </w:rPr>
        <w:t xml:space="preserve">, </w:t>
      </w:r>
      <w:r w:rsidRPr="004317A6">
        <w:rPr>
          <w:rFonts w:ascii="GHEA Grapalat" w:hAnsi="GHEA Grapalat" w:cs="Sylfaen"/>
          <w:lang w:val="hy-AM"/>
        </w:rPr>
        <w:t>որ</w:t>
      </w:r>
      <w:r w:rsidRPr="004317A6">
        <w:rPr>
          <w:rFonts w:ascii="GHEA Grapalat" w:hAnsi="GHEA Grapalat"/>
          <w:lang w:val="hy-AM"/>
        </w:rPr>
        <w:t xml:space="preserve"> </w:t>
      </w:r>
      <w:r w:rsidRPr="004317A6">
        <w:rPr>
          <w:rFonts w:ascii="GHEA Grapalat" w:hAnsi="GHEA Grapalat" w:cs="Sylfaen"/>
          <w:lang w:val="hy-AM"/>
        </w:rPr>
        <w:t>մի</w:t>
      </w:r>
      <w:r w:rsidRPr="004317A6">
        <w:rPr>
          <w:rFonts w:ascii="GHEA Grapalat" w:hAnsi="GHEA Grapalat"/>
          <w:lang w:val="hy-AM"/>
        </w:rPr>
        <w:t xml:space="preserve"> </w:t>
      </w:r>
      <w:r w:rsidRPr="004317A6">
        <w:rPr>
          <w:rFonts w:ascii="GHEA Grapalat" w:hAnsi="GHEA Grapalat" w:cs="Sylfaen"/>
          <w:lang w:val="hy-AM"/>
        </w:rPr>
        <w:t>կողմից</w:t>
      </w:r>
      <w:r w:rsidRPr="00E92BC2">
        <w:rPr>
          <w:rFonts w:ascii="GHEA Grapalat" w:hAnsi="GHEA Grapalat" w:cs="Sylfaen"/>
          <w:lang w:val="hy-AM"/>
        </w:rPr>
        <w:t>՝</w:t>
      </w:r>
      <w:r w:rsidRPr="004317A6">
        <w:rPr>
          <w:rFonts w:ascii="GHEA Grapalat" w:hAnsi="GHEA Grapalat"/>
          <w:lang w:val="hy-AM"/>
        </w:rPr>
        <w:t xml:space="preserve"> </w:t>
      </w:r>
      <w:r w:rsidRPr="004317A6">
        <w:rPr>
          <w:rFonts w:ascii="GHEA Grapalat" w:hAnsi="GHEA Grapalat" w:cs="Sylfaen"/>
          <w:lang w:val="hy-AM"/>
        </w:rPr>
        <w:t>արգելք</w:t>
      </w:r>
      <w:r w:rsidRPr="004317A6">
        <w:rPr>
          <w:rFonts w:ascii="GHEA Grapalat" w:hAnsi="GHEA Grapalat"/>
          <w:lang w:val="hy-AM"/>
        </w:rPr>
        <w:t xml:space="preserve"> </w:t>
      </w:r>
      <w:r w:rsidRPr="004317A6">
        <w:rPr>
          <w:rFonts w:ascii="GHEA Grapalat" w:hAnsi="GHEA Grapalat" w:cs="Sylfaen"/>
          <w:lang w:val="hy-AM"/>
        </w:rPr>
        <w:t>չհանդիսանա</w:t>
      </w:r>
      <w:r w:rsidRPr="004317A6">
        <w:rPr>
          <w:rFonts w:ascii="GHEA Grapalat" w:hAnsi="GHEA Grapalat"/>
          <w:lang w:val="hy-AM"/>
        </w:rPr>
        <w:t xml:space="preserve"> </w:t>
      </w:r>
      <w:r w:rsidRPr="004317A6">
        <w:rPr>
          <w:rFonts w:ascii="GHEA Grapalat" w:hAnsi="GHEA Grapalat" w:cs="Sylfaen"/>
          <w:lang w:val="hy-AM"/>
        </w:rPr>
        <w:t>ընթացիկ</w:t>
      </w:r>
      <w:r w:rsidRPr="004317A6">
        <w:rPr>
          <w:rFonts w:ascii="GHEA Grapalat" w:hAnsi="GHEA Grapalat"/>
          <w:lang w:val="hy-AM"/>
        </w:rPr>
        <w:t xml:space="preserve"> </w:t>
      </w:r>
      <w:r w:rsidRPr="004317A6">
        <w:rPr>
          <w:rFonts w:ascii="GHEA Grapalat" w:hAnsi="GHEA Grapalat" w:cs="Sylfaen"/>
          <w:lang w:val="hy-AM"/>
        </w:rPr>
        <w:t>օրենսդրության</w:t>
      </w:r>
      <w:r w:rsidRPr="004317A6">
        <w:rPr>
          <w:rFonts w:ascii="GHEA Grapalat" w:hAnsi="GHEA Grapalat"/>
          <w:lang w:val="hy-AM"/>
        </w:rPr>
        <w:t xml:space="preserve"> </w:t>
      </w:r>
      <w:r w:rsidRPr="004317A6">
        <w:rPr>
          <w:rFonts w:ascii="GHEA Grapalat" w:hAnsi="GHEA Grapalat" w:cs="Sylfaen"/>
          <w:lang w:val="hy-AM"/>
        </w:rPr>
        <w:t>միջոցով</w:t>
      </w:r>
      <w:r w:rsidRPr="004317A6">
        <w:rPr>
          <w:rFonts w:ascii="GHEA Grapalat" w:hAnsi="GHEA Grapalat"/>
          <w:lang w:val="hy-AM"/>
        </w:rPr>
        <w:t xml:space="preserve"> </w:t>
      </w:r>
      <w:r w:rsidRPr="004317A6">
        <w:rPr>
          <w:rFonts w:ascii="GHEA Grapalat" w:hAnsi="GHEA Grapalat" w:cs="Sylfaen"/>
          <w:lang w:val="hy-AM"/>
        </w:rPr>
        <w:t>արձագանքելու</w:t>
      </w:r>
      <w:r w:rsidRPr="004317A6">
        <w:rPr>
          <w:rFonts w:ascii="GHEA Grapalat" w:hAnsi="GHEA Grapalat"/>
          <w:lang w:val="hy-AM"/>
        </w:rPr>
        <w:t xml:space="preserve"> </w:t>
      </w:r>
      <w:r w:rsidRPr="004317A6">
        <w:rPr>
          <w:rFonts w:ascii="GHEA Grapalat" w:hAnsi="GHEA Grapalat" w:cs="Sylfaen"/>
          <w:lang w:val="hy-AM"/>
        </w:rPr>
        <w:t>հասարակական</w:t>
      </w:r>
      <w:r w:rsidRPr="004317A6">
        <w:rPr>
          <w:rFonts w:ascii="GHEA Grapalat" w:hAnsi="GHEA Grapalat"/>
          <w:lang w:val="hy-AM"/>
        </w:rPr>
        <w:t xml:space="preserve"> </w:t>
      </w:r>
      <w:r w:rsidRPr="004317A6">
        <w:rPr>
          <w:rFonts w:ascii="GHEA Grapalat" w:hAnsi="GHEA Grapalat" w:cs="Sylfaen"/>
          <w:lang w:val="hy-AM"/>
        </w:rPr>
        <w:t>հարաբերություններում</w:t>
      </w:r>
      <w:r w:rsidRPr="004317A6">
        <w:rPr>
          <w:rFonts w:ascii="GHEA Grapalat" w:hAnsi="GHEA Grapalat"/>
          <w:lang w:val="hy-AM"/>
        </w:rPr>
        <w:t xml:space="preserve"> </w:t>
      </w:r>
      <w:r w:rsidRPr="004317A6">
        <w:rPr>
          <w:rFonts w:ascii="GHEA Grapalat" w:hAnsi="GHEA Grapalat" w:cs="Sylfaen"/>
          <w:lang w:val="hy-AM"/>
        </w:rPr>
        <w:t>տեղի</w:t>
      </w:r>
      <w:r w:rsidRPr="004317A6">
        <w:rPr>
          <w:rFonts w:ascii="GHEA Grapalat" w:hAnsi="GHEA Grapalat"/>
          <w:lang w:val="hy-AM"/>
        </w:rPr>
        <w:t xml:space="preserve"> </w:t>
      </w:r>
      <w:r w:rsidRPr="004317A6">
        <w:rPr>
          <w:rFonts w:ascii="GHEA Grapalat" w:hAnsi="GHEA Grapalat" w:cs="Sylfaen"/>
          <w:lang w:val="hy-AM"/>
        </w:rPr>
        <w:t>ունեցող</w:t>
      </w:r>
      <w:r w:rsidRPr="004317A6">
        <w:rPr>
          <w:rFonts w:ascii="GHEA Grapalat" w:hAnsi="GHEA Grapalat"/>
          <w:lang w:val="hy-AM"/>
        </w:rPr>
        <w:t xml:space="preserve"> </w:t>
      </w:r>
      <w:r w:rsidRPr="004317A6">
        <w:rPr>
          <w:rFonts w:ascii="GHEA Grapalat" w:hAnsi="GHEA Grapalat" w:cs="Sylfaen"/>
          <w:lang w:val="hy-AM"/>
        </w:rPr>
        <w:t>փոփոխություններին</w:t>
      </w:r>
      <w:r w:rsidRPr="004317A6">
        <w:rPr>
          <w:rFonts w:ascii="GHEA Grapalat" w:hAnsi="GHEA Grapalat"/>
          <w:lang w:val="hy-AM"/>
        </w:rPr>
        <w:t xml:space="preserve">, </w:t>
      </w:r>
      <w:r w:rsidRPr="004317A6">
        <w:rPr>
          <w:rFonts w:ascii="GHEA Grapalat" w:hAnsi="GHEA Grapalat" w:cs="Sylfaen"/>
          <w:lang w:val="hy-AM"/>
        </w:rPr>
        <w:t>իսկ</w:t>
      </w:r>
      <w:r w:rsidRPr="004317A6">
        <w:rPr>
          <w:rFonts w:ascii="GHEA Grapalat" w:hAnsi="GHEA Grapalat"/>
          <w:lang w:val="hy-AM"/>
        </w:rPr>
        <w:t xml:space="preserve"> </w:t>
      </w:r>
      <w:r w:rsidRPr="004317A6">
        <w:rPr>
          <w:rFonts w:ascii="GHEA Grapalat" w:hAnsi="GHEA Grapalat" w:cs="Sylfaen"/>
          <w:lang w:val="hy-AM"/>
        </w:rPr>
        <w:t>մյուս</w:t>
      </w:r>
      <w:r w:rsidRPr="004317A6">
        <w:rPr>
          <w:rFonts w:ascii="GHEA Grapalat" w:hAnsi="GHEA Grapalat"/>
          <w:lang w:val="hy-AM"/>
        </w:rPr>
        <w:t xml:space="preserve"> </w:t>
      </w:r>
      <w:r w:rsidRPr="004317A6">
        <w:rPr>
          <w:rFonts w:ascii="GHEA Grapalat" w:hAnsi="GHEA Grapalat" w:cs="Sylfaen"/>
          <w:lang w:val="hy-AM"/>
        </w:rPr>
        <w:t>կողմից`</w:t>
      </w:r>
      <w:r w:rsidRPr="004317A6">
        <w:rPr>
          <w:rFonts w:ascii="GHEA Grapalat" w:hAnsi="GHEA Grapalat"/>
          <w:lang w:val="hy-AM"/>
        </w:rPr>
        <w:t xml:space="preserve"> </w:t>
      </w:r>
      <w:r w:rsidRPr="004317A6">
        <w:rPr>
          <w:rFonts w:ascii="GHEA Grapalat" w:hAnsi="GHEA Grapalat" w:cs="Sylfaen"/>
          <w:lang w:val="hy-AM"/>
        </w:rPr>
        <w:t>թույլ</w:t>
      </w:r>
      <w:r w:rsidRPr="004317A6">
        <w:rPr>
          <w:rFonts w:ascii="GHEA Grapalat" w:hAnsi="GHEA Grapalat"/>
          <w:lang w:val="hy-AM"/>
        </w:rPr>
        <w:t xml:space="preserve"> </w:t>
      </w:r>
      <w:r w:rsidRPr="004317A6">
        <w:rPr>
          <w:rFonts w:ascii="GHEA Grapalat" w:hAnsi="GHEA Grapalat" w:cs="Sylfaen"/>
          <w:lang w:val="hy-AM"/>
        </w:rPr>
        <w:t>չտա</w:t>
      </w:r>
      <w:r w:rsidRPr="004317A6">
        <w:rPr>
          <w:rFonts w:ascii="GHEA Grapalat" w:hAnsi="GHEA Grapalat"/>
          <w:lang w:val="hy-AM"/>
        </w:rPr>
        <w:t xml:space="preserve">, </w:t>
      </w:r>
      <w:r w:rsidRPr="004317A6">
        <w:rPr>
          <w:rFonts w:ascii="GHEA Grapalat" w:hAnsi="GHEA Grapalat" w:cs="Sylfaen"/>
          <w:lang w:val="hy-AM"/>
        </w:rPr>
        <w:t>որ</w:t>
      </w:r>
      <w:r w:rsidRPr="004317A6">
        <w:rPr>
          <w:rFonts w:ascii="GHEA Grapalat" w:hAnsi="GHEA Grapalat"/>
          <w:lang w:val="hy-AM"/>
        </w:rPr>
        <w:t xml:space="preserve"> </w:t>
      </w:r>
      <w:r w:rsidRPr="004317A6">
        <w:rPr>
          <w:rFonts w:ascii="GHEA Grapalat" w:hAnsi="GHEA Grapalat" w:cs="Sylfaen"/>
          <w:lang w:val="hy-AM"/>
        </w:rPr>
        <w:t>ընթացիկ</w:t>
      </w:r>
      <w:r w:rsidRPr="004317A6">
        <w:rPr>
          <w:rFonts w:ascii="GHEA Grapalat" w:hAnsi="GHEA Grapalat"/>
          <w:lang w:val="hy-AM"/>
        </w:rPr>
        <w:t xml:space="preserve"> </w:t>
      </w:r>
      <w:r w:rsidRPr="004317A6">
        <w:rPr>
          <w:rFonts w:ascii="GHEA Grapalat" w:hAnsi="GHEA Grapalat" w:cs="Sylfaen"/>
          <w:lang w:val="hy-AM"/>
        </w:rPr>
        <w:t>օրենսդրությունը</w:t>
      </w:r>
      <w:r w:rsidRPr="004317A6">
        <w:rPr>
          <w:rFonts w:ascii="GHEA Grapalat" w:hAnsi="GHEA Grapalat"/>
          <w:lang w:val="hy-AM"/>
        </w:rPr>
        <w:t xml:space="preserve"> </w:t>
      </w:r>
      <w:r w:rsidRPr="004317A6">
        <w:rPr>
          <w:rFonts w:ascii="GHEA Grapalat" w:hAnsi="GHEA Grapalat" w:cs="Sylfaen"/>
          <w:lang w:val="hy-AM"/>
        </w:rPr>
        <w:t>նենգափոխի</w:t>
      </w:r>
      <w:r w:rsidRPr="004317A6">
        <w:rPr>
          <w:rFonts w:ascii="GHEA Grapalat" w:hAnsi="GHEA Grapalat"/>
          <w:lang w:val="hy-AM"/>
        </w:rPr>
        <w:t xml:space="preserve"> </w:t>
      </w:r>
      <w:r w:rsidRPr="004317A6">
        <w:rPr>
          <w:rFonts w:ascii="GHEA Grapalat" w:hAnsi="GHEA Grapalat" w:cs="Sylfaen"/>
          <w:lang w:val="hy-AM"/>
        </w:rPr>
        <w:t>իր</w:t>
      </w:r>
      <w:r w:rsidRPr="004317A6">
        <w:rPr>
          <w:rFonts w:ascii="GHEA Grapalat" w:hAnsi="GHEA Grapalat"/>
          <w:lang w:val="hy-AM"/>
        </w:rPr>
        <w:t xml:space="preserve"> </w:t>
      </w:r>
      <w:r w:rsidRPr="004317A6">
        <w:rPr>
          <w:rFonts w:ascii="GHEA Grapalat" w:hAnsi="GHEA Grapalat" w:cs="Sylfaen"/>
          <w:lang w:val="hy-AM"/>
        </w:rPr>
        <w:t>էությունը</w:t>
      </w:r>
      <w:r w:rsidRPr="004317A6">
        <w:rPr>
          <w:rFonts w:ascii="GHEA Grapalat" w:hAnsi="GHEA Grapalat"/>
          <w:lang w:val="hy-AM"/>
        </w:rPr>
        <w:t xml:space="preserve">: </w:t>
      </w:r>
      <w:r w:rsidRPr="004317A6">
        <w:rPr>
          <w:rFonts w:ascii="GHEA Grapalat" w:hAnsi="GHEA Grapalat" w:cs="Sylfaen"/>
          <w:lang w:val="hy-AM"/>
        </w:rPr>
        <w:t>Հասարակությունն</w:t>
      </w:r>
      <w:r w:rsidRPr="004317A6">
        <w:rPr>
          <w:rFonts w:ascii="GHEA Grapalat" w:hAnsi="GHEA Grapalat"/>
          <w:lang w:val="hy-AM"/>
        </w:rPr>
        <w:t xml:space="preserve"> </w:t>
      </w:r>
      <w:r w:rsidRPr="004317A6">
        <w:rPr>
          <w:rFonts w:ascii="GHEA Grapalat" w:hAnsi="GHEA Grapalat" w:cs="Sylfaen"/>
          <w:lang w:val="hy-AM"/>
        </w:rPr>
        <w:t>ինքնին</w:t>
      </w:r>
      <w:r w:rsidRPr="004317A6">
        <w:rPr>
          <w:rFonts w:ascii="GHEA Grapalat" w:hAnsi="GHEA Grapalat"/>
          <w:lang w:val="hy-AM"/>
        </w:rPr>
        <w:t xml:space="preserve"> </w:t>
      </w:r>
      <w:r w:rsidRPr="004317A6">
        <w:rPr>
          <w:rFonts w:ascii="GHEA Grapalat" w:hAnsi="GHEA Grapalat" w:cs="Sylfaen"/>
          <w:lang w:val="hy-AM"/>
        </w:rPr>
        <w:t>հարափոփոխ</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հետևաբար`</w:t>
      </w:r>
      <w:r w:rsidRPr="004317A6">
        <w:rPr>
          <w:rFonts w:ascii="GHEA Grapalat" w:hAnsi="GHEA Grapalat"/>
          <w:lang w:val="hy-AM"/>
        </w:rPr>
        <w:t xml:space="preserve"> </w:t>
      </w:r>
      <w:r w:rsidRPr="004317A6">
        <w:rPr>
          <w:rFonts w:ascii="GHEA Grapalat" w:hAnsi="GHEA Grapalat" w:cs="Sylfaen"/>
          <w:lang w:val="hy-AM"/>
        </w:rPr>
        <w:t>հրամայական</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դառնում</w:t>
      </w:r>
      <w:r w:rsidRPr="004317A6">
        <w:rPr>
          <w:rFonts w:ascii="GHEA Grapalat" w:hAnsi="GHEA Grapalat"/>
          <w:lang w:val="hy-AM"/>
        </w:rPr>
        <w:t xml:space="preserve"> </w:t>
      </w:r>
      <w:r w:rsidRPr="004317A6">
        <w:rPr>
          <w:rFonts w:ascii="GHEA Grapalat" w:hAnsi="GHEA Grapalat" w:cs="Sylfaen"/>
          <w:lang w:val="hy-AM"/>
        </w:rPr>
        <w:t>սահմանադրությունների</w:t>
      </w:r>
      <w:r w:rsidRPr="004317A6">
        <w:rPr>
          <w:rFonts w:ascii="GHEA Grapalat" w:hAnsi="GHEA Grapalat"/>
          <w:lang w:val="hy-AM"/>
        </w:rPr>
        <w:t xml:space="preserve"> </w:t>
      </w:r>
      <w:r w:rsidRPr="004317A6">
        <w:rPr>
          <w:rFonts w:ascii="GHEA Grapalat" w:hAnsi="GHEA Grapalat" w:cs="Sylfaen"/>
          <w:lang w:val="hy-AM"/>
        </w:rPr>
        <w:t>այնպիսի</w:t>
      </w:r>
      <w:r w:rsidRPr="004317A6">
        <w:rPr>
          <w:rFonts w:ascii="GHEA Grapalat" w:hAnsi="GHEA Grapalat"/>
          <w:lang w:val="hy-AM"/>
        </w:rPr>
        <w:t xml:space="preserve"> </w:t>
      </w:r>
      <w:r w:rsidRPr="004317A6">
        <w:rPr>
          <w:rFonts w:ascii="GHEA Grapalat" w:hAnsi="GHEA Grapalat" w:cs="Sylfaen"/>
          <w:lang w:val="hy-AM"/>
        </w:rPr>
        <w:t>ճկունությունը</w:t>
      </w:r>
      <w:r w:rsidRPr="004317A6">
        <w:rPr>
          <w:rFonts w:ascii="GHEA Grapalat" w:hAnsi="GHEA Grapalat"/>
          <w:lang w:val="hy-AM"/>
        </w:rPr>
        <w:t xml:space="preserve">, </w:t>
      </w:r>
      <w:r w:rsidRPr="004317A6">
        <w:rPr>
          <w:rFonts w:ascii="GHEA Grapalat" w:hAnsi="GHEA Grapalat" w:cs="Sylfaen"/>
          <w:lang w:val="hy-AM"/>
        </w:rPr>
        <w:t>որը</w:t>
      </w:r>
      <w:r w:rsidRPr="004317A6">
        <w:rPr>
          <w:rFonts w:ascii="GHEA Grapalat" w:hAnsi="GHEA Grapalat"/>
          <w:lang w:val="hy-AM"/>
        </w:rPr>
        <w:t xml:space="preserve"> </w:t>
      </w:r>
      <w:r w:rsidRPr="004317A6">
        <w:rPr>
          <w:rFonts w:ascii="GHEA Grapalat" w:hAnsi="GHEA Grapalat" w:cs="Sylfaen"/>
          <w:lang w:val="hy-AM"/>
        </w:rPr>
        <w:t>նպաստում</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հասարակության</w:t>
      </w:r>
      <w:r w:rsidRPr="004317A6">
        <w:rPr>
          <w:rFonts w:ascii="GHEA Grapalat" w:hAnsi="GHEA Grapalat"/>
          <w:lang w:val="hy-AM"/>
        </w:rPr>
        <w:t xml:space="preserve"> </w:t>
      </w:r>
      <w:r w:rsidRPr="004317A6">
        <w:rPr>
          <w:rFonts w:ascii="GHEA Grapalat" w:hAnsi="GHEA Grapalat" w:cs="Sylfaen"/>
          <w:lang w:val="hy-AM"/>
        </w:rPr>
        <w:t>զարգացմանը</w:t>
      </w:r>
      <w:r w:rsidRPr="004317A6">
        <w:rPr>
          <w:rFonts w:ascii="GHEA Grapalat" w:hAnsi="GHEA Grapalat"/>
          <w:lang w:val="hy-AM"/>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1995 </w:t>
      </w:r>
      <w:r w:rsidRPr="004317A6">
        <w:rPr>
          <w:rFonts w:ascii="GHEA Grapalat" w:hAnsi="GHEA Grapalat" w:cs="Sylfaen"/>
          <w:lang w:val="hy-AM"/>
        </w:rPr>
        <w:t>թ</w:t>
      </w:r>
      <w:r w:rsidRPr="004317A6">
        <w:rPr>
          <w:rFonts w:ascii="GHEA Grapalat" w:hAnsi="GHEA Grapalat"/>
          <w:lang w:val="hy-AM"/>
        </w:rPr>
        <w:t xml:space="preserve">. </w:t>
      </w:r>
      <w:r w:rsidRPr="004317A6">
        <w:rPr>
          <w:rFonts w:ascii="GHEA Grapalat" w:hAnsi="GHEA Grapalat" w:cs="Sylfaen"/>
          <w:lang w:val="hy-AM"/>
        </w:rPr>
        <w:t>Հայաստանի</w:t>
      </w:r>
      <w:r w:rsidRPr="004317A6">
        <w:rPr>
          <w:rFonts w:ascii="GHEA Grapalat" w:hAnsi="GHEA Grapalat"/>
          <w:lang w:val="hy-AM"/>
        </w:rPr>
        <w:t xml:space="preserve"> </w:t>
      </w:r>
      <w:r w:rsidRPr="004317A6">
        <w:rPr>
          <w:rFonts w:ascii="GHEA Grapalat" w:hAnsi="GHEA Grapalat" w:cs="Sylfaen"/>
          <w:lang w:val="hy-AM"/>
        </w:rPr>
        <w:t>Սահմանադրությունը</w:t>
      </w:r>
      <w:r w:rsidRPr="004317A6">
        <w:rPr>
          <w:rFonts w:ascii="GHEA Grapalat" w:hAnsi="GHEA Grapalat"/>
          <w:lang w:val="hy-AM"/>
        </w:rPr>
        <w:t xml:space="preserve"> «</w:t>
      </w:r>
      <w:r w:rsidRPr="004317A6">
        <w:rPr>
          <w:rFonts w:ascii="GHEA Grapalat" w:hAnsi="GHEA Grapalat" w:cs="Sylfaen"/>
          <w:lang w:val="hy-AM"/>
        </w:rPr>
        <w:t>իշխանակենտրոն</w:t>
      </w:r>
      <w:r w:rsidRPr="004317A6">
        <w:rPr>
          <w:rFonts w:ascii="GHEA Grapalat" w:hAnsi="GHEA Grapalat"/>
          <w:lang w:val="hy-AM"/>
        </w:rPr>
        <w:t xml:space="preserve">» </w:t>
      </w:r>
      <w:r w:rsidRPr="004317A6">
        <w:rPr>
          <w:rFonts w:ascii="GHEA Grapalat" w:hAnsi="GHEA Grapalat" w:cs="Sylfaen"/>
          <w:lang w:val="hy-AM"/>
        </w:rPr>
        <w:t>Սահմանադրություն</w:t>
      </w:r>
      <w:r w:rsidRPr="004317A6">
        <w:rPr>
          <w:rFonts w:ascii="GHEA Grapalat" w:hAnsi="GHEA Grapalat"/>
          <w:lang w:val="hy-AM"/>
        </w:rPr>
        <w:t xml:space="preserve"> </w:t>
      </w:r>
      <w:r w:rsidRPr="004317A6">
        <w:rPr>
          <w:rFonts w:ascii="GHEA Grapalat" w:hAnsi="GHEA Grapalat" w:cs="Sylfaen"/>
          <w:lang w:val="hy-AM"/>
        </w:rPr>
        <w:t>էր՝</w:t>
      </w:r>
      <w:r w:rsidRPr="004317A6">
        <w:rPr>
          <w:rFonts w:ascii="GHEA Grapalat" w:hAnsi="GHEA Grapalat"/>
          <w:lang w:val="hy-AM"/>
        </w:rPr>
        <w:t xml:space="preserve"> «</w:t>
      </w:r>
      <w:r w:rsidRPr="004317A6">
        <w:rPr>
          <w:rFonts w:ascii="GHEA Grapalat" w:hAnsi="GHEA Grapalat" w:cs="Sylfaen"/>
          <w:lang w:val="hy-AM"/>
        </w:rPr>
        <w:t>անձնակենտրոն</w:t>
      </w:r>
      <w:r w:rsidRPr="004317A6">
        <w:rPr>
          <w:rFonts w:ascii="GHEA Grapalat" w:hAnsi="GHEA Grapalat"/>
          <w:lang w:val="hy-AM"/>
        </w:rPr>
        <w:t xml:space="preserve">» </w:t>
      </w:r>
      <w:r w:rsidRPr="004317A6">
        <w:rPr>
          <w:rFonts w:ascii="GHEA Grapalat" w:hAnsi="GHEA Grapalat" w:cs="Sylfaen"/>
          <w:lang w:val="hy-AM"/>
        </w:rPr>
        <w:t>իշխանական</w:t>
      </w:r>
      <w:r w:rsidRPr="004317A6">
        <w:rPr>
          <w:rFonts w:ascii="GHEA Grapalat" w:hAnsi="GHEA Grapalat"/>
          <w:lang w:val="hy-AM"/>
        </w:rPr>
        <w:t xml:space="preserve"> </w:t>
      </w:r>
      <w:r w:rsidRPr="004317A6">
        <w:rPr>
          <w:rFonts w:ascii="GHEA Grapalat" w:hAnsi="GHEA Grapalat" w:cs="Sylfaen"/>
          <w:lang w:val="hy-AM"/>
        </w:rPr>
        <w:t>համակարգով</w:t>
      </w:r>
      <w:r w:rsidRPr="004317A6">
        <w:rPr>
          <w:rFonts w:ascii="GHEA Grapalat" w:hAnsi="GHEA Grapalat"/>
          <w:lang w:val="hy-AM"/>
        </w:rPr>
        <w:t xml:space="preserve">: </w:t>
      </w:r>
      <w:r w:rsidRPr="004317A6">
        <w:rPr>
          <w:rFonts w:ascii="GHEA Grapalat" w:hAnsi="GHEA Grapalat" w:cs="Sylfaen"/>
          <w:lang w:val="hy-AM"/>
        </w:rPr>
        <w:t>Այդ</w:t>
      </w:r>
      <w:r w:rsidRPr="004317A6">
        <w:rPr>
          <w:rFonts w:ascii="GHEA Grapalat" w:hAnsi="GHEA Grapalat"/>
          <w:lang w:val="hy-AM"/>
        </w:rPr>
        <w:t xml:space="preserve"> </w:t>
      </w:r>
      <w:r w:rsidRPr="004317A6">
        <w:rPr>
          <w:rFonts w:ascii="GHEA Grapalat" w:hAnsi="GHEA Grapalat" w:cs="Sylfaen"/>
          <w:lang w:val="hy-AM"/>
        </w:rPr>
        <w:t>Սահմանադրության</w:t>
      </w:r>
      <w:r w:rsidRPr="004317A6">
        <w:rPr>
          <w:rFonts w:ascii="GHEA Grapalat" w:hAnsi="GHEA Grapalat"/>
          <w:lang w:val="hy-AM"/>
        </w:rPr>
        <w:t xml:space="preserve"> </w:t>
      </w:r>
      <w:r w:rsidRPr="004317A6">
        <w:rPr>
          <w:rFonts w:ascii="GHEA Grapalat" w:hAnsi="GHEA Grapalat" w:cs="Sylfaen"/>
          <w:lang w:val="hy-AM"/>
        </w:rPr>
        <w:t>առանցքը</w:t>
      </w:r>
      <w:r w:rsidRPr="004317A6">
        <w:rPr>
          <w:rFonts w:ascii="GHEA Grapalat" w:hAnsi="GHEA Grapalat"/>
          <w:lang w:val="hy-AM"/>
        </w:rPr>
        <w:t xml:space="preserve"> </w:t>
      </w:r>
      <w:r w:rsidRPr="004317A6">
        <w:rPr>
          <w:rFonts w:ascii="GHEA Grapalat" w:hAnsi="GHEA Grapalat" w:cs="Sylfaen"/>
          <w:lang w:val="hy-AM"/>
        </w:rPr>
        <w:t>ոչ</w:t>
      </w:r>
      <w:r w:rsidRPr="004317A6">
        <w:rPr>
          <w:rFonts w:ascii="GHEA Grapalat" w:hAnsi="GHEA Grapalat"/>
          <w:lang w:val="hy-AM"/>
        </w:rPr>
        <w:t xml:space="preserve"> </w:t>
      </w:r>
      <w:r w:rsidRPr="004317A6">
        <w:rPr>
          <w:rFonts w:ascii="GHEA Grapalat" w:hAnsi="GHEA Grapalat" w:cs="Sylfaen"/>
          <w:lang w:val="hy-AM"/>
        </w:rPr>
        <w:t>թե</w:t>
      </w:r>
      <w:r w:rsidRPr="004317A6">
        <w:rPr>
          <w:rFonts w:ascii="GHEA Grapalat" w:hAnsi="GHEA Grapalat"/>
          <w:lang w:val="hy-AM"/>
        </w:rPr>
        <w:t xml:space="preserve"> </w:t>
      </w:r>
      <w:r w:rsidRPr="004317A6">
        <w:rPr>
          <w:rFonts w:ascii="GHEA Grapalat" w:hAnsi="GHEA Grapalat" w:cs="Sylfaen"/>
          <w:lang w:val="hy-AM"/>
        </w:rPr>
        <w:t>մարդն</w:t>
      </w:r>
      <w:r w:rsidRPr="004317A6">
        <w:rPr>
          <w:rFonts w:ascii="GHEA Grapalat" w:hAnsi="GHEA Grapalat"/>
          <w:lang w:val="hy-AM"/>
        </w:rPr>
        <w:t xml:space="preserve"> </w:t>
      </w:r>
      <w:r w:rsidRPr="004317A6">
        <w:rPr>
          <w:rFonts w:ascii="GHEA Grapalat" w:hAnsi="GHEA Grapalat" w:cs="Sylfaen"/>
          <w:lang w:val="hy-AM"/>
        </w:rPr>
        <w:t>էր՝</w:t>
      </w:r>
      <w:r w:rsidRPr="004317A6">
        <w:rPr>
          <w:rFonts w:ascii="GHEA Grapalat" w:hAnsi="GHEA Grapalat"/>
          <w:lang w:val="hy-AM"/>
        </w:rPr>
        <w:t xml:space="preserve"> </w:t>
      </w:r>
      <w:r w:rsidRPr="004317A6">
        <w:rPr>
          <w:rFonts w:ascii="GHEA Grapalat" w:hAnsi="GHEA Grapalat" w:cs="Sylfaen"/>
          <w:lang w:val="hy-AM"/>
        </w:rPr>
        <w:t>իր</w:t>
      </w:r>
      <w:r w:rsidRPr="004317A6">
        <w:rPr>
          <w:rFonts w:ascii="GHEA Grapalat" w:hAnsi="GHEA Grapalat"/>
          <w:lang w:val="hy-AM"/>
        </w:rPr>
        <w:t xml:space="preserve"> </w:t>
      </w:r>
      <w:r w:rsidRPr="004317A6">
        <w:rPr>
          <w:rFonts w:ascii="GHEA Grapalat" w:hAnsi="GHEA Grapalat" w:cs="Sylfaen"/>
          <w:lang w:val="hy-AM"/>
        </w:rPr>
        <w:t>հիմնական</w:t>
      </w:r>
      <w:r w:rsidRPr="004317A6">
        <w:rPr>
          <w:rFonts w:ascii="GHEA Grapalat" w:hAnsi="GHEA Grapalat"/>
          <w:lang w:val="hy-AM"/>
        </w:rPr>
        <w:t xml:space="preserve"> </w:t>
      </w:r>
      <w:r w:rsidRPr="004317A6">
        <w:rPr>
          <w:rFonts w:ascii="GHEA Grapalat" w:hAnsi="GHEA Grapalat" w:cs="Sylfaen"/>
          <w:lang w:val="hy-AM"/>
        </w:rPr>
        <w:t>իրավունքներով</w:t>
      </w:r>
      <w:r w:rsidRPr="004317A6">
        <w:rPr>
          <w:rFonts w:ascii="GHEA Grapalat" w:hAnsi="GHEA Grapalat"/>
          <w:lang w:val="hy-AM"/>
        </w:rPr>
        <w:t xml:space="preserve">, </w:t>
      </w:r>
      <w:r w:rsidRPr="004317A6">
        <w:rPr>
          <w:rFonts w:ascii="GHEA Grapalat" w:hAnsi="GHEA Grapalat" w:cs="Sylfaen"/>
          <w:lang w:val="hy-AM"/>
        </w:rPr>
        <w:t>այլ</w:t>
      </w:r>
      <w:r w:rsidRPr="004317A6">
        <w:rPr>
          <w:rFonts w:ascii="GHEA Grapalat" w:hAnsi="GHEA Grapalat"/>
          <w:lang w:val="hy-AM"/>
        </w:rPr>
        <w:t xml:space="preserve"> </w:t>
      </w:r>
      <w:r w:rsidRPr="004317A6">
        <w:rPr>
          <w:rFonts w:ascii="GHEA Grapalat" w:hAnsi="GHEA Grapalat" w:cs="Sylfaen"/>
          <w:lang w:val="hy-AM"/>
        </w:rPr>
        <w:t>Հանրապետության</w:t>
      </w:r>
      <w:r w:rsidRPr="004317A6">
        <w:rPr>
          <w:rFonts w:ascii="GHEA Grapalat" w:hAnsi="GHEA Grapalat"/>
          <w:lang w:val="hy-AM"/>
        </w:rPr>
        <w:t xml:space="preserve"> </w:t>
      </w:r>
      <w:r w:rsidRPr="004317A6">
        <w:rPr>
          <w:rFonts w:ascii="GHEA Grapalat" w:hAnsi="GHEA Grapalat" w:cs="Sylfaen"/>
          <w:lang w:val="hy-AM"/>
        </w:rPr>
        <w:t>նախագահը՝</w:t>
      </w:r>
      <w:r w:rsidRPr="004317A6">
        <w:rPr>
          <w:rFonts w:ascii="GHEA Grapalat" w:hAnsi="GHEA Grapalat"/>
          <w:lang w:val="hy-AM"/>
        </w:rPr>
        <w:t xml:space="preserve"> </w:t>
      </w:r>
      <w:r w:rsidRPr="004317A6">
        <w:rPr>
          <w:rFonts w:ascii="GHEA Grapalat" w:hAnsi="GHEA Grapalat" w:cs="Sylfaen"/>
          <w:lang w:val="hy-AM"/>
        </w:rPr>
        <w:t>իշխանության</w:t>
      </w:r>
      <w:r w:rsidRPr="004317A6">
        <w:rPr>
          <w:rFonts w:ascii="GHEA Grapalat" w:hAnsi="GHEA Grapalat"/>
          <w:lang w:val="hy-AM"/>
        </w:rPr>
        <w:t xml:space="preserve"> </w:t>
      </w:r>
      <w:r w:rsidRPr="004317A6">
        <w:rPr>
          <w:rFonts w:ascii="GHEA Grapalat" w:hAnsi="GHEA Grapalat" w:cs="Sylfaen"/>
          <w:lang w:val="hy-AM"/>
        </w:rPr>
        <w:t>բոլոր</w:t>
      </w:r>
      <w:r w:rsidRPr="004317A6">
        <w:rPr>
          <w:rFonts w:ascii="GHEA Grapalat" w:hAnsi="GHEA Grapalat"/>
          <w:lang w:val="hy-AM"/>
        </w:rPr>
        <w:t xml:space="preserve"> </w:t>
      </w:r>
      <w:r w:rsidRPr="004317A6">
        <w:rPr>
          <w:rFonts w:ascii="GHEA Grapalat" w:hAnsi="GHEA Grapalat" w:cs="Sylfaen"/>
          <w:lang w:val="hy-AM"/>
        </w:rPr>
        <w:t>ճյուղերի</w:t>
      </w:r>
      <w:r w:rsidRPr="004317A6">
        <w:rPr>
          <w:rFonts w:ascii="GHEA Grapalat" w:hAnsi="GHEA Grapalat"/>
          <w:lang w:val="hy-AM"/>
        </w:rPr>
        <w:t xml:space="preserve"> </w:t>
      </w:r>
      <w:r w:rsidRPr="004317A6">
        <w:rPr>
          <w:rFonts w:ascii="GHEA Grapalat" w:hAnsi="GHEA Grapalat" w:cs="Sylfaen"/>
          <w:lang w:val="hy-AM"/>
        </w:rPr>
        <w:t>նկատմամբ</w:t>
      </w:r>
      <w:r w:rsidRPr="004317A6">
        <w:rPr>
          <w:rFonts w:ascii="GHEA Grapalat" w:hAnsi="GHEA Grapalat"/>
          <w:lang w:val="hy-AM"/>
        </w:rPr>
        <w:t xml:space="preserve"> </w:t>
      </w:r>
      <w:r w:rsidRPr="004317A6">
        <w:rPr>
          <w:rFonts w:ascii="GHEA Grapalat" w:hAnsi="GHEA Grapalat" w:cs="Sylfaen"/>
          <w:lang w:val="hy-AM"/>
        </w:rPr>
        <w:t>իր</w:t>
      </w:r>
      <w:r w:rsidRPr="004317A6">
        <w:rPr>
          <w:rFonts w:ascii="GHEA Grapalat" w:hAnsi="GHEA Grapalat"/>
          <w:lang w:val="hy-AM"/>
        </w:rPr>
        <w:t xml:space="preserve"> </w:t>
      </w:r>
      <w:r w:rsidRPr="004317A6">
        <w:rPr>
          <w:rFonts w:ascii="GHEA Grapalat" w:hAnsi="GHEA Grapalat" w:cs="Sylfaen"/>
          <w:lang w:val="hy-AM"/>
        </w:rPr>
        <w:t>գերակա</w:t>
      </w:r>
      <w:r w:rsidRPr="004317A6">
        <w:rPr>
          <w:rFonts w:ascii="GHEA Grapalat" w:hAnsi="GHEA Grapalat"/>
          <w:lang w:val="hy-AM"/>
        </w:rPr>
        <w:t xml:space="preserve"> </w:t>
      </w:r>
      <w:r w:rsidRPr="004317A6">
        <w:rPr>
          <w:rFonts w:ascii="GHEA Grapalat" w:hAnsi="GHEA Grapalat" w:cs="Sylfaen"/>
          <w:lang w:val="hy-AM"/>
        </w:rPr>
        <w:t>դիրքով</w:t>
      </w:r>
      <w:r w:rsidRPr="004317A6">
        <w:rPr>
          <w:rFonts w:ascii="GHEA Grapalat" w:hAnsi="GHEA Grapalat"/>
          <w:lang w:val="hy-AM"/>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2005 </w:t>
      </w:r>
      <w:r w:rsidRPr="004317A6">
        <w:rPr>
          <w:rFonts w:ascii="GHEA Grapalat" w:hAnsi="GHEA Grapalat" w:cs="Sylfaen"/>
          <w:lang w:val="hy-AM"/>
        </w:rPr>
        <w:t>թ</w:t>
      </w:r>
      <w:r w:rsidRPr="004317A6">
        <w:rPr>
          <w:rFonts w:ascii="GHEA Grapalat" w:hAnsi="GHEA Grapalat"/>
          <w:lang w:val="hy-AM"/>
        </w:rPr>
        <w:t xml:space="preserve">. </w:t>
      </w:r>
      <w:r w:rsidRPr="004317A6">
        <w:rPr>
          <w:rFonts w:ascii="GHEA Grapalat" w:hAnsi="GHEA Grapalat" w:cs="Sylfaen"/>
          <w:lang w:val="hy-AM"/>
        </w:rPr>
        <w:t>բարեփոխումները</w:t>
      </w:r>
      <w:r w:rsidRPr="004317A6">
        <w:rPr>
          <w:rFonts w:ascii="GHEA Grapalat" w:hAnsi="GHEA Grapalat"/>
          <w:lang w:val="hy-AM"/>
        </w:rPr>
        <w:t xml:space="preserve">, </w:t>
      </w:r>
      <w:r w:rsidRPr="004317A6">
        <w:rPr>
          <w:rFonts w:ascii="GHEA Grapalat" w:hAnsi="GHEA Grapalat" w:cs="Sylfaen"/>
          <w:lang w:val="hy-AM"/>
        </w:rPr>
        <w:t>կարևոր</w:t>
      </w:r>
      <w:r w:rsidRPr="004317A6">
        <w:rPr>
          <w:rFonts w:ascii="GHEA Grapalat" w:hAnsi="GHEA Grapalat"/>
          <w:lang w:val="hy-AM"/>
        </w:rPr>
        <w:t xml:space="preserve"> </w:t>
      </w:r>
      <w:r w:rsidRPr="004317A6">
        <w:rPr>
          <w:rFonts w:ascii="GHEA Grapalat" w:hAnsi="GHEA Grapalat" w:cs="Sylfaen"/>
          <w:lang w:val="hy-AM"/>
        </w:rPr>
        <w:t>քայլ</w:t>
      </w:r>
      <w:r w:rsidRPr="004317A6">
        <w:rPr>
          <w:rFonts w:ascii="GHEA Grapalat" w:hAnsi="GHEA Grapalat"/>
          <w:lang w:val="hy-AM"/>
        </w:rPr>
        <w:t xml:space="preserve"> </w:t>
      </w:r>
      <w:r w:rsidRPr="004317A6">
        <w:rPr>
          <w:rFonts w:ascii="GHEA Grapalat" w:hAnsi="GHEA Grapalat" w:cs="Sylfaen"/>
          <w:lang w:val="hy-AM"/>
        </w:rPr>
        <w:t>լինելով</w:t>
      </w:r>
      <w:r w:rsidRPr="004317A6">
        <w:rPr>
          <w:rFonts w:ascii="GHEA Grapalat" w:hAnsi="GHEA Grapalat"/>
          <w:lang w:val="hy-AM"/>
        </w:rPr>
        <w:t xml:space="preserve"> </w:t>
      </w:r>
      <w:r w:rsidRPr="004317A6">
        <w:rPr>
          <w:rFonts w:ascii="GHEA Grapalat" w:hAnsi="GHEA Grapalat" w:cs="Sylfaen"/>
          <w:lang w:val="hy-AM"/>
        </w:rPr>
        <w:t>հիմնական</w:t>
      </w:r>
      <w:r w:rsidRPr="004317A6">
        <w:rPr>
          <w:rFonts w:ascii="GHEA Grapalat" w:hAnsi="GHEA Grapalat"/>
          <w:lang w:val="hy-AM"/>
        </w:rPr>
        <w:t xml:space="preserve"> </w:t>
      </w:r>
      <w:r w:rsidRPr="004317A6">
        <w:rPr>
          <w:rFonts w:ascii="GHEA Grapalat" w:hAnsi="GHEA Grapalat" w:cs="Sylfaen"/>
          <w:lang w:val="hy-AM"/>
        </w:rPr>
        <w:t>իրավունքների</w:t>
      </w:r>
      <w:r w:rsidRPr="004317A6">
        <w:rPr>
          <w:rFonts w:ascii="GHEA Grapalat" w:hAnsi="GHEA Grapalat"/>
          <w:lang w:val="hy-AM"/>
        </w:rPr>
        <w:t xml:space="preserve"> </w:t>
      </w:r>
      <w:r w:rsidRPr="004317A6">
        <w:rPr>
          <w:rFonts w:ascii="GHEA Grapalat" w:hAnsi="GHEA Grapalat" w:cs="Sylfaen"/>
          <w:lang w:val="hy-AM"/>
        </w:rPr>
        <w:t>երաշխավորման</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պառլամենտարիզմի</w:t>
      </w:r>
      <w:r w:rsidRPr="004317A6">
        <w:rPr>
          <w:rFonts w:ascii="GHEA Grapalat" w:hAnsi="GHEA Grapalat"/>
          <w:lang w:val="hy-AM"/>
        </w:rPr>
        <w:t xml:space="preserve"> </w:t>
      </w:r>
      <w:r w:rsidRPr="004317A6">
        <w:rPr>
          <w:rFonts w:ascii="GHEA Grapalat" w:hAnsi="GHEA Grapalat" w:cs="Sylfaen"/>
          <w:lang w:val="hy-AM"/>
        </w:rPr>
        <w:t>զարգացման</w:t>
      </w:r>
      <w:r w:rsidRPr="004317A6">
        <w:rPr>
          <w:rFonts w:ascii="GHEA Grapalat" w:hAnsi="GHEA Grapalat"/>
          <w:lang w:val="hy-AM"/>
        </w:rPr>
        <w:t xml:space="preserve"> </w:t>
      </w:r>
      <w:r w:rsidRPr="004317A6">
        <w:rPr>
          <w:rFonts w:ascii="GHEA Grapalat" w:hAnsi="GHEA Grapalat" w:cs="Sylfaen"/>
          <w:lang w:val="hy-AM"/>
        </w:rPr>
        <w:t>ճանապարհին</w:t>
      </w:r>
      <w:r w:rsidRPr="004317A6">
        <w:rPr>
          <w:rFonts w:ascii="GHEA Grapalat" w:hAnsi="GHEA Grapalat"/>
          <w:lang w:val="hy-AM"/>
        </w:rPr>
        <w:t xml:space="preserve">, </w:t>
      </w:r>
      <w:r w:rsidRPr="004317A6">
        <w:rPr>
          <w:rFonts w:ascii="GHEA Grapalat" w:hAnsi="GHEA Grapalat" w:cs="Sylfaen"/>
          <w:lang w:val="hy-AM"/>
        </w:rPr>
        <w:t>չկարողացան</w:t>
      </w:r>
      <w:r w:rsidRPr="004317A6">
        <w:rPr>
          <w:rFonts w:ascii="GHEA Grapalat" w:hAnsi="GHEA Grapalat"/>
          <w:lang w:val="hy-AM"/>
        </w:rPr>
        <w:t xml:space="preserve"> </w:t>
      </w:r>
      <w:r w:rsidRPr="004317A6">
        <w:rPr>
          <w:rFonts w:ascii="GHEA Grapalat" w:hAnsi="GHEA Grapalat" w:cs="Sylfaen"/>
          <w:lang w:val="hy-AM"/>
        </w:rPr>
        <w:t>ամբողջականորեն</w:t>
      </w:r>
      <w:r w:rsidRPr="004317A6">
        <w:rPr>
          <w:rFonts w:ascii="GHEA Grapalat" w:hAnsi="GHEA Grapalat"/>
          <w:lang w:val="hy-AM"/>
        </w:rPr>
        <w:t xml:space="preserve"> </w:t>
      </w:r>
      <w:r w:rsidRPr="004317A6">
        <w:rPr>
          <w:rFonts w:ascii="GHEA Grapalat" w:hAnsi="GHEA Grapalat" w:cs="Sylfaen"/>
          <w:lang w:val="hy-AM"/>
        </w:rPr>
        <w:t>լուծել</w:t>
      </w:r>
      <w:r w:rsidRPr="004317A6">
        <w:rPr>
          <w:rFonts w:ascii="GHEA Grapalat" w:hAnsi="GHEA Grapalat"/>
          <w:lang w:val="hy-AM"/>
        </w:rPr>
        <w:t xml:space="preserve"> «</w:t>
      </w:r>
      <w:r w:rsidRPr="004317A6">
        <w:rPr>
          <w:rFonts w:ascii="GHEA Grapalat" w:hAnsi="GHEA Grapalat" w:cs="Sylfaen"/>
          <w:lang w:val="hy-AM"/>
        </w:rPr>
        <w:t>մարդակենտրոն</w:t>
      </w:r>
      <w:r w:rsidRPr="004317A6">
        <w:rPr>
          <w:rFonts w:ascii="GHEA Grapalat" w:hAnsi="GHEA Grapalat"/>
          <w:lang w:val="hy-AM"/>
        </w:rPr>
        <w:t xml:space="preserve">» </w:t>
      </w:r>
      <w:r w:rsidRPr="004317A6">
        <w:rPr>
          <w:rFonts w:ascii="GHEA Grapalat" w:hAnsi="GHEA Grapalat" w:cs="Sylfaen"/>
          <w:lang w:val="hy-AM"/>
        </w:rPr>
        <w:t>Սահմանադրության</w:t>
      </w:r>
      <w:r w:rsidRPr="004317A6">
        <w:rPr>
          <w:rFonts w:ascii="GHEA Grapalat" w:hAnsi="GHEA Grapalat"/>
          <w:lang w:val="hy-AM"/>
        </w:rPr>
        <w:t xml:space="preserve"> </w:t>
      </w:r>
      <w:r w:rsidRPr="004317A6">
        <w:rPr>
          <w:rFonts w:ascii="GHEA Grapalat" w:hAnsi="GHEA Grapalat" w:cs="Sylfaen"/>
          <w:lang w:val="hy-AM"/>
        </w:rPr>
        <w:t>ստեղծման</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հավասարակշռված կառավարման </w:t>
      </w:r>
      <w:r w:rsidRPr="004317A6">
        <w:rPr>
          <w:rFonts w:ascii="GHEA Grapalat" w:hAnsi="GHEA Grapalat" w:cs="Sylfaen"/>
          <w:lang w:val="hy-AM"/>
        </w:rPr>
        <w:t>համակարգի</w:t>
      </w:r>
      <w:r w:rsidRPr="004317A6">
        <w:rPr>
          <w:rFonts w:ascii="GHEA Grapalat" w:hAnsi="GHEA Grapalat"/>
          <w:lang w:val="hy-AM"/>
        </w:rPr>
        <w:t xml:space="preserve"> </w:t>
      </w:r>
      <w:r w:rsidRPr="004317A6">
        <w:rPr>
          <w:rFonts w:ascii="GHEA Grapalat" w:hAnsi="GHEA Grapalat" w:cs="Sylfaen"/>
          <w:lang w:val="hy-AM"/>
        </w:rPr>
        <w:t>հիմնախնդիրները</w:t>
      </w:r>
      <w:r w:rsidRPr="004317A6">
        <w:rPr>
          <w:rFonts w:ascii="GHEA Grapalat" w:hAnsi="GHEA Grapalat"/>
          <w:lang w:val="hy-AM"/>
        </w:rPr>
        <w:t xml:space="preserve">: </w:t>
      </w:r>
      <w:r w:rsidRPr="004317A6">
        <w:rPr>
          <w:rFonts w:ascii="GHEA Grapalat" w:hAnsi="GHEA Grapalat" w:cs="Sylfaen"/>
          <w:lang w:val="hy-AM"/>
        </w:rPr>
        <w:t>Անկախության</w:t>
      </w:r>
      <w:r w:rsidRPr="004317A6">
        <w:rPr>
          <w:rFonts w:ascii="GHEA Grapalat" w:hAnsi="GHEA Grapalat"/>
          <w:lang w:val="hy-AM"/>
        </w:rPr>
        <w:t xml:space="preserve"> </w:t>
      </w:r>
      <w:r w:rsidRPr="004317A6">
        <w:rPr>
          <w:rFonts w:ascii="GHEA Grapalat" w:hAnsi="GHEA Grapalat" w:cs="Sylfaen"/>
          <w:lang w:val="hy-AM"/>
        </w:rPr>
        <w:t>ձեռքբերումից</w:t>
      </w:r>
      <w:r w:rsidRPr="004317A6">
        <w:rPr>
          <w:rFonts w:ascii="GHEA Grapalat" w:hAnsi="GHEA Grapalat"/>
          <w:lang w:val="hy-AM"/>
        </w:rPr>
        <w:t xml:space="preserve"> </w:t>
      </w:r>
      <w:r w:rsidRPr="004317A6">
        <w:rPr>
          <w:rFonts w:ascii="GHEA Grapalat" w:hAnsi="GHEA Grapalat" w:cs="Sylfaen"/>
          <w:lang w:val="hy-AM"/>
        </w:rPr>
        <w:t>հետո`</w:t>
      </w:r>
      <w:r w:rsidRPr="004317A6">
        <w:rPr>
          <w:rFonts w:ascii="GHEA Grapalat" w:hAnsi="GHEA Grapalat"/>
          <w:lang w:val="hy-AM"/>
        </w:rPr>
        <w:t xml:space="preserve"> </w:t>
      </w:r>
      <w:r w:rsidRPr="004317A6">
        <w:rPr>
          <w:rFonts w:ascii="GHEA Grapalat" w:hAnsi="GHEA Grapalat" w:cs="Sylfaen"/>
          <w:lang w:val="hy-AM"/>
        </w:rPr>
        <w:t>ավելի</w:t>
      </w:r>
      <w:r w:rsidRPr="004317A6">
        <w:rPr>
          <w:rFonts w:ascii="GHEA Grapalat" w:hAnsi="GHEA Grapalat"/>
          <w:lang w:val="hy-AM"/>
        </w:rPr>
        <w:t xml:space="preserve"> </w:t>
      </w:r>
      <w:r w:rsidRPr="004317A6">
        <w:rPr>
          <w:rFonts w:ascii="GHEA Grapalat" w:hAnsi="GHEA Grapalat" w:cs="Sylfaen"/>
          <w:lang w:val="hy-AM"/>
        </w:rPr>
        <w:t>քան</w:t>
      </w:r>
      <w:r w:rsidRPr="004317A6">
        <w:rPr>
          <w:rFonts w:ascii="GHEA Grapalat" w:hAnsi="GHEA Grapalat"/>
          <w:lang w:val="hy-AM"/>
        </w:rPr>
        <w:t xml:space="preserve"> </w:t>
      </w:r>
      <w:r w:rsidRPr="004317A6">
        <w:rPr>
          <w:rFonts w:ascii="GHEA Grapalat" w:hAnsi="GHEA Grapalat" w:cs="Sylfaen"/>
          <w:lang w:val="hy-AM"/>
        </w:rPr>
        <w:t>երկու</w:t>
      </w:r>
      <w:r w:rsidRPr="004317A6">
        <w:rPr>
          <w:rFonts w:ascii="GHEA Grapalat" w:hAnsi="GHEA Grapalat"/>
          <w:lang w:val="hy-AM"/>
        </w:rPr>
        <w:t xml:space="preserve"> </w:t>
      </w:r>
      <w:r w:rsidRPr="004317A6">
        <w:rPr>
          <w:rFonts w:ascii="GHEA Grapalat" w:hAnsi="GHEA Grapalat" w:cs="Sylfaen"/>
          <w:lang w:val="hy-AM"/>
        </w:rPr>
        <w:t>տասնամյակ</w:t>
      </w:r>
      <w:r w:rsidRPr="004317A6">
        <w:rPr>
          <w:rFonts w:ascii="GHEA Grapalat" w:hAnsi="GHEA Grapalat"/>
          <w:lang w:val="hy-AM"/>
        </w:rPr>
        <w:t xml:space="preserve"> </w:t>
      </w:r>
      <w:r w:rsidRPr="004317A6">
        <w:rPr>
          <w:rFonts w:ascii="GHEA Grapalat" w:hAnsi="GHEA Grapalat" w:cs="Sylfaen"/>
          <w:lang w:val="hy-AM"/>
        </w:rPr>
        <w:t>անց</w:t>
      </w:r>
      <w:r w:rsidRPr="004317A6">
        <w:rPr>
          <w:rFonts w:ascii="GHEA Grapalat" w:hAnsi="GHEA Grapalat"/>
          <w:lang w:val="hy-AM"/>
        </w:rPr>
        <w:t xml:space="preserve">, </w:t>
      </w:r>
      <w:r w:rsidRPr="004317A6">
        <w:rPr>
          <w:rFonts w:ascii="GHEA Grapalat" w:hAnsi="GHEA Grapalat" w:cs="Sylfaen"/>
          <w:lang w:val="hy-AM"/>
        </w:rPr>
        <w:t>ինչպես</w:t>
      </w:r>
      <w:r w:rsidRPr="004317A6">
        <w:rPr>
          <w:rFonts w:ascii="GHEA Grapalat" w:hAnsi="GHEA Grapalat"/>
          <w:lang w:val="hy-AM"/>
        </w:rPr>
        <w:t xml:space="preserve"> </w:t>
      </w:r>
      <w:r w:rsidRPr="004317A6">
        <w:rPr>
          <w:rFonts w:ascii="GHEA Grapalat" w:hAnsi="GHEA Grapalat" w:cs="Sylfaen"/>
          <w:lang w:val="hy-AM"/>
        </w:rPr>
        <w:t>օբյեկտիվ</w:t>
      </w:r>
      <w:r w:rsidRPr="004317A6">
        <w:rPr>
          <w:rFonts w:ascii="GHEA Grapalat" w:hAnsi="GHEA Grapalat"/>
          <w:lang w:val="hy-AM"/>
        </w:rPr>
        <w:t xml:space="preserve">, </w:t>
      </w:r>
      <w:r w:rsidRPr="004317A6">
        <w:rPr>
          <w:rFonts w:ascii="GHEA Grapalat" w:hAnsi="GHEA Grapalat" w:cs="Sylfaen"/>
          <w:lang w:val="hy-AM"/>
        </w:rPr>
        <w:t>այնպես</w:t>
      </w:r>
      <w:r w:rsidRPr="004317A6">
        <w:rPr>
          <w:rFonts w:ascii="GHEA Grapalat" w:hAnsi="GHEA Grapalat"/>
          <w:lang w:val="hy-AM"/>
        </w:rPr>
        <w:t xml:space="preserve"> </w:t>
      </w:r>
      <w:r w:rsidRPr="004317A6">
        <w:rPr>
          <w:rFonts w:ascii="GHEA Grapalat" w:hAnsi="GHEA Grapalat" w:cs="Sylfaen"/>
          <w:lang w:val="hy-AM"/>
        </w:rPr>
        <w:t>էլ</w:t>
      </w:r>
      <w:r w:rsidRPr="004317A6">
        <w:rPr>
          <w:rFonts w:ascii="GHEA Grapalat" w:hAnsi="GHEA Grapalat"/>
          <w:lang w:val="hy-AM"/>
        </w:rPr>
        <w:t xml:space="preserve"> </w:t>
      </w:r>
      <w:r w:rsidRPr="004317A6">
        <w:rPr>
          <w:rFonts w:ascii="GHEA Grapalat" w:hAnsi="GHEA Grapalat" w:cs="Sylfaen"/>
          <w:lang w:val="hy-AM"/>
        </w:rPr>
        <w:t>սուբյեկտիվ</w:t>
      </w:r>
      <w:r w:rsidRPr="004317A6">
        <w:rPr>
          <w:rFonts w:ascii="GHEA Grapalat" w:hAnsi="GHEA Grapalat"/>
          <w:lang w:val="hy-AM"/>
        </w:rPr>
        <w:t xml:space="preserve"> </w:t>
      </w:r>
      <w:r w:rsidRPr="004317A6">
        <w:rPr>
          <w:rFonts w:ascii="GHEA Grapalat" w:hAnsi="GHEA Grapalat" w:cs="Sylfaen"/>
          <w:lang w:val="hy-AM"/>
        </w:rPr>
        <w:t>պատճառներով</w:t>
      </w:r>
      <w:r w:rsidRPr="004317A6">
        <w:rPr>
          <w:rFonts w:ascii="GHEA Grapalat" w:hAnsi="GHEA Grapalat"/>
          <w:lang w:val="hy-AM"/>
        </w:rPr>
        <w:t xml:space="preserve"> </w:t>
      </w:r>
      <w:r w:rsidRPr="004317A6">
        <w:rPr>
          <w:rFonts w:ascii="GHEA Grapalat" w:hAnsi="GHEA Grapalat" w:cs="Sylfaen"/>
          <w:lang w:val="hy-AM"/>
        </w:rPr>
        <w:t>երկիրը</w:t>
      </w:r>
      <w:r w:rsidRPr="004317A6">
        <w:rPr>
          <w:rFonts w:ascii="GHEA Grapalat" w:hAnsi="GHEA Grapalat"/>
          <w:lang w:val="hy-AM"/>
        </w:rPr>
        <w:t xml:space="preserve"> </w:t>
      </w:r>
      <w:r w:rsidRPr="004317A6">
        <w:rPr>
          <w:rFonts w:ascii="GHEA Grapalat" w:hAnsi="GHEA Grapalat" w:cs="Sylfaen"/>
          <w:lang w:val="hy-AM"/>
        </w:rPr>
        <w:t>դեռ</w:t>
      </w:r>
      <w:r w:rsidRPr="004317A6">
        <w:rPr>
          <w:rFonts w:ascii="GHEA Grapalat" w:hAnsi="GHEA Grapalat"/>
          <w:lang w:val="hy-AM"/>
        </w:rPr>
        <w:t xml:space="preserve"> </w:t>
      </w:r>
      <w:r w:rsidRPr="004317A6">
        <w:rPr>
          <w:rFonts w:ascii="GHEA Grapalat" w:hAnsi="GHEA Grapalat" w:cs="Sylfaen"/>
          <w:lang w:val="hy-AM"/>
        </w:rPr>
        <w:t>չի</w:t>
      </w:r>
      <w:r w:rsidRPr="004317A6">
        <w:rPr>
          <w:rFonts w:ascii="GHEA Grapalat" w:hAnsi="GHEA Grapalat"/>
          <w:lang w:val="hy-AM"/>
        </w:rPr>
        <w:t xml:space="preserve"> </w:t>
      </w:r>
      <w:r w:rsidRPr="004317A6">
        <w:rPr>
          <w:rFonts w:ascii="GHEA Grapalat" w:hAnsi="GHEA Grapalat" w:cs="Sylfaen"/>
          <w:lang w:val="hy-AM"/>
        </w:rPr>
        <w:t>հասել</w:t>
      </w:r>
      <w:r w:rsidRPr="004317A6">
        <w:rPr>
          <w:rFonts w:ascii="GHEA Grapalat" w:hAnsi="GHEA Grapalat"/>
          <w:lang w:val="hy-AM"/>
        </w:rPr>
        <w:t xml:space="preserve"> </w:t>
      </w:r>
      <w:r w:rsidRPr="004317A6">
        <w:rPr>
          <w:rFonts w:ascii="GHEA Grapalat" w:hAnsi="GHEA Grapalat" w:cs="Sylfaen"/>
          <w:lang w:val="hy-AM"/>
        </w:rPr>
        <w:t>այնպիսի</w:t>
      </w:r>
      <w:r w:rsidRPr="004317A6">
        <w:rPr>
          <w:rFonts w:ascii="GHEA Grapalat" w:hAnsi="GHEA Grapalat"/>
          <w:lang w:val="hy-AM"/>
        </w:rPr>
        <w:t xml:space="preserve"> </w:t>
      </w:r>
      <w:r w:rsidRPr="004317A6">
        <w:rPr>
          <w:rFonts w:ascii="GHEA Grapalat" w:hAnsi="GHEA Grapalat" w:cs="Sylfaen"/>
          <w:lang w:val="hy-AM"/>
        </w:rPr>
        <w:t>հանգրվանի</w:t>
      </w:r>
      <w:r w:rsidRPr="004317A6">
        <w:rPr>
          <w:rFonts w:ascii="GHEA Grapalat" w:hAnsi="GHEA Grapalat"/>
          <w:lang w:val="hy-AM"/>
        </w:rPr>
        <w:t xml:space="preserve">, </w:t>
      </w:r>
      <w:r w:rsidRPr="004317A6">
        <w:rPr>
          <w:rFonts w:ascii="GHEA Grapalat" w:hAnsi="GHEA Grapalat" w:cs="Sylfaen"/>
          <w:lang w:val="hy-AM"/>
        </w:rPr>
        <w:t>որպեսզի</w:t>
      </w:r>
      <w:r w:rsidRPr="004317A6">
        <w:rPr>
          <w:rFonts w:ascii="GHEA Grapalat" w:hAnsi="GHEA Grapalat"/>
          <w:lang w:val="hy-AM"/>
        </w:rPr>
        <w:t xml:space="preserve"> </w:t>
      </w:r>
      <w:r w:rsidRPr="004317A6">
        <w:rPr>
          <w:rFonts w:ascii="GHEA Grapalat" w:hAnsi="GHEA Grapalat" w:cs="Sylfaen"/>
          <w:lang w:val="hy-AM"/>
        </w:rPr>
        <w:t>արձանագրվի</w:t>
      </w:r>
      <w:r w:rsidRPr="004317A6">
        <w:rPr>
          <w:rFonts w:ascii="GHEA Grapalat" w:hAnsi="GHEA Grapalat"/>
          <w:lang w:val="hy-AM"/>
        </w:rPr>
        <w:t xml:space="preserve">, </w:t>
      </w:r>
      <w:r w:rsidRPr="004317A6">
        <w:rPr>
          <w:rFonts w:ascii="GHEA Grapalat" w:hAnsi="GHEA Grapalat" w:cs="Sylfaen"/>
          <w:lang w:val="hy-AM"/>
        </w:rPr>
        <w:t>որ</w:t>
      </w:r>
      <w:r w:rsidRPr="004317A6">
        <w:rPr>
          <w:rFonts w:ascii="GHEA Grapalat" w:hAnsi="GHEA Grapalat"/>
          <w:lang w:val="hy-AM"/>
        </w:rPr>
        <w:t xml:space="preserve"> </w:t>
      </w:r>
      <w:r w:rsidRPr="004317A6">
        <w:rPr>
          <w:rFonts w:ascii="GHEA Grapalat" w:hAnsi="GHEA Grapalat" w:cs="Sylfaen"/>
          <w:lang w:val="hy-AM"/>
        </w:rPr>
        <w:t>ժողովրդավարությունը</w:t>
      </w:r>
      <w:r w:rsidRPr="004317A6">
        <w:rPr>
          <w:rFonts w:ascii="GHEA Grapalat" w:hAnsi="GHEA Grapalat"/>
          <w:lang w:val="hy-AM"/>
        </w:rPr>
        <w:t xml:space="preserve"> </w:t>
      </w:r>
      <w:r w:rsidRPr="004317A6">
        <w:rPr>
          <w:rFonts w:ascii="GHEA Grapalat" w:hAnsi="GHEA Grapalat" w:cs="Sylfaen"/>
          <w:lang w:val="hy-AM"/>
        </w:rPr>
        <w:t>հաստատուն</w:t>
      </w:r>
      <w:r w:rsidRPr="004317A6">
        <w:rPr>
          <w:rFonts w:ascii="GHEA Grapalat" w:hAnsi="GHEA Grapalat"/>
          <w:lang w:val="hy-AM"/>
        </w:rPr>
        <w:t xml:space="preserve"> </w:t>
      </w:r>
      <w:r w:rsidRPr="004317A6">
        <w:rPr>
          <w:rFonts w:ascii="GHEA Grapalat" w:hAnsi="GHEA Grapalat" w:cs="Sylfaen"/>
          <w:lang w:val="hy-AM"/>
        </w:rPr>
        <w:t>հիմքերի</w:t>
      </w:r>
      <w:r w:rsidRPr="004317A6">
        <w:rPr>
          <w:rFonts w:ascii="GHEA Grapalat" w:hAnsi="GHEA Grapalat"/>
          <w:lang w:val="hy-AM"/>
        </w:rPr>
        <w:t xml:space="preserve"> </w:t>
      </w:r>
      <w:r w:rsidRPr="004317A6">
        <w:rPr>
          <w:rFonts w:ascii="GHEA Grapalat" w:hAnsi="GHEA Grapalat" w:cs="Sylfaen"/>
          <w:lang w:val="hy-AM"/>
        </w:rPr>
        <w:t>վրա</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մարդու</w:t>
      </w:r>
      <w:r w:rsidRPr="004317A6">
        <w:rPr>
          <w:rFonts w:ascii="GHEA Grapalat" w:hAnsi="GHEA Grapalat"/>
          <w:lang w:val="hy-AM"/>
        </w:rPr>
        <w:t xml:space="preserve"> </w:t>
      </w:r>
      <w:r w:rsidRPr="004317A6">
        <w:rPr>
          <w:rFonts w:ascii="GHEA Grapalat" w:hAnsi="GHEA Grapalat" w:cs="Sylfaen"/>
          <w:lang w:val="hy-AM"/>
        </w:rPr>
        <w:t>իրավունքները</w:t>
      </w:r>
      <w:r w:rsidRPr="004317A6">
        <w:rPr>
          <w:rFonts w:ascii="GHEA Grapalat" w:hAnsi="GHEA Grapalat"/>
          <w:lang w:val="hy-AM"/>
        </w:rPr>
        <w:t xml:space="preserve"> </w:t>
      </w:r>
      <w:r w:rsidRPr="004317A6">
        <w:rPr>
          <w:rFonts w:ascii="GHEA Grapalat" w:hAnsi="GHEA Grapalat" w:cs="Sylfaen"/>
          <w:lang w:val="hy-AM"/>
        </w:rPr>
        <w:t>հուսալիորեն</w:t>
      </w:r>
      <w:r w:rsidRPr="004317A6">
        <w:rPr>
          <w:rFonts w:ascii="GHEA Grapalat" w:hAnsi="GHEA Grapalat"/>
          <w:lang w:val="hy-AM"/>
        </w:rPr>
        <w:t xml:space="preserve"> </w:t>
      </w:r>
      <w:r w:rsidRPr="004317A6">
        <w:rPr>
          <w:rFonts w:ascii="GHEA Grapalat" w:hAnsi="GHEA Grapalat" w:cs="Sylfaen"/>
          <w:lang w:val="hy-AM"/>
        </w:rPr>
        <w:t>պաշտպանված</w:t>
      </w:r>
      <w:r w:rsidRPr="004317A6">
        <w:rPr>
          <w:rFonts w:ascii="GHEA Grapalat" w:hAnsi="GHEA Grapalat"/>
          <w:lang w:val="hy-AM"/>
        </w:rPr>
        <w:t xml:space="preserve"> </w:t>
      </w:r>
      <w:r w:rsidRPr="004317A6">
        <w:rPr>
          <w:rFonts w:ascii="GHEA Grapalat" w:hAnsi="GHEA Grapalat" w:cs="Sylfaen"/>
          <w:lang w:val="hy-AM"/>
        </w:rPr>
        <w:t>են</w:t>
      </w:r>
      <w:r w:rsidRPr="004317A6">
        <w:rPr>
          <w:rFonts w:ascii="GHEA Grapalat" w:hAnsi="GHEA Grapalat"/>
          <w:lang w:val="hy-AM"/>
        </w:rPr>
        <w:t xml:space="preserve">, </w:t>
      </w:r>
      <w:r w:rsidRPr="004317A6">
        <w:rPr>
          <w:rFonts w:ascii="GHEA Grapalat" w:hAnsi="GHEA Grapalat" w:cs="Sylfaen"/>
          <w:lang w:val="hy-AM"/>
        </w:rPr>
        <w:t>արմատավորվել</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կառավարման</w:t>
      </w:r>
      <w:r w:rsidRPr="004317A6">
        <w:rPr>
          <w:rFonts w:ascii="GHEA Grapalat" w:hAnsi="GHEA Grapalat"/>
          <w:lang w:val="hy-AM"/>
        </w:rPr>
        <w:t xml:space="preserve"> </w:t>
      </w:r>
      <w:r w:rsidRPr="004317A6">
        <w:rPr>
          <w:rFonts w:ascii="GHEA Grapalat" w:hAnsi="GHEA Grapalat" w:cs="Sylfaen"/>
          <w:lang w:val="hy-AM"/>
        </w:rPr>
        <w:t>արդյունավետ</w:t>
      </w:r>
      <w:r w:rsidRPr="004317A6">
        <w:rPr>
          <w:rFonts w:ascii="GHEA Grapalat" w:hAnsi="GHEA Grapalat"/>
          <w:lang w:val="hy-AM"/>
        </w:rPr>
        <w:t xml:space="preserve"> </w:t>
      </w:r>
      <w:r w:rsidRPr="004317A6">
        <w:rPr>
          <w:rFonts w:ascii="GHEA Grapalat" w:hAnsi="GHEA Grapalat" w:cs="Sylfaen"/>
          <w:lang w:val="hy-AM"/>
        </w:rPr>
        <w:t>համակարգ</w:t>
      </w:r>
      <w:r w:rsidRPr="004317A6">
        <w:rPr>
          <w:rFonts w:ascii="GHEA Grapalat" w:hAnsi="GHEA Grapalat"/>
          <w:lang w:val="hy-AM"/>
        </w:rPr>
        <w:t xml:space="preserve">, </w:t>
      </w:r>
      <w:r w:rsidRPr="004317A6">
        <w:rPr>
          <w:rFonts w:ascii="GHEA Grapalat" w:hAnsi="GHEA Grapalat" w:cs="Sylfaen"/>
          <w:lang w:val="hy-AM"/>
        </w:rPr>
        <w:t>իսկ</w:t>
      </w:r>
      <w:r w:rsidRPr="004317A6">
        <w:rPr>
          <w:rFonts w:ascii="GHEA Grapalat" w:hAnsi="GHEA Grapalat"/>
          <w:lang w:val="hy-AM"/>
        </w:rPr>
        <w:t xml:space="preserve"> </w:t>
      </w:r>
      <w:r w:rsidRPr="004317A6">
        <w:rPr>
          <w:rFonts w:ascii="GHEA Grapalat" w:hAnsi="GHEA Grapalat" w:cs="Sylfaen"/>
          <w:lang w:val="hy-AM"/>
        </w:rPr>
        <w:t>դատարաններն</w:t>
      </w:r>
      <w:r w:rsidRPr="004317A6">
        <w:rPr>
          <w:rFonts w:ascii="GHEA Grapalat" w:hAnsi="GHEA Grapalat"/>
          <w:lang w:val="hy-AM"/>
        </w:rPr>
        <w:t xml:space="preserve"> </w:t>
      </w:r>
      <w:r w:rsidRPr="004317A6">
        <w:rPr>
          <w:rFonts w:ascii="GHEA Grapalat" w:hAnsi="GHEA Grapalat" w:cs="Sylfaen"/>
          <w:lang w:val="hy-AM"/>
        </w:rPr>
        <w:t>անկախ</w:t>
      </w:r>
      <w:r w:rsidRPr="004317A6">
        <w:rPr>
          <w:rFonts w:ascii="GHEA Grapalat" w:hAnsi="GHEA Grapalat"/>
          <w:lang w:val="hy-AM"/>
        </w:rPr>
        <w:t xml:space="preserve"> </w:t>
      </w:r>
      <w:r w:rsidRPr="004317A6">
        <w:rPr>
          <w:rFonts w:ascii="GHEA Grapalat" w:hAnsi="GHEA Grapalat" w:cs="Sylfaen"/>
          <w:lang w:val="hy-AM"/>
        </w:rPr>
        <w:t>ու</w:t>
      </w:r>
      <w:r w:rsidRPr="004317A6">
        <w:rPr>
          <w:rFonts w:ascii="GHEA Grapalat" w:hAnsi="GHEA Grapalat"/>
          <w:lang w:val="hy-AM"/>
        </w:rPr>
        <w:t xml:space="preserve"> </w:t>
      </w:r>
      <w:r w:rsidRPr="004317A6">
        <w:rPr>
          <w:rFonts w:ascii="GHEA Grapalat" w:hAnsi="GHEA Grapalat" w:cs="Sylfaen"/>
          <w:lang w:val="hy-AM"/>
        </w:rPr>
        <w:t>անաչառ</w:t>
      </w:r>
      <w:r w:rsidRPr="004317A6">
        <w:rPr>
          <w:rFonts w:ascii="GHEA Grapalat" w:hAnsi="GHEA Grapalat"/>
          <w:lang w:val="hy-AM"/>
        </w:rPr>
        <w:t xml:space="preserve"> </w:t>
      </w:r>
      <w:r w:rsidRPr="004317A6">
        <w:rPr>
          <w:rFonts w:ascii="GHEA Grapalat" w:hAnsi="GHEA Grapalat" w:cs="Sylfaen"/>
          <w:lang w:val="hy-AM"/>
        </w:rPr>
        <w:t>են</w:t>
      </w:r>
      <w:r w:rsidRPr="004317A6">
        <w:rPr>
          <w:rFonts w:ascii="GHEA Grapalat" w:hAnsi="GHEA Grapalat"/>
          <w:lang w:val="hy-AM"/>
        </w:rPr>
        <w:t>:</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lastRenderedPageBreak/>
        <w:t>Ուստի</w:t>
      </w:r>
      <w:r w:rsidRPr="004317A6">
        <w:rPr>
          <w:rFonts w:ascii="GHEA Grapalat" w:hAnsi="GHEA Grapalat"/>
          <w:lang w:val="hy-AM"/>
        </w:rPr>
        <w:t xml:space="preserve"> </w:t>
      </w:r>
      <w:r w:rsidRPr="004317A6">
        <w:rPr>
          <w:rFonts w:ascii="GHEA Grapalat" w:hAnsi="GHEA Grapalat" w:cs="Sylfaen"/>
          <w:lang w:val="hy-AM"/>
        </w:rPr>
        <w:t>առաջարկվող</w:t>
      </w:r>
      <w:r w:rsidRPr="004317A6">
        <w:rPr>
          <w:rFonts w:ascii="GHEA Grapalat" w:hAnsi="GHEA Grapalat"/>
          <w:lang w:val="hy-AM"/>
        </w:rPr>
        <w:t xml:space="preserve"> </w:t>
      </w:r>
      <w:r w:rsidRPr="004317A6">
        <w:rPr>
          <w:rFonts w:ascii="GHEA Grapalat" w:hAnsi="GHEA Grapalat" w:cs="Sylfaen"/>
          <w:lang w:val="hy-AM"/>
        </w:rPr>
        <w:t>սահմանադրական</w:t>
      </w:r>
      <w:r w:rsidRPr="004317A6">
        <w:rPr>
          <w:rFonts w:ascii="GHEA Grapalat" w:hAnsi="GHEA Grapalat"/>
          <w:lang w:val="hy-AM"/>
        </w:rPr>
        <w:t xml:space="preserve"> </w:t>
      </w:r>
      <w:r w:rsidRPr="004317A6">
        <w:rPr>
          <w:rFonts w:ascii="GHEA Grapalat" w:hAnsi="GHEA Grapalat" w:cs="Sylfaen"/>
          <w:lang w:val="hy-AM"/>
        </w:rPr>
        <w:t>բարեփոխումների</w:t>
      </w:r>
      <w:r w:rsidRPr="004317A6">
        <w:rPr>
          <w:rFonts w:ascii="GHEA Grapalat" w:hAnsi="GHEA Grapalat"/>
          <w:lang w:val="hy-AM"/>
        </w:rPr>
        <w:t xml:space="preserve"> </w:t>
      </w:r>
      <w:r w:rsidRPr="004317A6">
        <w:rPr>
          <w:rFonts w:ascii="GHEA Grapalat" w:hAnsi="GHEA Grapalat" w:cs="Sylfaen"/>
          <w:lang w:val="hy-AM"/>
        </w:rPr>
        <w:t>հիմնական</w:t>
      </w:r>
      <w:r w:rsidRPr="004317A6">
        <w:rPr>
          <w:rFonts w:ascii="GHEA Grapalat" w:hAnsi="GHEA Grapalat"/>
          <w:lang w:val="hy-AM"/>
        </w:rPr>
        <w:t xml:space="preserve"> </w:t>
      </w:r>
      <w:r w:rsidRPr="004317A6">
        <w:rPr>
          <w:rFonts w:ascii="GHEA Grapalat" w:hAnsi="GHEA Grapalat" w:cs="Sylfaen"/>
          <w:lang w:val="hy-AM"/>
        </w:rPr>
        <w:t>նպատակներն</w:t>
      </w:r>
      <w:r w:rsidRPr="004317A6">
        <w:rPr>
          <w:rFonts w:ascii="GHEA Grapalat" w:hAnsi="GHEA Grapalat"/>
          <w:lang w:val="hy-AM"/>
        </w:rPr>
        <w:t xml:space="preserve"> </w:t>
      </w:r>
      <w:r w:rsidRPr="004317A6">
        <w:rPr>
          <w:rFonts w:ascii="GHEA Grapalat" w:hAnsi="GHEA Grapalat" w:cs="Sylfaen"/>
          <w:lang w:val="hy-AM"/>
        </w:rPr>
        <w:t>են</w:t>
      </w:r>
      <w:r w:rsidRPr="004317A6">
        <w:rPr>
          <w:rFonts w:ascii="GHEA Grapalat" w:hAnsi="GHEA Grapalat"/>
          <w:lang w:val="hy-AM"/>
        </w:rPr>
        <w:t xml:space="preserve"> </w:t>
      </w:r>
      <w:r w:rsidRPr="004317A6">
        <w:rPr>
          <w:rFonts w:ascii="GHEA Grapalat" w:hAnsi="GHEA Grapalat" w:cs="Sylfaen"/>
          <w:lang w:val="hy-AM"/>
        </w:rPr>
        <w:t>երկրում</w:t>
      </w:r>
      <w:r w:rsidRPr="004317A6">
        <w:rPr>
          <w:rFonts w:ascii="GHEA Grapalat" w:hAnsi="GHEA Grapalat"/>
          <w:lang w:val="hy-AM"/>
        </w:rPr>
        <w:t xml:space="preserve"> </w:t>
      </w:r>
      <w:r w:rsidRPr="004317A6">
        <w:rPr>
          <w:rFonts w:ascii="GHEA Grapalat" w:hAnsi="GHEA Grapalat" w:cs="Sylfaen"/>
          <w:lang w:val="hy-AM"/>
        </w:rPr>
        <w:t>կայուն</w:t>
      </w:r>
      <w:r w:rsidRPr="004317A6">
        <w:rPr>
          <w:rFonts w:ascii="GHEA Grapalat" w:hAnsi="GHEA Grapalat"/>
          <w:lang w:val="hy-AM"/>
        </w:rPr>
        <w:t xml:space="preserve"> </w:t>
      </w:r>
      <w:r w:rsidRPr="004317A6">
        <w:rPr>
          <w:rFonts w:ascii="GHEA Grapalat" w:hAnsi="GHEA Grapalat" w:cs="Sylfaen"/>
          <w:lang w:val="hy-AM"/>
        </w:rPr>
        <w:t>ժողովրդավարական</w:t>
      </w:r>
      <w:r w:rsidRPr="004317A6">
        <w:rPr>
          <w:rFonts w:ascii="GHEA Grapalat" w:hAnsi="GHEA Grapalat"/>
          <w:lang w:val="hy-AM"/>
        </w:rPr>
        <w:t xml:space="preserve"> </w:t>
      </w:r>
      <w:r w:rsidRPr="004317A6">
        <w:rPr>
          <w:rFonts w:ascii="GHEA Grapalat" w:hAnsi="GHEA Grapalat" w:cs="Sylfaen"/>
          <w:lang w:val="hy-AM"/>
        </w:rPr>
        <w:t>համակարգի</w:t>
      </w:r>
      <w:r w:rsidRPr="004317A6">
        <w:rPr>
          <w:rFonts w:ascii="GHEA Grapalat" w:hAnsi="GHEA Grapalat"/>
          <w:lang w:val="hy-AM"/>
        </w:rPr>
        <w:t xml:space="preserve"> </w:t>
      </w:r>
      <w:r w:rsidRPr="004317A6">
        <w:rPr>
          <w:rFonts w:ascii="GHEA Grapalat" w:hAnsi="GHEA Grapalat" w:cs="Sylfaen"/>
          <w:lang w:val="hy-AM"/>
        </w:rPr>
        <w:t>հաստատումը</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իրավական</w:t>
      </w:r>
      <w:r w:rsidRPr="004317A6">
        <w:rPr>
          <w:rFonts w:ascii="GHEA Grapalat" w:hAnsi="GHEA Grapalat"/>
          <w:lang w:val="hy-AM"/>
        </w:rPr>
        <w:t xml:space="preserve"> </w:t>
      </w:r>
      <w:r w:rsidRPr="004317A6">
        <w:rPr>
          <w:rFonts w:ascii="GHEA Grapalat" w:hAnsi="GHEA Grapalat" w:cs="Sylfaen"/>
          <w:lang w:val="hy-AM"/>
        </w:rPr>
        <w:t>պետության</w:t>
      </w:r>
      <w:r w:rsidRPr="004317A6">
        <w:rPr>
          <w:rFonts w:ascii="GHEA Grapalat" w:hAnsi="GHEA Grapalat"/>
          <w:lang w:val="hy-AM"/>
        </w:rPr>
        <w:t xml:space="preserve"> </w:t>
      </w:r>
      <w:r w:rsidRPr="004317A6">
        <w:rPr>
          <w:rFonts w:ascii="GHEA Grapalat" w:hAnsi="GHEA Grapalat" w:cs="Sylfaen"/>
          <w:lang w:val="hy-AM"/>
        </w:rPr>
        <w:t>անկյունաքարը</w:t>
      </w:r>
      <w:r w:rsidRPr="004317A6">
        <w:rPr>
          <w:rFonts w:ascii="GHEA Grapalat" w:hAnsi="GHEA Grapalat"/>
          <w:lang w:val="hy-AM"/>
        </w:rPr>
        <w:t xml:space="preserve"> </w:t>
      </w:r>
      <w:r w:rsidRPr="004317A6">
        <w:rPr>
          <w:rFonts w:ascii="GHEA Grapalat" w:hAnsi="GHEA Grapalat" w:cs="Sylfaen"/>
          <w:lang w:val="hy-AM"/>
        </w:rPr>
        <w:t>հանդիսացող</w:t>
      </w:r>
      <w:r w:rsidRPr="004317A6">
        <w:rPr>
          <w:rFonts w:ascii="GHEA Grapalat" w:hAnsi="GHEA Grapalat"/>
          <w:lang w:val="hy-AM"/>
        </w:rPr>
        <w:t xml:space="preserve"> </w:t>
      </w:r>
      <w:r w:rsidRPr="004317A6">
        <w:rPr>
          <w:rFonts w:ascii="GHEA Grapalat" w:hAnsi="GHEA Grapalat" w:cs="Sylfaen"/>
          <w:lang w:val="hy-AM"/>
        </w:rPr>
        <w:t>իրավունքի</w:t>
      </w:r>
      <w:r w:rsidRPr="004317A6">
        <w:rPr>
          <w:rFonts w:ascii="GHEA Grapalat" w:hAnsi="GHEA Grapalat"/>
          <w:lang w:val="hy-AM"/>
        </w:rPr>
        <w:t xml:space="preserve"> </w:t>
      </w:r>
      <w:r w:rsidRPr="004317A6">
        <w:rPr>
          <w:rFonts w:ascii="GHEA Grapalat" w:hAnsi="GHEA Grapalat" w:cs="Sylfaen"/>
          <w:lang w:val="hy-AM"/>
        </w:rPr>
        <w:t>գերակայության</w:t>
      </w:r>
      <w:r w:rsidRPr="004317A6">
        <w:rPr>
          <w:rFonts w:ascii="GHEA Grapalat" w:hAnsi="GHEA Grapalat"/>
          <w:lang w:val="hy-AM"/>
        </w:rPr>
        <w:t xml:space="preserve"> </w:t>
      </w:r>
      <w:r w:rsidRPr="004317A6">
        <w:rPr>
          <w:rFonts w:ascii="GHEA Grapalat" w:hAnsi="GHEA Grapalat" w:cs="Sylfaen"/>
          <w:lang w:val="hy-AM"/>
        </w:rPr>
        <w:t>երաշխավորումը</w:t>
      </w:r>
      <w:r w:rsidRPr="004317A6">
        <w:rPr>
          <w:rFonts w:ascii="GHEA Grapalat" w:hAnsi="GHEA Grapalat"/>
          <w:lang w:val="hy-AM"/>
        </w:rPr>
        <w:t xml:space="preserve">: </w:t>
      </w:r>
      <w:r w:rsidRPr="004317A6">
        <w:rPr>
          <w:rFonts w:ascii="GHEA Grapalat" w:hAnsi="GHEA Grapalat" w:cs="Sylfaen"/>
          <w:lang w:val="hy-AM"/>
        </w:rPr>
        <w:t>Իրավական</w:t>
      </w:r>
      <w:r w:rsidRPr="004317A6">
        <w:rPr>
          <w:rFonts w:ascii="GHEA Grapalat" w:hAnsi="GHEA Grapalat"/>
          <w:lang w:val="hy-AM"/>
        </w:rPr>
        <w:t xml:space="preserve"> </w:t>
      </w:r>
      <w:r w:rsidRPr="004317A6">
        <w:rPr>
          <w:rFonts w:ascii="GHEA Grapalat" w:hAnsi="GHEA Grapalat" w:cs="Sylfaen"/>
          <w:lang w:val="hy-AM"/>
        </w:rPr>
        <w:t>պետությունում</w:t>
      </w:r>
      <w:r w:rsidRPr="004317A6">
        <w:rPr>
          <w:rFonts w:ascii="GHEA Grapalat" w:hAnsi="GHEA Grapalat"/>
          <w:lang w:val="hy-AM"/>
        </w:rPr>
        <w:t xml:space="preserve"> </w:t>
      </w:r>
      <w:r w:rsidRPr="004317A6">
        <w:rPr>
          <w:rFonts w:ascii="GHEA Grapalat" w:hAnsi="GHEA Grapalat" w:cs="Sylfaen"/>
          <w:lang w:val="hy-AM"/>
        </w:rPr>
        <w:t>իշխանությունը</w:t>
      </w:r>
      <w:r w:rsidRPr="004317A6">
        <w:rPr>
          <w:rFonts w:ascii="GHEA Grapalat" w:hAnsi="GHEA Grapalat"/>
          <w:lang w:val="hy-AM"/>
        </w:rPr>
        <w:t xml:space="preserve"> </w:t>
      </w:r>
      <w:r w:rsidRPr="004317A6">
        <w:rPr>
          <w:rFonts w:ascii="GHEA Grapalat" w:hAnsi="GHEA Grapalat" w:cs="Sylfaen"/>
          <w:lang w:val="hy-AM"/>
        </w:rPr>
        <w:t>սահմանափակված</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մարդու</w:t>
      </w:r>
      <w:r w:rsidRPr="004317A6">
        <w:rPr>
          <w:rFonts w:ascii="GHEA Grapalat" w:hAnsi="GHEA Grapalat"/>
          <w:lang w:val="hy-AM"/>
        </w:rPr>
        <w:t xml:space="preserve"> </w:t>
      </w:r>
      <w:r w:rsidRPr="004317A6">
        <w:rPr>
          <w:rFonts w:ascii="GHEA Grapalat" w:hAnsi="GHEA Grapalat" w:cs="Sylfaen"/>
          <w:lang w:val="hy-AM"/>
        </w:rPr>
        <w:t>անմիջականորեն</w:t>
      </w:r>
      <w:r w:rsidRPr="004317A6">
        <w:rPr>
          <w:rFonts w:ascii="GHEA Grapalat" w:hAnsi="GHEA Grapalat"/>
          <w:lang w:val="hy-AM"/>
        </w:rPr>
        <w:t xml:space="preserve"> </w:t>
      </w:r>
      <w:r w:rsidRPr="004317A6">
        <w:rPr>
          <w:rFonts w:ascii="GHEA Grapalat" w:hAnsi="GHEA Grapalat" w:cs="Sylfaen"/>
          <w:lang w:val="hy-AM"/>
        </w:rPr>
        <w:t>գործող</w:t>
      </w:r>
      <w:r w:rsidRPr="004317A6">
        <w:rPr>
          <w:rFonts w:ascii="GHEA Grapalat" w:hAnsi="GHEA Grapalat"/>
          <w:lang w:val="hy-AM"/>
        </w:rPr>
        <w:t xml:space="preserve"> </w:t>
      </w:r>
      <w:r w:rsidRPr="004317A6">
        <w:rPr>
          <w:rFonts w:ascii="GHEA Grapalat" w:hAnsi="GHEA Grapalat" w:cs="Sylfaen"/>
          <w:lang w:val="hy-AM"/>
        </w:rPr>
        <w:t>հիմնական</w:t>
      </w:r>
      <w:r w:rsidRPr="004317A6">
        <w:rPr>
          <w:rFonts w:ascii="GHEA Grapalat" w:hAnsi="GHEA Grapalat"/>
          <w:lang w:val="hy-AM"/>
        </w:rPr>
        <w:t xml:space="preserve"> </w:t>
      </w:r>
      <w:r w:rsidRPr="004317A6">
        <w:rPr>
          <w:rFonts w:ascii="GHEA Grapalat" w:hAnsi="GHEA Grapalat" w:cs="Sylfaen"/>
          <w:lang w:val="hy-AM"/>
        </w:rPr>
        <w:t>իրավունքներով</w:t>
      </w:r>
      <w:r w:rsidRPr="004317A6">
        <w:rPr>
          <w:rFonts w:ascii="GHEA Grapalat" w:hAnsi="GHEA Grapalat"/>
          <w:lang w:val="hy-AM"/>
        </w:rPr>
        <w:t xml:space="preserve">, </w:t>
      </w:r>
      <w:r w:rsidRPr="004317A6">
        <w:rPr>
          <w:rFonts w:ascii="GHEA Grapalat" w:hAnsi="GHEA Grapalat" w:cs="Sylfaen"/>
          <w:lang w:val="hy-AM"/>
        </w:rPr>
        <w:t>իսկ</w:t>
      </w:r>
      <w:r w:rsidRPr="004317A6">
        <w:rPr>
          <w:rFonts w:ascii="GHEA Grapalat" w:hAnsi="GHEA Grapalat"/>
          <w:lang w:val="hy-AM"/>
        </w:rPr>
        <w:t xml:space="preserve"> </w:t>
      </w:r>
      <w:r w:rsidRPr="004317A6">
        <w:rPr>
          <w:rFonts w:ascii="GHEA Grapalat" w:hAnsi="GHEA Grapalat" w:cs="Sylfaen"/>
          <w:lang w:val="hy-AM"/>
        </w:rPr>
        <w:t>պետական</w:t>
      </w:r>
      <w:r w:rsidRPr="004317A6">
        <w:rPr>
          <w:rFonts w:ascii="GHEA Grapalat" w:hAnsi="GHEA Grapalat"/>
          <w:lang w:val="hy-AM"/>
        </w:rPr>
        <w:t xml:space="preserve"> </w:t>
      </w:r>
      <w:r w:rsidRPr="004317A6">
        <w:rPr>
          <w:rFonts w:ascii="GHEA Grapalat" w:hAnsi="GHEA Grapalat" w:cs="Sylfaen"/>
          <w:lang w:val="hy-AM"/>
        </w:rPr>
        <w:t>իշխանական</w:t>
      </w:r>
      <w:r w:rsidRPr="004317A6">
        <w:rPr>
          <w:rFonts w:ascii="GHEA Grapalat" w:hAnsi="GHEA Grapalat"/>
          <w:lang w:val="hy-AM"/>
        </w:rPr>
        <w:t xml:space="preserve"> </w:t>
      </w:r>
      <w:r w:rsidRPr="004317A6">
        <w:rPr>
          <w:rFonts w:ascii="GHEA Grapalat" w:hAnsi="GHEA Grapalat" w:cs="Sylfaen"/>
          <w:lang w:val="hy-AM"/>
        </w:rPr>
        <w:t>համակարգի</w:t>
      </w:r>
      <w:r w:rsidRPr="004317A6">
        <w:rPr>
          <w:rFonts w:ascii="GHEA Grapalat" w:hAnsi="GHEA Grapalat"/>
          <w:lang w:val="hy-AM"/>
        </w:rPr>
        <w:t xml:space="preserve"> </w:t>
      </w:r>
      <w:r w:rsidRPr="004317A6">
        <w:rPr>
          <w:rFonts w:ascii="GHEA Grapalat" w:hAnsi="GHEA Grapalat" w:cs="Sylfaen"/>
          <w:lang w:val="hy-AM"/>
        </w:rPr>
        <w:t>գործունեության</w:t>
      </w:r>
      <w:r w:rsidRPr="004317A6">
        <w:rPr>
          <w:rFonts w:ascii="GHEA Grapalat" w:hAnsi="GHEA Grapalat"/>
          <w:lang w:val="hy-AM"/>
        </w:rPr>
        <w:t xml:space="preserve"> </w:t>
      </w:r>
      <w:r w:rsidRPr="004317A6">
        <w:rPr>
          <w:rFonts w:ascii="GHEA Grapalat" w:hAnsi="GHEA Grapalat" w:cs="Sylfaen"/>
          <w:lang w:val="hy-AM"/>
        </w:rPr>
        <w:t>հիմքում</w:t>
      </w:r>
      <w:r w:rsidRPr="004317A6">
        <w:rPr>
          <w:rFonts w:ascii="GHEA Grapalat" w:hAnsi="GHEA Grapalat"/>
          <w:lang w:val="hy-AM"/>
        </w:rPr>
        <w:t xml:space="preserve"> </w:t>
      </w:r>
      <w:r w:rsidRPr="004317A6">
        <w:rPr>
          <w:rFonts w:ascii="GHEA Grapalat" w:hAnsi="GHEA Grapalat" w:cs="Sylfaen"/>
          <w:lang w:val="hy-AM"/>
        </w:rPr>
        <w:t>ընկած</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իշխանությունների</w:t>
      </w:r>
      <w:r w:rsidRPr="004317A6">
        <w:rPr>
          <w:rFonts w:ascii="GHEA Grapalat" w:hAnsi="GHEA Grapalat"/>
          <w:lang w:val="hy-AM"/>
        </w:rPr>
        <w:t xml:space="preserve"> </w:t>
      </w:r>
      <w:r w:rsidRPr="004317A6">
        <w:rPr>
          <w:rFonts w:ascii="GHEA Grapalat" w:hAnsi="GHEA Grapalat" w:cs="Sylfaen"/>
          <w:lang w:val="hy-AM"/>
        </w:rPr>
        <w:t>բաժանման</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հավասարակշռման</w:t>
      </w:r>
      <w:r w:rsidRPr="004317A6">
        <w:rPr>
          <w:rFonts w:ascii="GHEA Grapalat" w:hAnsi="GHEA Grapalat"/>
          <w:lang w:val="hy-AM"/>
        </w:rPr>
        <w:t xml:space="preserve"> </w:t>
      </w:r>
      <w:r w:rsidRPr="004317A6">
        <w:rPr>
          <w:rFonts w:ascii="GHEA Grapalat" w:hAnsi="GHEA Grapalat" w:cs="Sylfaen"/>
          <w:lang w:val="hy-AM"/>
        </w:rPr>
        <w:t>սկզբունքը</w:t>
      </w:r>
      <w:r w:rsidRPr="004317A6">
        <w:rPr>
          <w:rFonts w:ascii="GHEA Grapalat" w:hAnsi="GHEA Grapalat"/>
          <w:lang w:val="hy-AM"/>
        </w:rPr>
        <w:t xml:space="preserve">: </w:t>
      </w:r>
      <w:r w:rsidRPr="004317A6">
        <w:rPr>
          <w:rFonts w:ascii="GHEA Grapalat" w:hAnsi="GHEA Grapalat" w:cs="Sylfaen"/>
          <w:lang w:val="hy-AM"/>
        </w:rPr>
        <w:t>Կենսունակ</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ուժեղ</w:t>
      </w:r>
      <w:r w:rsidRPr="004317A6">
        <w:rPr>
          <w:rFonts w:ascii="GHEA Grapalat" w:hAnsi="GHEA Grapalat"/>
          <w:lang w:val="hy-AM"/>
        </w:rPr>
        <w:t xml:space="preserve"> </w:t>
      </w:r>
      <w:r w:rsidRPr="004317A6">
        <w:rPr>
          <w:rFonts w:ascii="GHEA Grapalat" w:hAnsi="GHEA Grapalat" w:cs="Sylfaen"/>
          <w:lang w:val="hy-AM"/>
        </w:rPr>
        <w:t>հասարակությունում</w:t>
      </w:r>
      <w:r w:rsidRPr="004317A6">
        <w:rPr>
          <w:rFonts w:ascii="GHEA Grapalat" w:hAnsi="GHEA Grapalat"/>
          <w:lang w:val="hy-AM"/>
        </w:rPr>
        <w:t xml:space="preserve"> </w:t>
      </w:r>
      <w:r w:rsidRPr="004317A6">
        <w:rPr>
          <w:rFonts w:ascii="GHEA Grapalat" w:hAnsi="GHEA Grapalat" w:cs="Sylfaen"/>
          <w:lang w:val="hy-AM"/>
        </w:rPr>
        <w:t>գերակայում</w:t>
      </w:r>
      <w:r w:rsidRPr="004317A6">
        <w:rPr>
          <w:rFonts w:ascii="GHEA Grapalat" w:hAnsi="GHEA Grapalat"/>
          <w:lang w:val="hy-AM"/>
        </w:rPr>
        <w:t xml:space="preserve"> </w:t>
      </w:r>
      <w:r w:rsidRPr="004317A6">
        <w:rPr>
          <w:rFonts w:ascii="GHEA Grapalat" w:hAnsi="GHEA Grapalat" w:cs="Sylfaen"/>
          <w:lang w:val="hy-AM"/>
        </w:rPr>
        <w:t>են</w:t>
      </w:r>
      <w:r w:rsidRPr="004317A6">
        <w:rPr>
          <w:rFonts w:ascii="GHEA Grapalat" w:hAnsi="GHEA Grapalat"/>
          <w:lang w:val="hy-AM"/>
        </w:rPr>
        <w:t xml:space="preserve"> </w:t>
      </w:r>
      <w:r w:rsidRPr="004317A6">
        <w:rPr>
          <w:rFonts w:ascii="GHEA Grapalat" w:hAnsi="GHEA Grapalat" w:cs="Sylfaen"/>
          <w:lang w:val="hy-AM"/>
        </w:rPr>
        <w:t>քաղաքական</w:t>
      </w:r>
      <w:r w:rsidRPr="004317A6">
        <w:rPr>
          <w:rFonts w:ascii="GHEA Grapalat" w:hAnsi="GHEA Grapalat"/>
          <w:lang w:val="hy-AM"/>
        </w:rPr>
        <w:t xml:space="preserve"> </w:t>
      </w:r>
      <w:r w:rsidRPr="004317A6">
        <w:rPr>
          <w:rFonts w:ascii="GHEA Grapalat" w:hAnsi="GHEA Grapalat" w:cs="Sylfaen"/>
          <w:lang w:val="hy-AM"/>
        </w:rPr>
        <w:t>ազատություններն</w:t>
      </w:r>
      <w:r w:rsidRPr="004317A6">
        <w:rPr>
          <w:rFonts w:ascii="GHEA Grapalat" w:hAnsi="GHEA Grapalat"/>
          <w:lang w:val="hy-AM"/>
        </w:rPr>
        <w:t xml:space="preserve"> </w:t>
      </w:r>
      <w:r w:rsidRPr="004317A6">
        <w:rPr>
          <w:rFonts w:ascii="GHEA Grapalat" w:hAnsi="GHEA Grapalat" w:cs="Sylfaen"/>
          <w:lang w:val="hy-AM"/>
        </w:rPr>
        <w:t>ու</w:t>
      </w:r>
      <w:r w:rsidRPr="004317A6">
        <w:rPr>
          <w:rFonts w:ascii="GHEA Grapalat" w:hAnsi="GHEA Grapalat"/>
          <w:lang w:val="hy-AM"/>
        </w:rPr>
        <w:t xml:space="preserve"> </w:t>
      </w:r>
      <w:r w:rsidRPr="004317A6">
        <w:rPr>
          <w:rFonts w:ascii="GHEA Grapalat" w:hAnsi="GHEA Grapalat" w:cs="Sylfaen"/>
          <w:lang w:val="hy-AM"/>
        </w:rPr>
        <w:t>բազմակարծությունը</w:t>
      </w:r>
      <w:r w:rsidRPr="004317A6">
        <w:rPr>
          <w:rFonts w:ascii="GHEA Grapalat" w:hAnsi="GHEA Grapalat"/>
          <w:lang w:val="hy-AM"/>
        </w:rPr>
        <w:t xml:space="preserve">, </w:t>
      </w:r>
      <w:r w:rsidRPr="004317A6">
        <w:rPr>
          <w:rFonts w:ascii="GHEA Grapalat" w:hAnsi="GHEA Grapalat" w:cs="Sylfaen"/>
          <w:lang w:val="hy-AM"/>
        </w:rPr>
        <w:t>իսկ</w:t>
      </w:r>
      <w:r w:rsidRPr="004317A6">
        <w:rPr>
          <w:rFonts w:ascii="GHEA Grapalat" w:hAnsi="GHEA Grapalat"/>
          <w:lang w:val="hy-AM"/>
        </w:rPr>
        <w:t xml:space="preserve"> </w:t>
      </w:r>
      <w:r w:rsidRPr="004317A6">
        <w:rPr>
          <w:rFonts w:ascii="GHEA Grapalat" w:hAnsi="GHEA Grapalat" w:cs="Sylfaen"/>
          <w:lang w:val="hy-AM"/>
        </w:rPr>
        <w:t>ժողովրդավարական</w:t>
      </w:r>
      <w:r w:rsidRPr="004317A6">
        <w:rPr>
          <w:rFonts w:ascii="GHEA Grapalat" w:hAnsi="GHEA Grapalat"/>
          <w:lang w:val="hy-AM"/>
        </w:rPr>
        <w:t xml:space="preserve"> </w:t>
      </w:r>
      <w:r w:rsidRPr="004317A6">
        <w:rPr>
          <w:rFonts w:ascii="GHEA Grapalat" w:hAnsi="GHEA Grapalat" w:cs="Sylfaen"/>
          <w:lang w:val="hy-AM"/>
        </w:rPr>
        <w:t>քաղաքական</w:t>
      </w:r>
      <w:r w:rsidRPr="004317A6">
        <w:rPr>
          <w:rFonts w:ascii="GHEA Grapalat" w:hAnsi="GHEA Grapalat"/>
          <w:lang w:val="hy-AM"/>
        </w:rPr>
        <w:t xml:space="preserve"> </w:t>
      </w:r>
      <w:r w:rsidRPr="004317A6">
        <w:rPr>
          <w:rFonts w:ascii="GHEA Grapalat" w:hAnsi="GHEA Grapalat" w:cs="Sylfaen"/>
          <w:lang w:val="hy-AM"/>
        </w:rPr>
        <w:t>համակարգն</w:t>
      </w:r>
      <w:r w:rsidRPr="004317A6">
        <w:rPr>
          <w:rFonts w:ascii="GHEA Grapalat" w:hAnsi="GHEA Grapalat"/>
          <w:lang w:val="hy-AM"/>
        </w:rPr>
        <w:t xml:space="preserve"> </w:t>
      </w:r>
      <w:r w:rsidRPr="004317A6">
        <w:rPr>
          <w:rFonts w:ascii="GHEA Grapalat" w:hAnsi="GHEA Grapalat" w:cs="Sylfaen"/>
          <w:lang w:val="hy-AM"/>
        </w:rPr>
        <w:t>ապահովում</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այնպիսի</w:t>
      </w:r>
      <w:r w:rsidRPr="004317A6">
        <w:rPr>
          <w:rFonts w:ascii="GHEA Grapalat" w:hAnsi="GHEA Grapalat"/>
          <w:lang w:val="hy-AM"/>
        </w:rPr>
        <w:t xml:space="preserve"> </w:t>
      </w:r>
      <w:r w:rsidRPr="004317A6">
        <w:rPr>
          <w:rFonts w:ascii="GHEA Grapalat" w:hAnsi="GHEA Grapalat" w:cs="Sylfaen"/>
          <w:lang w:val="hy-AM"/>
        </w:rPr>
        <w:t>մեխանիզմներ</w:t>
      </w:r>
      <w:r w:rsidRPr="004317A6">
        <w:rPr>
          <w:rFonts w:ascii="GHEA Grapalat" w:hAnsi="GHEA Grapalat"/>
          <w:lang w:val="hy-AM"/>
        </w:rPr>
        <w:t xml:space="preserve">, </w:t>
      </w:r>
      <w:r w:rsidRPr="004317A6">
        <w:rPr>
          <w:rFonts w:ascii="GHEA Grapalat" w:hAnsi="GHEA Grapalat" w:cs="Sylfaen"/>
          <w:lang w:val="hy-AM"/>
        </w:rPr>
        <w:t>որոնք</w:t>
      </w:r>
      <w:r w:rsidRPr="004317A6">
        <w:rPr>
          <w:rFonts w:ascii="GHEA Grapalat" w:hAnsi="GHEA Grapalat"/>
          <w:lang w:val="hy-AM"/>
        </w:rPr>
        <w:t xml:space="preserve"> </w:t>
      </w:r>
      <w:r w:rsidRPr="004317A6">
        <w:rPr>
          <w:rFonts w:ascii="GHEA Grapalat" w:hAnsi="GHEA Grapalat" w:cs="Sylfaen"/>
          <w:lang w:val="hy-AM"/>
        </w:rPr>
        <w:t>հանրության</w:t>
      </w:r>
      <w:r w:rsidRPr="004317A6">
        <w:rPr>
          <w:rFonts w:ascii="GHEA Grapalat" w:hAnsi="GHEA Grapalat"/>
          <w:lang w:val="hy-AM"/>
        </w:rPr>
        <w:t xml:space="preserve"> </w:t>
      </w:r>
      <w:r w:rsidRPr="004317A6">
        <w:rPr>
          <w:rFonts w:ascii="GHEA Grapalat" w:hAnsi="GHEA Grapalat" w:cs="Sylfaen"/>
          <w:lang w:val="hy-AM"/>
        </w:rPr>
        <w:t>ձայնը</w:t>
      </w:r>
      <w:r w:rsidRPr="004317A6">
        <w:rPr>
          <w:rFonts w:ascii="GHEA Grapalat" w:hAnsi="GHEA Grapalat"/>
          <w:lang w:val="hy-AM"/>
        </w:rPr>
        <w:t xml:space="preserve"> </w:t>
      </w:r>
      <w:r w:rsidRPr="004317A6">
        <w:rPr>
          <w:rFonts w:ascii="GHEA Grapalat" w:hAnsi="GHEA Grapalat" w:cs="Sylfaen"/>
          <w:lang w:val="hy-AM"/>
        </w:rPr>
        <w:t>վճռորոշ</w:t>
      </w:r>
      <w:r w:rsidRPr="004317A6">
        <w:rPr>
          <w:rFonts w:ascii="GHEA Grapalat" w:hAnsi="GHEA Grapalat"/>
          <w:lang w:val="hy-AM"/>
        </w:rPr>
        <w:t xml:space="preserve"> </w:t>
      </w:r>
      <w:r w:rsidRPr="004317A6">
        <w:rPr>
          <w:rFonts w:ascii="GHEA Grapalat" w:hAnsi="GHEA Grapalat" w:cs="Sylfaen"/>
          <w:lang w:val="hy-AM"/>
        </w:rPr>
        <w:t>են</w:t>
      </w:r>
      <w:r w:rsidRPr="004317A6">
        <w:rPr>
          <w:rFonts w:ascii="GHEA Grapalat" w:hAnsi="GHEA Grapalat"/>
          <w:lang w:val="hy-AM"/>
        </w:rPr>
        <w:t xml:space="preserve"> </w:t>
      </w:r>
      <w:r w:rsidRPr="004317A6">
        <w:rPr>
          <w:rFonts w:ascii="GHEA Grapalat" w:hAnsi="GHEA Grapalat" w:cs="Sylfaen"/>
          <w:lang w:val="hy-AM"/>
        </w:rPr>
        <w:t>դարձնում</w:t>
      </w:r>
      <w:r w:rsidRPr="004317A6">
        <w:rPr>
          <w:rFonts w:ascii="GHEA Grapalat" w:hAnsi="GHEA Grapalat"/>
          <w:lang w:val="hy-AM"/>
        </w:rPr>
        <w:t xml:space="preserve"> </w:t>
      </w:r>
      <w:r w:rsidRPr="004317A6">
        <w:rPr>
          <w:rFonts w:ascii="GHEA Grapalat" w:hAnsi="GHEA Grapalat" w:cs="Sylfaen"/>
          <w:lang w:val="hy-AM"/>
        </w:rPr>
        <w:t>հանրային</w:t>
      </w:r>
      <w:r w:rsidRPr="004317A6">
        <w:rPr>
          <w:rFonts w:ascii="GHEA Grapalat" w:hAnsi="GHEA Grapalat"/>
          <w:lang w:val="hy-AM"/>
        </w:rPr>
        <w:t xml:space="preserve"> </w:t>
      </w:r>
      <w:r w:rsidRPr="004317A6">
        <w:rPr>
          <w:rFonts w:ascii="GHEA Grapalat" w:hAnsi="GHEA Grapalat" w:cs="Sylfaen"/>
          <w:lang w:val="hy-AM"/>
        </w:rPr>
        <w:t>իշխանությունների</w:t>
      </w:r>
      <w:r w:rsidRPr="004317A6">
        <w:rPr>
          <w:rFonts w:ascii="GHEA Grapalat" w:hAnsi="GHEA Grapalat"/>
          <w:lang w:val="hy-AM"/>
        </w:rPr>
        <w:t xml:space="preserve"> </w:t>
      </w:r>
      <w:r w:rsidRPr="004317A6">
        <w:rPr>
          <w:rFonts w:ascii="GHEA Grapalat" w:hAnsi="GHEA Grapalat" w:cs="Sylfaen"/>
          <w:lang w:val="hy-AM"/>
        </w:rPr>
        <w:t>գործունեության</w:t>
      </w:r>
      <w:r w:rsidRPr="004317A6">
        <w:rPr>
          <w:rFonts w:ascii="GHEA Grapalat" w:hAnsi="GHEA Grapalat"/>
          <w:lang w:val="hy-AM"/>
        </w:rPr>
        <w:t xml:space="preserve"> </w:t>
      </w:r>
      <w:r w:rsidRPr="004317A6">
        <w:rPr>
          <w:rFonts w:ascii="GHEA Grapalat" w:hAnsi="GHEA Grapalat" w:cs="Sylfaen"/>
          <w:lang w:val="hy-AM"/>
        </w:rPr>
        <w:t>համար</w:t>
      </w:r>
      <w:r w:rsidRPr="004317A6">
        <w:rPr>
          <w:rFonts w:ascii="GHEA Grapalat" w:hAnsi="GHEA Grapalat"/>
          <w:lang w:val="hy-AM"/>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Նախագիծը մշակելիս համակողմանի ուսումնասիրվել է սահմանադրական զարգացումների համաշխարհային փորձը: Առավելագույնս հաղթահարվել են ներսահ</w:t>
      </w:r>
      <w:r w:rsidRPr="004317A6">
        <w:rPr>
          <w:rFonts w:ascii="GHEA Grapalat" w:hAnsi="GHEA Grapalat"/>
          <w:lang w:val="af-ZA"/>
        </w:rPr>
        <w:softHyphen/>
        <w:t>մանադրական բացերն ու անհստակությունները, երաշխավորվել է Սահմանադրության ինքնաբավությունը, դինամիկ, էվոլ</w:t>
      </w:r>
      <w:r w:rsidRPr="00680C69">
        <w:rPr>
          <w:rFonts w:ascii="GHEA Grapalat" w:hAnsi="GHEA Grapalat"/>
          <w:lang w:val="hy-AM"/>
        </w:rPr>
        <w:t>յ</w:t>
      </w:r>
      <w:r w:rsidRPr="004317A6">
        <w:rPr>
          <w:rFonts w:ascii="GHEA Grapalat" w:hAnsi="GHEA Grapalat"/>
          <w:lang w:val="af-ZA"/>
        </w:rPr>
        <w:t>ուցիոն զարգացումը` սահմա</w:t>
      </w:r>
      <w:r w:rsidRPr="004317A6">
        <w:rPr>
          <w:rFonts w:ascii="GHEA Grapalat" w:hAnsi="GHEA Grapalat"/>
          <w:lang w:val="af-ZA"/>
        </w:rPr>
        <w:softHyphen/>
        <w:t>նադրաիրա</w:t>
      </w:r>
      <w:r w:rsidRPr="004317A6">
        <w:rPr>
          <w:rFonts w:ascii="GHEA Grapalat" w:hAnsi="GHEA Grapalat"/>
          <w:lang w:val="af-ZA"/>
        </w:rPr>
        <w:softHyphen/>
        <w:t>վական անհրաժեշտ ու բավարար նախադրյալներ ստեղծ</w:t>
      </w:r>
      <w:r w:rsidRPr="004317A6">
        <w:rPr>
          <w:rFonts w:ascii="GHEA Grapalat" w:hAnsi="GHEA Grapalat"/>
          <w:lang w:val="af-ZA"/>
        </w:rPr>
        <w:softHyphen/>
        <w:t>ելով երկրում իրավունքի գերա</w:t>
      </w:r>
      <w:r w:rsidRPr="004317A6">
        <w:rPr>
          <w:rFonts w:ascii="GHEA Grapalat" w:hAnsi="GHEA Grapalat"/>
          <w:lang w:val="af-ZA"/>
        </w:rPr>
        <w:softHyphen/>
        <w:t>կայու</w:t>
      </w:r>
      <w:r w:rsidRPr="004317A6">
        <w:rPr>
          <w:rFonts w:ascii="GHEA Grapalat" w:hAnsi="GHEA Grapalat"/>
          <w:lang w:val="af-ZA"/>
        </w:rPr>
        <w:softHyphen/>
        <w:t>թյան երաշխավորման ու սահմանադրա</w:t>
      </w:r>
      <w:r w:rsidRPr="004317A6">
        <w:rPr>
          <w:rFonts w:ascii="GHEA Grapalat" w:hAnsi="GHEA Grapalat"/>
          <w:lang w:val="af-ZA"/>
        </w:rPr>
        <w:softHyphen/>
        <w:t>կանու</w:t>
      </w:r>
      <w:r w:rsidRPr="004317A6">
        <w:rPr>
          <w:rFonts w:ascii="GHEA Grapalat" w:hAnsi="GHEA Grapalat"/>
          <w:lang w:val="af-ZA"/>
        </w:rPr>
        <w:softHyphen/>
        <w:t>թյան ամրապնդման համար:</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Առաջարկվող սահմանադրական փոփոխությունների նախագծի ընդհանուր հիմնավորումը տրված է Հայաստանի Հանրապետության նախագահին առընթեր սահմանադրական բարեփոխումների մասնագիտական հանձնաժողովի կողմից մշակված և Հանրապետության նախագահի կողմից 2015 թ. մարտի 14-ին հավանության արժանացած սահմանադրական բարեփոխումների հայեցակարգում: Սահմանադրական բարեփոխումների հիմնական նպատակները լիակատար աջակցության են արժանացել Վենետիկի հանձնաժողովի կողմից:</w:t>
      </w:r>
    </w:p>
    <w:p w:rsidR="00150078" w:rsidRPr="004317A6" w:rsidRDefault="00150078" w:rsidP="00150078">
      <w:pPr>
        <w:spacing w:after="0" w:line="360" w:lineRule="auto"/>
        <w:jc w:val="center"/>
        <w:rPr>
          <w:rFonts w:ascii="GHEA Grapalat" w:hAnsi="GHEA Grapalat"/>
          <w:b/>
          <w:lang w:val="af-ZA"/>
        </w:rPr>
      </w:pPr>
    </w:p>
    <w:p w:rsidR="00150078" w:rsidRDefault="00150078" w:rsidP="00150078">
      <w:pPr>
        <w:spacing w:after="0" w:line="360" w:lineRule="auto"/>
        <w:jc w:val="center"/>
        <w:rPr>
          <w:rFonts w:ascii="GHEA Grapalat" w:hAnsi="GHEA Grapalat"/>
          <w:b/>
          <w:lang w:val="af-ZA"/>
        </w:rPr>
      </w:pPr>
    </w:p>
    <w:p w:rsidR="00150078" w:rsidRDefault="00150078" w:rsidP="00150078">
      <w:pPr>
        <w:spacing w:after="0" w:line="360" w:lineRule="auto"/>
        <w:jc w:val="center"/>
        <w:rPr>
          <w:rFonts w:ascii="GHEA Grapalat" w:hAnsi="GHEA Grapalat"/>
          <w:b/>
          <w:lang w:val="af-ZA"/>
        </w:rPr>
      </w:pPr>
    </w:p>
    <w:p w:rsidR="00150078" w:rsidRDefault="00150078" w:rsidP="00150078">
      <w:pPr>
        <w:spacing w:after="0" w:line="360" w:lineRule="auto"/>
        <w:jc w:val="center"/>
        <w:rPr>
          <w:rFonts w:ascii="GHEA Grapalat" w:hAnsi="GHEA Grapalat"/>
          <w:b/>
          <w:lang w:val="af-ZA"/>
        </w:rPr>
      </w:pPr>
    </w:p>
    <w:p w:rsidR="00150078" w:rsidRPr="004317A6" w:rsidRDefault="00150078" w:rsidP="00150078">
      <w:pPr>
        <w:spacing w:after="0" w:line="360" w:lineRule="auto"/>
        <w:jc w:val="center"/>
        <w:rPr>
          <w:rFonts w:ascii="GHEA Grapalat" w:hAnsi="GHEA Grapalat"/>
          <w:b/>
          <w:lang w:val="af-ZA"/>
        </w:rPr>
      </w:pPr>
      <w:r w:rsidRPr="004317A6">
        <w:rPr>
          <w:rFonts w:ascii="GHEA Grapalat" w:hAnsi="GHEA Grapalat"/>
          <w:b/>
          <w:lang w:val="af-ZA"/>
        </w:rPr>
        <w:lastRenderedPageBreak/>
        <w:t>II. Նախագծի 1-ին գլխի վերաբերյալ</w:t>
      </w:r>
    </w:p>
    <w:p w:rsidR="00150078" w:rsidRPr="004317A6" w:rsidRDefault="00150078" w:rsidP="00150078">
      <w:pPr>
        <w:spacing w:after="0" w:line="360" w:lineRule="auto"/>
        <w:rPr>
          <w:rFonts w:ascii="GHEA Grapalat" w:hAnsi="GHEA Grapalat" w:cs="Sylfaen"/>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rPr>
        <w:t>Քանի</w:t>
      </w:r>
      <w:r w:rsidRPr="004317A6">
        <w:rPr>
          <w:rFonts w:ascii="GHEA Grapalat" w:hAnsi="GHEA Grapalat" w:cs="Sylfaen"/>
          <w:lang w:val="af-ZA"/>
        </w:rPr>
        <w:t xml:space="preserve"> </w:t>
      </w:r>
      <w:r w:rsidRPr="004317A6">
        <w:rPr>
          <w:rFonts w:ascii="GHEA Grapalat" w:hAnsi="GHEA Grapalat" w:cs="Sylfaen"/>
        </w:rPr>
        <w:t>որ</w:t>
      </w:r>
      <w:r w:rsidRPr="004317A6">
        <w:rPr>
          <w:rFonts w:ascii="GHEA Grapalat" w:hAnsi="GHEA Grapalat" w:cs="Sylfaen"/>
          <w:lang w:val="af-ZA"/>
        </w:rPr>
        <w:t xml:space="preserve"> </w:t>
      </w:r>
      <w:r w:rsidRPr="004317A6">
        <w:rPr>
          <w:rFonts w:ascii="GHEA Grapalat" w:hAnsi="GHEA Grapalat" w:cs="Sylfaen"/>
        </w:rPr>
        <w:t>ա</w:t>
      </w:r>
      <w:r w:rsidRPr="004317A6">
        <w:rPr>
          <w:rFonts w:ascii="GHEA Grapalat" w:hAnsi="GHEA Grapalat" w:cs="Sylfaen"/>
          <w:lang w:val="ru-RU"/>
        </w:rPr>
        <w:t>ռ</w:t>
      </w:r>
      <w:r w:rsidRPr="004317A6">
        <w:rPr>
          <w:rFonts w:ascii="GHEA Grapalat" w:hAnsi="GHEA Grapalat" w:cs="Sylfaen"/>
          <w:lang w:val="hy-AM"/>
        </w:rPr>
        <w:t xml:space="preserve">աջարկվող </w:t>
      </w:r>
      <w:r w:rsidRPr="004317A6">
        <w:rPr>
          <w:rFonts w:ascii="GHEA Grapalat" w:hAnsi="GHEA Grapalat" w:cs="Sylfaen"/>
          <w:lang w:val="ru-RU"/>
        </w:rPr>
        <w:t>նախագիծը</w:t>
      </w:r>
      <w:r w:rsidRPr="004317A6">
        <w:rPr>
          <w:rFonts w:ascii="GHEA Grapalat" w:hAnsi="GHEA Grapalat" w:cs="Sylfaen"/>
          <w:lang w:val="af-ZA"/>
        </w:rPr>
        <w:t xml:space="preserve">, </w:t>
      </w:r>
      <w:r w:rsidRPr="004317A6">
        <w:rPr>
          <w:rFonts w:ascii="GHEA Grapalat" w:hAnsi="GHEA Grapalat" w:cs="Sylfaen"/>
          <w:lang w:val="ru-RU"/>
        </w:rPr>
        <w:t>չնայած</w:t>
      </w:r>
      <w:r w:rsidRPr="004317A6">
        <w:rPr>
          <w:rFonts w:ascii="GHEA Grapalat" w:hAnsi="GHEA Grapalat" w:cs="Sylfaen"/>
          <w:lang w:val="af-ZA"/>
        </w:rPr>
        <w:t xml:space="preserve"> </w:t>
      </w:r>
      <w:r w:rsidRPr="004317A6">
        <w:rPr>
          <w:rFonts w:ascii="GHEA Grapalat" w:hAnsi="GHEA Grapalat" w:cs="Sylfaen"/>
          <w:lang w:val="ru-RU"/>
        </w:rPr>
        <w:t>մեծածավալ</w:t>
      </w:r>
      <w:r w:rsidRPr="004317A6">
        <w:rPr>
          <w:rFonts w:ascii="GHEA Grapalat" w:hAnsi="GHEA Grapalat" w:cs="Sylfaen"/>
          <w:lang w:val="af-ZA"/>
        </w:rPr>
        <w:t xml:space="preserve"> </w:t>
      </w:r>
      <w:r w:rsidRPr="004317A6">
        <w:rPr>
          <w:rFonts w:ascii="GHEA Grapalat" w:hAnsi="GHEA Grapalat" w:cs="Sylfaen"/>
          <w:lang w:val="ru-RU"/>
        </w:rPr>
        <w:t>փոփոխություններին</w:t>
      </w:r>
      <w:r w:rsidRPr="004317A6">
        <w:rPr>
          <w:rFonts w:ascii="GHEA Grapalat" w:hAnsi="GHEA Grapalat" w:cs="Sylfaen"/>
          <w:lang w:val="af-ZA"/>
        </w:rPr>
        <w:t xml:space="preserve">, </w:t>
      </w:r>
      <w:r w:rsidRPr="004317A6">
        <w:rPr>
          <w:rFonts w:ascii="GHEA Grapalat" w:hAnsi="GHEA Grapalat" w:cs="Sylfaen"/>
          <w:lang w:val="hy-AM"/>
        </w:rPr>
        <w:t xml:space="preserve">նպատակ չունի ամբողջությամբ վերափոխել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Սահմանադրությունը</w:t>
      </w:r>
      <w:r w:rsidRPr="004317A6">
        <w:rPr>
          <w:rFonts w:ascii="GHEA Grapalat" w:hAnsi="GHEA Grapalat" w:cs="Sylfaen"/>
          <w:lang w:val="af-ZA"/>
        </w:rPr>
        <w:t xml:space="preserve">, </w:t>
      </w:r>
      <w:r w:rsidRPr="004317A6">
        <w:rPr>
          <w:rFonts w:ascii="GHEA Grapalat" w:hAnsi="GHEA Grapalat" w:cs="Sylfaen"/>
          <w:lang w:val="ru-RU"/>
        </w:rPr>
        <w:t>ն</w:t>
      </w:r>
      <w:r w:rsidRPr="004317A6">
        <w:rPr>
          <w:rFonts w:ascii="GHEA Grapalat" w:hAnsi="GHEA Grapalat" w:cs="Sylfaen"/>
          <w:lang w:val="hy-AM"/>
        </w:rPr>
        <w:t xml:space="preserve">ախագիծն առանց փոփոխության </w:t>
      </w:r>
      <w:r w:rsidRPr="004317A6">
        <w:rPr>
          <w:rFonts w:ascii="GHEA Grapalat" w:hAnsi="GHEA Grapalat" w:cs="Sylfaen"/>
          <w:lang w:val="ru-RU"/>
        </w:rPr>
        <w:t>պահպան</w:t>
      </w:r>
      <w:r w:rsidRPr="004317A6">
        <w:rPr>
          <w:rFonts w:ascii="GHEA Grapalat" w:hAnsi="GHEA Grapalat" w:cs="Sylfaen"/>
          <w:lang w:val="hy-AM"/>
        </w:rPr>
        <w:t>ում է Սահմանադրության նախաբանը</w:t>
      </w:r>
      <w:r w:rsidRPr="004317A6">
        <w:rPr>
          <w:rFonts w:ascii="GHEA Grapalat" w:hAnsi="GHEA Grapalat" w:cs="Sylfaen"/>
          <w:lang w:val="af-ZA"/>
        </w:rPr>
        <w:t xml:space="preserve">, </w:t>
      </w:r>
      <w:r w:rsidRPr="004317A6">
        <w:rPr>
          <w:rFonts w:ascii="GHEA Grapalat" w:hAnsi="GHEA Grapalat" w:cs="Sylfaen"/>
          <w:lang w:val="ru-RU"/>
        </w:rPr>
        <w:t>ինչպես</w:t>
      </w:r>
      <w:r w:rsidRPr="004317A6">
        <w:rPr>
          <w:rFonts w:ascii="GHEA Grapalat" w:hAnsi="GHEA Grapalat" w:cs="Sylfaen"/>
          <w:lang w:val="af-ZA"/>
        </w:rPr>
        <w:t xml:space="preserve"> </w:t>
      </w:r>
      <w:r w:rsidRPr="004317A6">
        <w:rPr>
          <w:rFonts w:ascii="GHEA Grapalat" w:hAnsi="GHEA Grapalat" w:cs="Sylfaen"/>
          <w:lang w:val="ru-RU"/>
        </w:rPr>
        <w:t>նաև</w:t>
      </w:r>
      <w:r w:rsidRPr="004317A6">
        <w:rPr>
          <w:rFonts w:ascii="GHEA Grapalat" w:hAnsi="GHEA Grapalat" w:cs="Sylfaen"/>
          <w:lang w:val="af-ZA"/>
        </w:rPr>
        <w:t xml:space="preserve"> </w:t>
      </w:r>
      <w:r w:rsidRPr="004317A6">
        <w:rPr>
          <w:rFonts w:ascii="GHEA Grapalat" w:hAnsi="GHEA Grapalat" w:cs="Sylfaen"/>
          <w:lang w:val="hy-AM"/>
        </w:rPr>
        <w:t xml:space="preserve">անփոփոխելի </w:t>
      </w:r>
      <w:r w:rsidRPr="004317A6">
        <w:rPr>
          <w:rFonts w:ascii="GHEA Grapalat" w:hAnsi="GHEA Grapalat"/>
          <w:lang w:val="af-ZA"/>
        </w:rPr>
        <w:t>1</w:t>
      </w:r>
      <w:r w:rsidRPr="004317A6">
        <w:rPr>
          <w:rFonts w:ascii="GHEA Grapalat" w:hAnsi="GHEA Grapalat" w:cs="Sylfaen"/>
          <w:lang w:val="af-ZA"/>
        </w:rPr>
        <w:t>-</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ու</w:t>
      </w:r>
      <w:r w:rsidRPr="004317A6">
        <w:rPr>
          <w:rFonts w:ascii="GHEA Grapalat" w:hAnsi="GHEA Grapalat"/>
          <w:lang w:val="af-ZA"/>
        </w:rPr>
        <w:t xml:space="preserve"> 2-</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հոդվածները</w:t>
      </w:r>
      <w:r w:rsidRPr="004317A6">
        <w:rPr>
          <w:rFonts w:ascii="GHEA Grapalat" w:hAnsi="GHEA Grapalat" w:cs="Sylfaen"/>
          <w:lang w:val="hy-AM"/>
        </w:rPr>
        <w:t xml:space="preserve">: </w:t>
      </w:r>
      <w:r w:rsidRPr="004317A6">
        <w:rPr>
          <w:rFonts w:ascii="GHEA Grapalat" w:hAnsi="GHEA Grapalat" w:cs="Sylfaen"/>
          <w:lang w:val="en-US"/>
        </w:rPr>
        <w:t>Ն</w:t>
      </w:r>
      <w:r w:rsidRPr="004317A6">
        <w:rPr>
          <w:rFonts w:ascii="GHEA Grapalat" w:hAnsi="GHEA Grapalat" w:cs="Sylfaen"/>
          <w:lang w:val="hy-AM"/>
        </w:rPr>
        <w:t>ախագիծն</w:t>
      </w:r>
      <w:r w:rsidRPr="004317A6">
        <w:rPr>
          <w:rFonts w:ascii="GHEA Grapalat" w:hAnsi="GHEA Grapalat" w:cs="Sylfaen"/>
          <w:lang w:val="af-ZA"/>
        </w:rPr>
        <w:t xml:space="preserve"> </w:t>
      </w:r>
      <w:r w:rsidRPr="004317A6">
        <w:rPr>
          <w:rFonts w:ascii="GHEA Grapalat" w:hAnsi="GHEA Grapalat" w:cs="Sylfaen"/>
          <w:lang w:val="hy-AM"/>
        </w:rPr>
        <w:t xml:space="preserve">առաջարկում է </w:t>
      </w:r>
      <w:r w:rsidRPr="004317A6">
        <w:rPr>
          <w:rFonts w:ascii="GHEA Grapalat" w:hAnsi="GHEA Grapalat" w:cs="Sylfaen"/>
          <w:lang w:val="en-US"/>
        </w:rPr>
        <w:t>ա</w:t>
      </w:r>
      <w:r w:rsidRPr="004317A6">
        <w:rPr>
          <w:rFonts w:ascii="GHEA Grapalat" w:hAnsi="GHEA Grapalat" w:cs="Sylfaen"/>
          <w:lang w:val="hy-AM"/>
        </w:rPr>
        <w:t>նփոփոխելի հոդվածների շարք</w:t>
      </w:r>
      <w:r w:rsidRPr="004317A6">
        <w:rPr>
          <w:rFonts w:ascii="GHEA Grapalat" w:hAnsi="GHEA Grapalat" w:cs="Sylfaen"/>
          <w:lang w:val="en-US"/>
        </w:rPr>
        <w:t>ին</w:t>
      </w:r>
      <w:r w:rsidRPr="004317A6">
        <w:rPr>
          <w:rFonts w:ascii="GHEA Grapalat" w:hAnsi="GHEA Grapalat" w:cs="Sylfaen"/>
          <w:lang w:val="hy-AM"/>
        </w:rPr>
        <w:t xml:space="preserve"> ավելացնել նաև 3</w:t>
      </w:r>
      <w:r w:rsidRPr="004317A6">
        <w:rPr>
          <w:rFonts w:ascii="GHEA Grapalat" w:hAnsi="GHEA Grapalat" w:cs="Sylfaen"/>
          <w:lang w:val="af-ZA"/>
        </w:rPr>
        <w:t>-</w:t>
      </w:r>
      <w:r w:rsidRPr="004317A6">
        <w:rPr>
          <w:rFonts w:ascii="GHEA Grapalat" w:hAnsi="GHEA Grapalat" w:cs="Sylfaen"/>
          <w:lang w:val="hy-AM"/>
        </w:rPr>
        <w:t>րդ</w:t>
      </w:r>
      <w:r w:rsidRPr="004317A6">
        <w:rPr>
          <w:rFonts w:ascii="GHEA Grapalat" w:hAnsi="GHEA Grapalat" w:cs="Sylfaen"/>
          <w:lang w:val="af-ZA"/>
        </w:rPr>
        <w:t xml:space="preserve"> </w:t>
      </w:r>
      <w:r w:rsidRPr="004317A6">
        <w:rPr>
          <w:rFonts w:ascii="GHEA Grapalat" w:hAnsi="GHEA Grapalat" w:cs="Sylfaen"/>
          <w:lang w:val="hy-AM"/>
        </w:rPr>
        <w:t>հոդվածը</w:t>
      </w:r>
      <w:r w:rsidRPr="004317A6">
        <w:rPr>
          <w:rFonts w:ascii="GHEA Grapalat" w:hAnsi="GHEA Grapalat" w:cs="Sylfaen"/>
          <w:lang w:val="af-ZA"/>
        </w:rPr>
        <w:t xml:space="preserve">, </w:t>
      </w:r>
      <w:r w:rsidRPr="004317A6">
        <w:rPr>
          <w:rFonts w:ascii="GHEA Grapalat" w:hAnsi="GHEA Grapalat" w:cs="Sylfaen"/>
          <w:lang w:val="hy-AM"/>
        </w:rPr>
        <w:t>որը</w:t>
      </w:r>
      <w:r w:rsidRPr="004317A6">
        <w:rPr>
          <w:rFonts w:ascii="GHEA Grapalat" w:hAnsi="GHEA Grapalat" w:cs="Sylfaen"/>
          <w:lang w:val="af-ZA"/>
        </w:rPr>
        <w:t xml:space="preserve"> </w:t>
      </w:r>
      <w:r w:rsidRPr="004317A6">
        <w:rPr>
          <w:rFonts w:ascii="GHEA Grapalat" w:hAnsi="GHEA Grapalat" w:cs="Sylfaen"/>
          <w:lang w:val="ru-RU"/>
        </w:rPr>
        <w:t>որպես</w:t>
      </w:r>
      <w:r w:rsidRPr="004317A6">
        <w:rPr>
          <w:rFonts w:ascii="GHEA Grapalat" w:hAnsi="GHEA Grapalat" w:cs="Sylfaen"/>
          <w:lang w:val="af-ZA"/>
        </w:rPr>
        <w:t xml:space="preserve"> </w:t>
      </w:r>
      <w:r w:rsidRPr="004317A6">
        <w:rPr>
          <w:rFonts w:ascii="GHEA Grapalat" w:hAnsi="GHEA Grapalat" w:cs="Sylfaen"/>
          <w:lang w:val="ru-RU"/>
        </w:rPr>
        <w:t>սահմանադրական</w:t>
      </w:r>
      <w:r w:rsidRPr="004317A6">
        <w:rPr>
          <w:rFonts w:ascii="GHEA Grapalat" w:hAnsi="GHEA Grapalat" w:cs="Sylfaen"/>
          <w:lang w:val="af-ZA"/>
        </w:rPr>
        <w:t xml:space="preserve"> </w:t>
      </w:r>
      <w:r w:rsidRPr="004317A6">
        <w:rPr>
          <w:rFonts w:ascii="GHEA Grapalat" w:hAnsi="GHEA Grapalat" w:cs="Sylfaen"/>
          <w:lang w:val="ru-RU"/>
        </w:rPr>
        <w:t>կարգավորումների</w:t>
      </w:r>
      <w:r w:rsidRPr="004317A6">
        <w:rPr>
          <w:rFonts w:ascii="GHEA Grapalat" w:hAnsi="GHEA Grapalat" w:cs="Sylfaen"/>
          <w:lang w:val="af-ZA"/>
        </w:rPr>
        <w:t xml:space="preserve"> </w:t>
      </w:r>
      <w:r w:rsidRPr="004317A6">
        <w:rPr>
          <w:rFonts w:ascii="GHEA Grapalat" w:hAnsi="GHEA Grapalat" w:cs="Sylfaen"/>
          <w:lang w:val="ru-RU"/>
        </w:rPr>
        <w:t>առանցք</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դիտարկում</w:t>
      </w:r>
      <w:r w:rsidRPr="004317A6">
        <w:rPr>
          <w:rFonts w:ascii="GHEA Grapalat" w:hAnsi="GHEA Grapalat" w:cs="Sylfaen"/>
          <w:lang w:val="af-ZA"/>
        </w:rPr>
        <w:t xml:space="preserve"> </w:t>
      </w:r>
      <w:r w:rsidRPr="004317A6">
        <w:rPr>
          <w:rFonts w:ascii="GHEA Grapalat" w:hAnsi="GHEA Grapalat" w:cs="Sylfaen"/>
          <w:lang w:val="ru-RU"/>
        </w:rPr>
        <w:t>մարդուն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նրա</w:t>
      </w:r>
      <w:r w:rsidRPr="004317A6">
        <w:rPr>
          <w:rFonts w:ascii="GHEA Grapalat" w:hAnsi="GHEA Grapalat" w:cs="Sylfaen"/>
          <w:lang w:val="af-ZA"/>
        </w:rPr>
        <w:t xml:space="preserve"> </w:t>
      </w:r>
      <w:r w:rsidRPr="004317A6">
        <w:rPr>
          <w:rFonts w:ascii="GHEA Grapalat" w:hAnsi="GHEA Grapalat" w:cs="Sylfaen"/>
          <w:lang w:val="ru-RU"/>
        </w:rPr>
        <w:t>արժանապատվությունը։</w:t>
      </w:r>
      <w:r w:rsidRPr="004317A6">
        <w:rPr>
          <w:rFonts w:ascii="GHEA Grapalat" w:hAnsi="GHEA Grapalat" w:cs="Sylfaen"/>
          <w:lang w:val="af-ZA"/>
        </w:rPr>
        <w:t xml:space="preserve">  </w:t>
      </w:r>
      <w:r w:rsidRPr="004317A6">
        <w:rPr>
          <w:rFonts w:ascii="GHEA Grapalat" w:hAnsi="GHEA Grapalat" w:cs="Sylfaen"/>
          <w:lang w:val="hy-AM"/>
        </w:rPr>
        <w:t xml:space="preserve"> </w:t>
      </w:r>
      <w:r w:rsidRPr="004317A6">
        <w:rPr>
          <w:rFonts w:ascii="GHEA Grapalat" w:hAnsi="GHEA Grapalat" w:cs="Sylfaen"/>
          <w:lang w:val="af-ZA"/>
        </w:rPr>
        <w:t xml:space="preserve"> </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cs="Sylfaen"/>
          <w:lang w:val="ru-RU"/>
        </w:rPr>
        <w:t>Ինչպես</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cs="Sylfaen"/>
          <w:lang w:val="ru-RU"/>
        </w:rPr>
        <w:t>այնպես</w:t>
      </w:r>
      <w:r w:rsidRPr="004317A6">
        <w:rPr>
          <w:rFonts w:ascii="GHEA Grapalat" w:hAnsi="GHEA Grapalat" w:cs="Sylfaen"/>
          <w:lang w:val="af-ZA"/>
        </w:rPr>
        <w:t xml:space="preserve"> </w:t>
      </w:r>
      <w:r w:rsidRPr="004317A6">
        <w:rPr>
          <w:rFonts w:ascii="GHEA Grapalat" w:hAnsi="GHEA Grapalat" w:cs="Sylfaen"/>
          <w:lang w:val="ru-RU"/>
        </w:rPr>
        <w:t>էլ</w:t>
      </w:r>
      <w:r w:rsidRPr="004317A6">
        <w:rPr>
          <w:rFonts w:ascii="GHEA Grapalat" w:hAnsi="GHEA Grapalat" w:cs="Sylfaen"/>
          <w:lang w:val="af-ZA"/>
        </w:rPr>
        <w:t xml:space="preserve"> </w:t>
      </w:r>
      <w:r w:rsidRPr="004317A6">
        <w:rPr>
          <w:rFonts w:ascii="GHEA Grapalat" w:hAnsi="GHEA Grapalat" w:cs="Sylfaen"/>
          <w:lang w:val="ru-RU"/>
        </w:rPr>
        <w:t>նախագծի</w:t>
      </w:r>
      <w:r w:rsidRPr="004317A6">
        <w:rPr>
          <w:rFonts w:ascii="GHEA Grapalat" w:hAnsi="GHEA Grapalat" w:cs="Sylfaen"/>
          <w:lang w:val="af-ZA"/>
        </w:rPr>
        <w:t xml:space="preserve"> </w:t>
      </w:r>
      <w:r w:rsidRPr="004317A6">
        <w:rPr>
          <w:rFonts w:ascii="GHEA Grapalat" w:hAnsi="GHEA Grapalat"/>
          <w:lang w:val="af-ZA"/>
        </w:rPr>
        <w:t>3-</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հոդվածում</w:t>
      </w:r>
      <w:r w:rsidRPr="004317A6">
        <w:rPr>
          <w:rFonts w:ascii="GHEA Grapalat" w:hAnsi="GHEA Grapalat" w:cs="Sylfaen"/>
          <w:lang w:val="af-ZA"/>
        </w:rPr>
        <w:t xml:space="preserve"> </w:t>
      </w:r>
      <w:r w:rsidRPr="004317A6">
        <w:rPr>
          <w:rFonts w:ascii="GHEA Grapalat" w:hAnsi="GHEA Grapalat" w:cs="Sylfaen"/>
          <w:lang w:val="ru-RU"/>
        </w:rPr>
        <w:t>արտահայտված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այն</w:t>
      </w:r>
      <w:r w:rsidRPr="004317A6">
        <w:rPr>
          <w:rFonts w:ascii="GHEA Grapalat" w:hAnsi="GHEA Grapalat" w:cs="Sylfaen"/>
          <w:lang w:val="af-ZA"/>
        </w:rPr>
        <w:t xml:space="preserve"> </w:t>
      </w:r>
      <w:r w:rsidRPr="004317A6">
        <w:rPr>
          <w:rFonts w:ascii="GHEA Grapalat" w:hAnsi="GHEA Grapalat" w:cs="Sylfaen"/>
          <w:lang w:val="ru-RU"/>
        </w:rPr>
        <w:t>գաղափարը</w:t>
      </w:r>
      <w:r w:rsidRPr="004317A6">
        <w:rPr>
          <w:rFonts w:ascii="GHEA Grapalat" w:hAnsi="GHEA Grapalat" w:cs="Sylfaen"/>
          <w:lang w:val="af-ZA"/>
        </w:rPr>
        <w:t xml:space="preserve">, </w:t>
      </w:r>
      <w:r w:rsidRPr="004317A6">
        <w:rPr>
          <w:rFonts w:ascii="GHEA Grapalat" w:hAnsi="GHEA Grapalat" w:cs="Sylfaen"/>
          <w:lang w:val="ru-RU"/>
        </w:rPr>
        <w:t>որ</w:t>
      </w:r>
      <w:r w:rsidRPr="004317A6">
        <w:rPr>
          <w:rFonts w:ascii="GHEA Grapalat" w:hAnsi="GHEA Grapalat" w:cs="Sylfaen"/>
          <w:lang w:val="af-ZA"/>
        </w:rPr>
        <w:t xml:space="preserve"> </w:t>
      </w:r>
      <w:r w:rsidRPr="004317A6">
        <w:rPr>
          <w:rFonts w:ascii="GHEA Grapalat" w:hAnsi="GHEA Grapalat" w:cs="Sylfaen"/>
          <w:lang w:val="ru-RU"/>
        </w:rPr>
        <w:t>պետության</w:t>
      </w:r>
      <w:r w:rsidRPr="004317A6">
        <w:rPr>
          <w:rFonts w:ascii="GHEA Grapalat" w:hAnsi="GHEA Grapalat" w:cs="Sylfaen"/>
          <w:lang w:val="af-ZA"/>
        </w:rPr>
        <w:t xml:space="preserve"> </w:t>
      </w:r>
      <w:r w:rsidRPr="004317A6">
        <w:rPr>
          <w:rFonts w:ascii="GHEA Grapalat" w:hAnsi="GHEA Grapalat" w:cs="Sylfaen"/>
          <w:lang w:val="ru-RU"/>
        </w:rPr>
        <w:t>գոյությունն</w:t>
      </w:r>
      <w:r w:rsidRPr="004317A6">
        <w:rPr>
          <w:rFonts w:ascii="GHEA Grapalat" w:hAnsi="GHEA Grapalat" w:cs="Sylfaen"/>
          <w:lang w:val="af-ZA"/>
        </w:rPr>
        <w:t xml:space="preserve"> </w:t>
      </w:r>
      <w:r w:rsidRPr="004317A6">
        <w:rPr>
          <w:rFonts w:ascii="GHEA Grapalat" w:hAnsi="GHEA Grapalat" w:cs="Sylfaen"/>
          <w:lang w:val="ru-RU"/>
        </w:rPr>
        <w:t>ինքնանպատակ</w:t>
      </w:r>
      <w:r w:rsidRPr="004317A6">
        <w:rPr>
          <w:rFonts w:ascii="GHEA Grapalat" w:hAnsi="GHEA Grapalat" w:cs="Sylfaen"/>
          <w:lang w:val="af-ZA"/>
        </w:rPr>
        <w:t xml:space="preserve"> </w:t>
      </w:r>
      <w:r w:rsidRPr="004317A6">
        <w:rPr>
          <w:rFonts w:ascii="GHEA Grapalat" w:hAnsi="GHEA Grapalat" w:cs="Sylfaen"/>
          <w:lang w:val="ru-RU"/>
        </w:rPr>
        <w:t>չէ</w:t>
      </w:r>
      <w:r w:rsidRPr="004317A6">
        <w:rPr>
          <w:rFonts w:ascii="GHEA Grapalat" w:hAnsi="GHEA Grapalat" w:cs="Sylfaen"/>
          <w:lang w:val="af-ZA"/>
        </w:rPr>
        <w:t xml:space="preserve">, </w:t>
      </w:r>
      <w:r w:rsidRPr="004317A6">
        <w:rPr>
          <w:rFonts w:ascii="GHEA Grapalat" w:hAnsi="GHEA Grapalat" w:cs="Sylfaen"/>
        </w:rPr>
        <w:t>պետությունը</w:t>
      </w:r>
      <w:r w:rsidRPr="004317A6">
        <w:rPr>
          <w:rFonts w:ascii="GHEA Grapalat" w:hAnsi="GHEA Grapalat" w:cs="Sylfaen"/>
          <w:lang w:val="af-ZA"/>
        </w:rPr>
        <w:t xml:space="preserve"> </w:t>
      </w:r>
      <w:r w:rsidRPr="004317A6">
        <w:rPr>
          <w:rFonts w:ascii="GHEA Grapalat" w:hAnsi="GHEA Grapalat" w:cs="Sylfaen"/>
          <w:lang w:val="ru-RU"/>
        </w:rPr>
        <w:t>հաստատվում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հանուն</w:t>
      </w:r>
      <w:r w:rsidRPr="004317A6">
        <w:rPr>
          <w:rFonts w:ascii="GHEA Grapalat" w:hAnsi="GHEA Grapalat" w:cs="Sylfaen"/>
          <w:lang w:val="af-ZA"/>
        </w:rPr>
        <w:t xml:space="preserve"> </w:t>
      </w:r>
      <w:r w:rsidRPr="004317A6">
        <w:rPr>
          <w:rFonts w:ascii="GHEA Grapalat" w:hAnsi="GHEA Grapalat" w:cs="Sylfaen"/>
          <w:lang w:val="ru-RU"/>
        </w:rPr>
        <w:t>մարդու</w:t>
      </w:r>
      <w:r w:rsidRPr="004317A6">
        <w:rPr>
          <w:rFonts w:ascii="GHEA Grapalat" w:hAnsi="GHEA Grapalat" w:cs="Sylfaen"/>
          <w:lang w:val="af-ZA"/>
        </w:rPr>
        <w:t xml:space="preserve"> </w:t>
      </w:r>
      <w:r w:rsidRPr="004317A6">
        <w:rPr>
          <w:rFonts w:ascii="GHEA Grapalat" w:hAnsi="GHEA Grapalat" w:cs="Sylfaen"/>
        </w:rPr>
        <w:t>և</w:t>
      </w:r>
      <w:r w:rsidRPr="004317A6">
        <w:rPr>
          <w:rFonts w:ascii="GHEA Grapalat" w:hAnsi="GHEA Grapalat" w:cs="Sylfaen"/>
          <w:lang w:val="af-ZA"/>
        </w:rPr>
        <w:t xml:space="preserve"> </w:t>
      </w:r>
      <w:r w:rsidRPr="004317A6">
        <w:rPr>
          <w:rFonts w:ascii="GHEA Grapalat" w:hAnsi="GHEA Grapalat" w:cs="Sylfaen"/>
        </w:rPr>
        <w:t>ոչ</w:t>
      </w:r>
      <w:r w:rsidRPr="004317A6">
        <w:rPr>
          <w:rFonts w:ascii="GHEA Grapalat" w:hAnsi="GHEA Grapalat" w:cs="Sylfaen"/>
          <w:lang w:val="af-ZA"/>
        </w:rPr>
        <w:t xml:space="preserve"> </w:t>
      </w:r>
      <w:r w:rsidRPr="004317A6">
        <w:rPr>
          <w:rFonts w:ascii="GHEA Grapalat" w:hAnsi="GHEA Grapalat" w:cs="Sylfaen"/>
        </w:rPr>
        <w:t>թե</w:t>
      </w:r>
      <w:r w:rsidRPr="004317A6">
        <w:rPr>
          <w:rFonts w:ascii="GHEA Grapalat" w:hAnsi="GHEA Grapalat" w:cs="Sylfaen"/>
          <w:lang w:val="af-ZA"/>
        </w:rPr>
        <w:t xml:space="preserve"> </w:t>
      </w:r>
      <w:r w:rsidRPr="004317A6">
        <w:rPr>
          <w:rFonts w:ascii="GHEA Grapalat" w:hAnsi="GHEA Grapalat" w:cs="Sylfaen"/>
        </w:rPr>
        <w:t>հակառակը</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Սահմանադրության 1-3-րդ հոդվածներում ամրագրված հիմնարար սկզբունքները և Սահմանադրության արժեբանական կողմնորոշիչներն իրենց հետևո</w:t>
      </w:r>
      <w:r w:rsidRPr="004317A6">
        <w:rPr>
          <w:rFonts w:ascii="GHEA Grapalat" w:hAnsi="GHEA Grapalat"/>
          <w:lang w:val="af-ZA"/>
        </w:rPr>
        <w:softHyphen/>
        <w:t xml:space="preserve">ղական իրացումն են գտել ողջ տեքստում: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lang w:val="ru-RU"/>
        </w:rPr>
        <w:t>Առաջարկվող</w:t>
      </w:r>
      <w:r w:rsidRPr="004317A6">
        <w:rPr>
          <w:rFonts w:ascii="GHEA Grapalat" w:hAnsi="GHEA Grapalat"/>
          <w:lang w:val="af-ZA"/>
        </w:rPr>
        <w:t xml:space="preserve"> </w:t>
      </w:r>
      <w:r w:rsidRPr="004317A6">
        <w:rPr>
          <w:rFonts w:ascii="GHEA Grapalat" w:hAnsi="GHEA Grapalat"/>
          <w:lang w:val="ru-RU"/>
        </w:rPr>
        <w:t>նախագծի</w:t>
      </w:r>
      <w:r w:rsidRPr="004317A6">
        <w:rPr>
          <w:rFonts w:ascii="GHEA Grapalat" w:hAnsi="GHEA Grapalat"/>
          <w:lang w:val="af-ZA"/>
        </w:rPr>
        <w:t xml:space="preserve"> 4-10-</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հոդվածները</w:t>
      </w:r>
      <w:r w:rsidRPr="004317A6">
        <w:rPr>
          <w:rFonts w:ascii="GHEA Grapalat" w:hAnsi="GHEA Grapalat"/>
          <w:lang w:val="af-ZA"/>
        </w:rPr>
        <w:t xml:space="preserve"> </w:t>
      </w:r>
      <w:r w:rsidRPr="004317A6">
        <w:rPr>
          <w:rFonts w:ascii="GHEA Grapalat" w:hAnsi="GHEA Grapalat"/>
          <w:lang w:val="ru-RU"/>
        </w:rPr>
        <w:t>կոնկրետացնում</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lang w:val="ru-RU"/>
        </w:rPr>
        <w:t>Սահմանադրության</w:t>
      </w:r>
      <w:r w:rsidRPr="004317A6">
        <w:rPr>
          <w:rFonts w:ascii="GHEA Grapalat" w:hAnsi="GHEA Grapalat"/>
          <w:lang w:val="af-ZA"/>
        </w:rPr>
        <w:t xml:space="preserve"> </w:t>
      </w:r>
      <w:r w:rsidRPr="004317A6">
        <w:rPr>
          <w:rFonts w:ascii="GHEA Grapalat" w:hAnsi="GHEA Grapalat"/>
          <w:lang w:val="ru-RU"/>
        </w:rPr>
        <w:t>անփոփոխ</w:t>
      </w:r>
      <w:r w:rsidRPr="004317A6">
        <w:rPr>
          <w:rFonts w:ascii="GHEA Grapalat" w:hAnsi="GHEA Grapalat"/>
          <w:lang w:val="af-ZA"/>
        </w:rPr>
        <w:t xml:space="preserve"> 1-</w:t>
      </w:r>
      <w:r w:rsidRPr="004317A6">
        <w:rPr>
          <w:rFonts w:ascii="GHEA Grapalat" w:hAnsi="GHEA Grapalat"/>
          <w:lang w:val="ru-RU"/>
        </w:rPr>
        <w:t>ին</w:t>
      </w:r>
      <w:r w:rsidRPr="004317A6">
        <w:rPr>
          <w:rFonts w:ascii="GHEA Grapalat" w:hAnsi="GHEA Grapalat"/>
          <w:lang w:val="af-ZA"/>
        </w:rPr>
        <w:t xml:space="preserve"> </w:t>
      </w:r>
      <w:r w:rsidRPr="004317A6">
        <w:rPr>
          <w:rFonts w:ascii="GHEA Grapalat" w:hAnsi="GHEA Grapalat"/>
          <w:lang w:val="ru-RU"/>
        </w:rPr>
        <w:t>հոդվածում</w:t>
      </w:r>
      <w:r w:rsidRPr="004317A6">
        <w:rPr>
          <w:rFonts w:ascii="GHEA Grapalat" w:hAnsi="GHEA Grapalat"/>
          <w:lang w:val="af-ZA"/>
        </w:rPr>
        <w:t xml:space="preserve"> </w:t>
      </w:r>
      <w:r>
        <w:rPr>
          <w:rFonts w:ascii="GHEA Grapalat" w:hAnsi="GHEA Grapalat"/>
          <w:lang w:val="ru-RU"/>
        </w:rPr>
        <w:t>ամրագրված</w:t>
      </w:r>
      <w:r w:rsidRPr="004317A6">
        <w:rPr>
          <w:rFonts w:ascii="GHEA Grapalat" w:hAnsi="GHEA Grapalat"/>
          <w:lang w:val="af-ZA"/>
        </w:rPr>
        <w:t xml:space="preserve"> </w:t>
      </w:r>
      <w:r w:rsidRPr="004317A6">
        <w:rPr>
          <w:rFonts w:ascii="GHEA Grapalat" w:hAnsi="GHEA Grapalat"/>
          <w:lang w:val="ru-RU"/>
        </w:rPr>
        <w:t>իրավական</w:t>
      </w:r>
      <w:r w:rsidRPr="004317A6">
        <w:rPr>
          <w:rFonts w:ascii="GHEA Grapalat" w:hAnsi="GHEA Grapalat"/>
          <w:lang w:val="af-ZA"/>
        </w:rPr>
        <w:t xml:space="preserve"> </w:t>
      </w:r>
      <w:r w:rsidRPr="004317A6">
        <w:rPr>
          <w:rFonts w:ascii="GHEA Grapalat" w:hAnsi="GHEA Grapalat"/>
          <w:lang w:val="ru-RU"/>
        </w:rPr>
        <w:t>պետության</w:t>
      </w:r>
      <w:r w:rsidRPr="004317A6">
        <w:rPr>
          <w:rFonts w:ascii="GHEA Grapalat" w:hAnsi="GHEA Grapalat"/>
          <w:lang w:val="af-ZA"/>
        </w:rPr>
        <w:t xml:space="preserve">, </w:t>
      </w:r>
      <w:r w:rsidRPr="004317A6">
        <w:rPr>
          <w:rFonts w:ascii="GHEA Grapalat" w:hAnsi="GHEA Grapalat"/>
          <w:lang w:val="ru-RU"/>
        </w:rPr>
        <w:t>ժողովրդավարության</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սոցիալական</w:t>
      </w:r>
      <w:r w:rsidRPr="004317A6">
        <w:rPr>
          <w:rFonts w:ascii="GHEA Grapalat" w:hAnsi="GHEA Grapalat"/>
          <w:lang w:val="af-ZA"/>
        </w:rPr>
        <w:t xml:space="preserve"> </w:t>
      </w:r>
      <w:r w:rsidRPr="004317A6">
        <w:rPr>
          <w:rFonts w:ascii="GHEA Grapalat" w:hAnsi="GHEA Grapalat"/>
          <w:lang w:val="ru-RU"/>
        </w:rPr>
        <w:t>պետության</w:t>
      </w:r>
      <w:r w:rsidRPr="004317A6">
        <w:rPr>
          <w:rFonts w:ascii="GHEA Grapalat" w:hAnsi="GHEA Grapalat"/>
          <w:lang w:val="af-ZA"/>
        </w:rPr>
        <w:t xml:space="preserve"> </w:t>
      </w:r>
      <w:r w:rsidRPr="004317A6">
        <w:rPr>
          <w:rFonts w:ascii="GHEA Grapalat" w:hAnsi="GHEA Grapalat"/>
        </w:rPr>
        <w:t>հիմնարար</w:t>
      </w:r>
      <w:r w:rsidRPr="004317A6">
        <w:rPr>
          <w:rFonts w:ascii="GHEA Grapalat" w:hAnsi="GHEA Grapalat"/>
          <w:lang w:val="af-ZA"/>
        </w:rPr>
        <w:t xml:space="preserve"> </w:t>
      </w:r>
      <w:r w:rsidRPr="004317A6">
        <w:rPr>
          <w:rFonts w:ascii="GHEA Grapalat" w:hAnsi="GHEA Grapalat"/>
          <w:lang w:val="ru-RU"/>
        </w:rPr>
        <w:t>սկզբունքները</w:t>
      </w:r>
      <w:r w:rsidRPr="004317A6">
        <w:rPr>
          <w:rFonts w:ascii="GHEA Grapalat" w:hAnsi="GHEA Grapalat"/>
          <w:lang w:val="af-ZA"/>
        </w:rPr>
        <w:t xml:space="preserve">: </w:t>
      </w:r>
      <w:r w:rsidRPr="004317A6">
        <w:rPr>
          <w:rFonts w:ascii="GHEA Grapalat" w:hAnsi="GHEA Grapalat"/>
          <w:lang w:val="ru-RU"/>
        </w:rPr>
        <w:t>Իրավական</w:t>
      </w:r>
      <w:r w:rsidRPr="004317A6">
        <w:rPr>
          <w:rFonts w:ascii="GHEA Grapalat" w:hAnsi="GHEA Grapalat"/>
          <w:lang w:val="af-ZA"/>
        </w:rPr>
        <w:t xml:space="preserve"> </w:t>
      </w:r>
      <w:r w:rsidRPr="004317A6">
        <w:rPr>
          <w:rFonts w:ascii="GHEA Grapalat" w:hAnsi="GHEA Grapalat"/>
          <w:lang w:val="ru-RU"/>
        </w:rPr>
        <w:t>պետության</w:t>
      </w:r>
      <w:r w:rsidRPr="004317A6">
        <w:rPr>
          <w:rFonts w:ascii="GHEA Grapalat" w:hAnsi="GHEA Grapalat"/>
          <w:lang w:val="af-ZA"/>
        </w:rPr>
        <w:t xml:space="preserve"> </w:t>
      </w:r>
      <w:r w:rsidRPr="004317A6">
        <w:rPr>
          <w:rFonts w:ascii="GHEA Grapalat" w:hAnsi="GHEA Grapalat"/>
          <w:lang w:val="ru-RU"/>
        </w:rPr>
        <w:t>սկզբունքի</w:t>
      </w:r>
      <w:r w:rsidRPr="004317A6">
        <w:rPr>
          <w:rFonts w:ascii="GHEA Grapalat" w:hAnsi="GHEA Grapalat"/>
          <w:lang w:val="af-ZA"/>
        </w:rPr>
        <w:t xml:space="preserve"> </w:t>
      </w:r>
      <w:r w:rsidRPr="004317A6">
        <w:rPr>
          <w:rFonts w:ascii="GHEA Grapalat" w:hAnsi="GHEA Grapalat"/>
          <w:lang w:val="ru-RU"/>
        </w:rPr>
        <w:t>առանձին</w:t>
      </w:r>
      <w:r w:rsidRPr="004317A6">
        <w:rPr>
          <w:rFonts w:ascii="GHEA Grapalat" w:hAnsi="GHEA Grapalat"/>
          <w:lang w:val="af-ZA"/>
        </w:rPr>
        <w:t xml:space="preserve"> </w:t>
      </w:r>
      <w:r w:rsidRPr="004317A6">
        <w:rPr>
          <w:rFonts w:ascii="GHEA Grapalat" w:hAnsi="GHEA Grapalat"/>
          <w:lang w:val="ru-RU"/>
        </w:rPr>
        <w:t>կար</w:t>
      </w:r>
      <w:r w:rsidRPr="004317A6">
        <w:rPr>
          <w:rFonts w:ascii="GHEA Grapalat" w:hAnsi="GHEA Grapalat"/>
          <w:lang w:val="en-US"/>
        </w:rPr>
        <w:t>և</w:t>
      </w:r>
      <w:r w:rsidRPr="004317A6">
        <w:rPr>
          <w:rFonts w:ascii="GHEA Grapalat" w:hAnsi="GHEA Grapalat"/>
          <w:lang w:val="ru-RU"/>
        </w:rPr>
        <w:t>որ</w:t>
      </w:r>
      <w:r w:rsidRPr="004317A6">
        <w:rPr>
          <w:rFonts w:ascii="GHEA Grapalat" w:hAnsi="GHEA Grapalat"/>
          <w:lang w:val="af-ZA"/>
        </w:rPr>
        <w:t xml:space="preserve"> </w:t>
      </w:r>
      <w:r w:rsidRPr="004317A6">
        <w:rPr>
          <w:rFonts w:ascii="GHEA Grapalat" w:hAnsi="GHEA Grapalat"/>
          <w:lang w:val="ru-RU"/>
        </w:rPr>
        <w:t>բաղադրատար</w:t>
      </w:r>
      <w:r w:rsidRPr="004317A6">
        <w:rPr>
          <w:rFonts w:ascii="GHEA Grapalat" w:hAnsi="GHEA Grapalat"/>
          <w:lang w:val="en-US"/>
        </w:rPr>
        <w:t>ր</w:t>
      </w:r>
      <w:r w:rsidRPr="004317A6">
        <w:rPr>
          <w:rFonts w:ascii="GHEA Grapalat" w:hAnsi="GHEA Grapalat"/>
          <w:lang w:val="ru-RU"/>
        </w:rPr>
        <w:t>եր</w:t>
      </w:r>
      <w:r w:rsidRPr="004317A6">
        <w:rPr>
          <w:rFonts w:ascii="GHEA Grapalat" w:hAnsi="GHEA Grapalat"/>
          <w:lang w:val="af-ZA"/>
        </w:rPr>
        <w:t xml:space="preserve"> </w:t>
      </w:r>
      <w:r w:rsidRPr="004317A6">
        <w:rPr>
          <w:rFonts w:ascii="GHEA Grapalat" w:hAnsi="GHEA Grapalat"/>
          <w:lang w:val="ru-RU"/>
        </w:rPr>
        <w:t>արտացոլված</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4-6-</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հոդվածներում</w:t>
      </w:r>
      <w:r w:rsidRPr="004317A6">
        <w:rPr>
          <w:rFonts w:ascii="GHEA Grapalat" w:hAnsi="GHEA Grapalat"/>
          <w:lang w:val="af-ZA"/>
        </w:rPr>
        <w:t xml:space="preserve">, </w:t>
      </w:r>
      <w:r w:rsidRPr="004317A6">
        <w:rPr>
          <w:rFonts w:ascii="GHEA Grapalat" w:hAnsi="GHEA Grapalat"/>
          <w:lang w:val="ru-RU"/>
        </w:rPr>
        <w:t>իսկ</w:t>
      </w:r>
      <w:r w:rsidRPr="004317A6">
        <w:rPr>
          <w:rFonts w:ascii="GHEA Grapalat" w:hAnsi="GHEA Grapalat"/>
          <w:lang w:val="af-ZA"/>
        </w:rPr>
        <w:t xml:space="preserve"> 7-</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8-</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հոդվածները</w:t>
      </w:r>
      <w:r w:rsidRPr="004317A6">
        <w:rPr>
          <w:rFonts w:ascii="GHEA Grapalat" w:hAnsi="GHEA Grapalat"/>
          <w:lang w:val="af-ZA"/>
        </w:rPr>
        <w:t xml:space="preserve"> </w:t>
      </w:r>
      <w:r w:rsidRPr="004317A6">
        <w:rPr>
          <w:rFonts w:ascii="GHEA Grapalat" w:hAnsi="GHEA Grapalat"/>
          <w:lang w:val="ru-RU"/>
        </w:rPr>
        <w:t>վերաբերում</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lang w:val="ru-RU"/>
        </w:rPr>
        <w:t>ժողովրդավարության</w:t>
      </w:r>
      <w:r w:rsidRPr="004317A6">
        <w:rPr>
          <w:rFonts w:ascii="GHEA Grapalat" w:hAnsi="GHEA Grapalat"/>
          <w:lang w:val="af-ZA"/>
        </w:rPr>
        <w:t xml:space="preserve"> </w:t>
      </w:r>
      <w:r w:rsidRPr="004317A6">
        <w:rPr>
          <w:rFonts w:ascii="GHEA Grapalat" w:hAnsi="GHEA Grapalat"/>
          <w:lang w:val="ru-RU"/>
        </w:rPr>
        <w:t>սկզբունքի</w:t>
      </w:r>
      <w:r w:rsidRPr="004317A6">
        <w:rPr>
          <w:rFonts w:ascii="GHEA Grapalat" w:hAnsi="GHEA Grapalat"/>
          <w:lang w:val="af-ZA"/>
        </w:rPr>
        <w:t xml:space="preserve"> </w:t>
      </w:r>
      <w:r w:rsidRPr="004317A6">
        <w:rPr>
          <w:rFonts w:ascii="GHEA Grapalat" w:hAnsi="GHEA Grapalat"/>
          <w:lang w:val="ru-RU"/>
        </w:rPr>
        <w:t>այնպիսի</w:t>
      </w:r>
      <w:r w:rsidRPr="004317A6">
        <w:rPr>
          <w:rFonts w:ascii="GHEA Grapalat" w:hAnsi="GHEA Grapalat"/>
          <w:lang w:val="af-ZA"/>
        </w:rPr>
        <w:t xml:space="preserve"> </w:t>
      </w:r>
      <w:r w:rsidRPr="004317A6">
        <w:rPr>
          <w:rFonts w:ascii="GHEA Grapalat" w:hAnsi="GHEA Grapalat"/>
          <w:lang w:val="ru-RU"/>
        </w:rPr>
        <w:t>կարևոր</w:t>
      </w:r>
      <w:r w:rsidRPr="004317A6">
        <w:rPr>
          <w:rFonts w:ascii="GHEA Grapalat" w:hAnsi="GHEA Grapalat"/>
          <w:lang w:val="af-ZA"/>
        </w:rPr>
        <w:t xml:space="preserve"> </w:t>
      </w:r>
      <w:r w:rsidRPr="004317A6">
        <w:rPr>
          <w:rFonts w:ascii="GHEA Grapalat" w:hAnsi="GHEA Grapalat"/>
          <w:lang w:val="ru-RU"/>
        </w:rPr>
        <w:t>տարրերին</w:t>
      </w:r>
      <w:r w:rsidRPr="004317A6">
        <w:rPr>
          <w:rFonts w:ascii="GHEA Grapalat" w:hAnsi="GHEA Grapalat"/>
          <w:lang w:val="af-ZA"/>
        </w:rPr>
        <w:t xml:space="preserve">, </w:t>
      </w:r>
      <w:r w:rsidRPr="004317A6">
        <w:rPr>
          <w:rFonts w:ascii="GHEA Grapalat" w:hAnsi="GHEA Grapalat"/>
          <w:lang w:val="ru-RU"/>
        </w:rPr>
        <w:t>ինչպիսիք</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lang w:val="ru-RU"/>
        </w:rPr>
        <w:t>ընտրությունները</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կուսակցությունների</w:t>
      </w:r>
      <w:r w:rsidRPr="004317A6">
        <w:rPr>
          <w:rFonts w:ascii="GHEA Grapalat" w:hAnsi="GHEA Grapalat"/>
          <w:lang w:val="af-ZA"/>
        </w:rPr>
        <w:t xml:space="preserve">  </w:t>
      </w:r>
      <w:r w:rsidRPr="004317A6">
        <w:rPr>
          <w:rFonts w:ascii="GHEA Grapalat" w:hAnsi="GHEA Grapalat"/>
          <w:lang w:val="ru-RU"/>
        </w:rPr>
        <w:t>դերը</w:t>
      </w:r>
      <w:r w:rsidRPr="004317A6">
        <w:rPr>
          <w:rFonts w:ascii="GHEA Grapalat" w:hAnsi="GHEA Grapalat"/>
          <w:lang w:val="af-ZA"/>
        </w:rPr>
        <w:t xml:space="preserve"> </w:t>
      </w:r>
      <w:r w:rsidRPr="004317A6">
        <w:rPr>
          <w:rFonts w:ascii="GHEA Grapalat" w:hAnsi="GHEA Grapalat"/>
          <w:lang w:val="ru-RU"/>
        </w:rPr>
        <w:t>ժողովրդի</w:t>
      </w:r>
      <w:r w:rsidRPr="004317A6">
        <w:rPr>
          <w:rFonts w:ascii="GHEA Grapalat" w:hAnsi="GHEA Grapalat"/>
          <w:lang w:val="af-ZA"/>
        </w:rPr>
        <w:t xml:space="preserve"> </w:t>
      </w:r>
      <w:r w:rsidRPr="004317A6">
        <w:rPr>
          <w:rFonts w:ascii="GHEA Grapalat" w:hAnsi="GHEA Grapalat"/>
          <w:lang w:val="ru-RU"/>
        </w:rPr>
        <w:t>քաղաքական</w:t>
      </w:r>
      <w:r w:rsidRPr="004317A6">
        <w:rPr>
          <w:rFonts w:ascii="GHEA Grapalat" w:hAnsi="GHEA Grapalat"/>
          <w:lang w:val="af-ZA"/>
        </w:rPr>
        <w:t xml:space="preserve"> </w:t>
      </w:r>
      <w:r w:rsidRPr="004317A6">
        <w:rPr>
          <w:rFonts w:ascii="GHEA Grapalat" w:hAnsi="GHEA Grapalat"/>
          <w:lang w:val="ru-RU"/>
        </w:rPr>
        <w:t>կամքի</w:t>
      </w:r>
      <w:r w:rsidRPr="004317A6">
        <w:rPr>
          <w:rFonts w:ascii="GHEA Grapalat" w:hAnsi="GHEA Grapalat"/>
          <w:lang w:val="af-ZA"/>
        </w:rPr>
        <w:t xml:space="preserve"> </w:t>
      </w:r>
      <w:r w:rsidRPr="004317A6">
        <w:rPr>
          <w:rFonts w:ascii="GHEA Grapalat" w:hAnsi="GHEA Grapalat"/>
          <w:lang w:val="ru-RU"/>
        </w:rPr>
        <w:t>ձևավորման</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արտահայտման</w:t>
      </w:r>
      <w:r w:rsidRPr="004317A6">
        <w:rPr>
          <w:rFonts w:ascii="GHEA Grapalat" w:hAnsi="GHEA Grapalat"/>
          <w:lang w:val="af-ZA"/>
        </w:rPr>
        <w:t xml:space="preserve"> </w:t>
      </w:r>
      <w:r w:rsidRPr="004317A6">
        <w:rPr>
          <w:rFonts w:ascii="GHEA Grapalat" w:hAnsi="GHEA Grapalat"/>
          <w:lang w:val="ru-RU"/>
        </w:rPr>
        <w:t>ժամանակ</w:t>
      </w:r>
      <w:r w:rsidRPr="004317A6">
        <w:rPr>
          <w:rFonts w:ascii="GHEA Grapalat" w:hAnsi="GHEA Grapalat"/>
          <w:lang w:val="af-ZA"/>
        </w:rPr>
        <w:t xml:space="preserve">: </w:t>
      </w:r>
      <w:r w:rsidRPr="004317A6">
        <w:rPr>
          <w:rFonts w:ascii="GHEA Grapalat" w:hAnsi="GHEA Grapalat"/>
          <w:lang w:val="ru-RU"/>
        </w:rPr>
        <w:t>ժողովրդավարության</w:t>
      </w:r>
      <w:r w:rsidRPr="004317A6">
        <w:rPr>
          <w:rFonts w:ascii="GHEA Grapalat" w:hAnsi="GHEA Grapalat"/>
          <w:lang w:val="af-ZA"/>
        </w:rPr>
        <w:t xml:space="preserve"> </w:t>
      </w:r>
      <w:r w:rsidRPr="004317A6">
        <w:rPr>
          <w:rFonts w:ascii="GHEA Grapalat" w:hAnsi="GHEA Grapalat"/>
          <w:lang w:val="ru-RU"/>
        </w:rPr>
        <w:t>սկզբունքի</w:t>
      </w:r>
      <w:r w:rsidRPr="004317A6">
        <w:rPr>
          <w:rFonts w:ascii="GHEA Grapalat" w:hAnsi="GHEA Grapalat"/>
          <w:lang w:val="en-US"/>
        </w:rPr>
        <w:t>ն</w:t>
      </w:r>
      <w:r w:rsidRPr="004317A6">
        <w:rPr>
          <w:rFonts w:ascii="GHEA Grapalat" w:hAnsi="GHEA Grapalat"/>
          <w:lang w:val="af-ZA"/>
        </w:rPr>
        <w:t xml:space="preserve"> </w:t>
      </w:r>
      <w:r w:rsidRPr="004317A6">
        <w:rPr>
          <w:rFonts w:ascii="GHEA Grapalat" w:hAnsi="GHEA Grapalat"/>
          <w:lang w:val="ru-RU"/>
        </w:rPr>
        <w:t>ուղղակիորեն</w:t>
      </w:r>
      <w:r w:rsidRPr="004317A6">
        <w:rPr>
          <w:rFonts w:ascii="GHEA Grapalat" w:hAnsi="GHEA Grapalat"/>
          <w:lang w:val="af-ZA"/>
        </w:rPr>
        <w:t xml:space="preserve"> </w:t>
      </w:r>
      <w:r w:rsidRPr="004317A6">
        <w:rPr>
          <w:rFonts w:ascii="GHEA Grapalat" w:hAnsi="GHEA Grapalat"/>
          <w:lang w:val="ru-RU"/>
        </w:rPr>
        <w:t>առնչվում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նաև</w:t>
      </w:r>
      <w:r w:rsidRPr="004317A6">
        <w:rPr>
          <w:rFonts w:ascii="GHEA Grapalat" w:hAnsi="GHEA Grapalat"/>
          <w:lang w:val="af-ZA"/>
        </w:rPr>
        <w:t xml:space="preserve"> </w:t>
      </w:r>
      <w:r w:rsidRPr="004317A6">
        <w:rPr>
          <w:rFonts w:ascii="GHEA Grapalat" w:hAnsi="GHEA Grapalat"/>
          <w:lang w:val="ru-RU"/>
        </w:rPr>
        <w:t>նախագծի</w:t>
      </w:r>
      <w:r w:rsidRPr="004317A6">
        <w:rPr>
          <w:rFonts w:ascii="GHEA Grapalat" w:hAnsi="GHEA Grapalat"/>
          <w:lang w:val="af-ZA"/>
        </w:rPr>
        <w:t xml:space="preserve"> 9-</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հոդվածը</w:t>
      </w:r>
      <w:r w:rsidRPr="004317A6">
        <w:rPr>
          <w:rFonts w:ascii="GHEA Grapalat" w:hAnsi="GHEA Grapalat"/>
          <w:lang w:val="af-ZA"/>
        </w:rPr>
        <w:t xml:space="preserve">, </w:t>
      </w:r>
      <w:r w:rsidRPr="004317A6">
        <w:rPr>
          <w:rFonts w:ascii="GHEA Grapalat" w:hAnsi="GHEA Grapalat"/>
          <w:lang w:val="ru-RU"/>
        </w:rPr>
        <w:t>որը</w:t>
      </w:r>
      <w:r w:rsidRPr="004317A6">
        <w:rPr>
          <w:rFonts w:ascii="GHEA Grapalat" w:hAnsi="GHEA Grapalat"/>
          <w:lang w:val="af-ZA"/>
        </w:rPr>
        <w:t xml:space="preserve"> </w:t>
      </w:r>
      <w:r w:rsidRPr="004317A6">
        <w:rPr>
          <w:rFonts w:ascii="GHEA Grapalat" w:hAnsi="GHEA Grapalat"/>
          <w:lang w:val="ru-RU"/>
        </w:rPr>
        <w:t>երաշխավորում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տեղական</w:t>
      </w:r>
      <w:r w:rsidRPr="004317A6">
        <w:rPr>
          <w:rFonts w:ascii="GHEA Grapalat" w:hAnsi="GHEA Grapalat"/>
          <w:lang w:val="af-ZA"/>
        </w:rPr>
        <w:t xml:space="preserve"> </w:t>
      </w:r>
      <w:r w:rsidRPr="004317A6">
        <w:rPr>
          <w:rFonts w:ascii="GHEA Grapalat" w:hAnsi="GHEA Grapalat"/>
          <w:lang w:val="ru-RU"/>
        </w:rPr>
        <w:t>ինքնակառավարումը</w:t>
      </w:r>
      <w:r>
        <w:rPr>
          <w:rFonts w:ascii="GHEA Grapalat" w:hAnsi="GHEA Grapalat"/>
          <w:lang w:val="en-US"/>
        </w:rPr>
        <w:t>՝</w:t>
      </w:r>
      <w:r w:rsidRPr="004317A6">
        <w:rPr>
          <w:rFonts w:ascii="GHEA Grapalat" w:hAnsi="GHEA Grapalat"/>
          <w:lang w:val="af-ZA"/>
        </w:rPr>
        <w:t xml:space="preserve"> </w:t>
      </w:r>
      <w:r w:rsidRPr="004317A6">
        <w:rPr>
          <w:rFonts w:ascii="GHEA Grapalat" w:hAnsi="GHEA Grapalat"/>
          <w:lang w:val="ru-RU"/>
        </w:rPr>
        <w:t>որպես</w:t>
      </w:r>
      <w:r w:rsidRPr="004317A6">
        <w:rPr>
          <w:rFonts w:ascii="GHEA Grapalat" w:hAnsi="GHEA Grapalat"/>
          <w:lang w:val="af-ZA"/>
        </w:rPr>
        <w:t xml:space="preserve"> </w:t>
      </w:r>
      <w:r w:rsidRPr="004317A6">
        <w:rPr>
          <w:rFonts w:ascii="GHEA Grapalat" w:hAnsi="GHEA Grapalat"/>
          <w:lang w:val="ru-RU"/>
        </w:rPr>
        <w:t>ժողովրդավարության</w:t>
      </w:r>
      <w:r w:rsidRPr="004317A6">
        <w:rPr>
          <w:rFonts w:ascii="GHEA Grapalat" w:hAnsi="GHEA Grapalat"/>
          <w:lang w:val="af-ZA"/>
        </w:rPr>
        <w:t xml:space="preserve"> </w:t>
      </w:r>
      <w:r w:rsidRPr="004317A6">
        <w:rPr>
          <w:rFonts w:ascii="GHEA Grapalat" w:hAnsi="GHEA Grapalat"/>
          <w:lang w:val="ru-RU"/>
        </w:rPr>
        <w:t>էական</w:t>
      </w:r>
      <w:r w:rsidRPr="004317A6">
        <w:rPr>
          <w:rFonts w:ascii="GHEA Grapalat" w:hAnsi="GHEA Grapalat"/>
          <w:lang w:val="af-ZA"/>
        </w:rPr>
        <w:t xml:space="preserve"> </w:t>
      </w:r>
      <w:r w:rsidRPr="004317A6">
        <w:rPr>
          <w:rFonts w:ascii="GHEA Grapalat" w:hAnsi="GHEA Grapalat"/>
          <w:lang w:val="ru-RU"/>
        </w:rPr>
        <w:t>տարր</w:t>
      </w:r>
      <w:r w:rsidRPr="004317A6">
        <w:rPr>
          <w:rFonts w:ascii="GHEA Grapalat" w:hAnsi="GHEA Grapalat"/>
          <w:lang w:val="af-ZA"/>
        </w:rPr>
        <w:t xml:space="preserve">: </w:t>
      </w:r>
      <w:r w:rsidRPr="004317A6">
        <w:rPr>
          <w:rFonts w:ascii="GHEA Grapalat" w:hAnsi="GHEA Grapalat"/>
          <w:lang w:val="ru-RU"/>
        </w:rPr>
        <w:t>Սոցիալական</w:t>
      </w:r>
      <w:r w:rsidRPr="004317A6">
        <w:rPr>
          <w:rFonts w:ascii="GHEA Grapalat" w:hAnsi="GHEA Grapalat"/>
          <w:lang w:val="af-ZA"/>
        </w:rPr>
        <w:t xml:space="preserve"> </w:t>
      </w:r>
      <w:r w:rsidRPr="004317A6">
        <w:rPr>
          <w:rFonts w:ascii="GHEA Grapalat" w:hAnsi="GHEA Grapalat"/>
          <w:lang w:val="ru-RU"/>
        </w:rPr>
        <w:t>պետության</w:t>
      </w:r>
      <w:r w:rsidRPr="004317A6">
        <w:rPr>
          <w:rFonts w:ascii="GHEA Grapalat" w:hAnsi="GHEA Grapalat"/>
          <w:lang w:val="af-ZA"/>
        </w:rPr>
        <w:t xml:space="preserve"> </w:t>
      </w:r>
      <w:r w:rsidRPr="004317A6">
        <w:rPr>
          <w:rFonts w:ascii="GHEA Grapalat" w:hAnsi="GHEA Grapalat"/>
          <w:lang w:val="ru-RU"/>
        </w:rPr>
        <w:t>կարևորագույն</w:t>
      </w:r>
      <w:r w:rsidRPr="004317A6">
        <w:rPr>
          <w:rFonts w:ascii="GHEA Grapalat" w:hAnsi="GHEA Grapalat"/>
          <w:lang w:val="af-ZA"/>
        </w:rPr>
        <w:t xml:space="preserve"> </w:t>
      </w:r>
      <w:r w:rsidRPr="004317A6">
        <w:rPr>
          <w:rFonts w:ascii="GHEA Grapalat" w:hAnsi="GHEA Grapalat"/>
          <w:lang w:val="ru-RU"/>
        </w:rPr>
        <w:t>բաղադրիչին</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նվիրված</w:t>
      </w:r>
      <w:r w:rsidRPr="004317A6">
        <w:rPr>
          <w:rFonts w:ascii="GHEA Grapalat" w:hAnsi="GHEA Grapalat"/>
          <w:lang w:val="af-ZA"/>
        </w:rPr>
        <w:t xml:space="preserve"> </w:t>
      </w:r>
      <w:r w:rsidRPr="004317A6">
        <w:rPr>
          <w:rFonts w:ascii="GHEA Grapalat" w:hAnsi="GHEA Grapalat"/>
          <w:lang w:val="ru-RU"/>
        </w:rPr>
        <w:t>նախագծի</w:t>
      </w:r>
      <w:r w:rsidRPr="004317A6">
        <w:rPr>
          <w:rFonts w:ascii="GHEA Grapalat" w:hAnsi="GHEA Grapalat"/>
          <w:lang w:val="af-ZA"/>
        </w:rPr>
        <w:t xml:space="preserve"> 10-</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հոդվածը</w:t>
      </w:r>
      <w:r w:rsidRPr="004317A6">
        <w:rPr>
          <w:rFonts w:ascii="GHEA Grapalat" w:hAnsi="GHEA Grapalat"/>
          <w:lang w:val="af-ZA"/>
        </w:rPr>
        <w:t xml:space="preserve">, </w:t>
      </w:r>
      <w:r w:rsidRPr="004317A6">
        <w:rPr>
          <w:rFonts w:ascii="GHEA Grapalat" w:hAnsi="GHEA Grapalat"/>
          <w:lang w:val="ru-RU"/>
        </w:rPr>
        <w:t>որն</w:t>
      </w:r>
      <w:r w:rsidRPr="004317A6">
        <w:rPr>
          <w:rFonts w:ascii="GHEA Grapalat" w:hAnsi="GHEA Grapalat"/>
          <w:lang w:val="af-ZA"/>
        </w:rPr>
        <w:t xml:space="preserve"> </w:t>
      </w:r>
      <w:r w:rsidRPr="004317A6">
        <w:rPr>
          <w:rFonts w:ascii="GHEA Grapalat" w:hAnsi="GHEA Grapalat"/>
          <w:lang w:val="ru-RU"/>
        </w:rPr>
        <w:t>առաջին</w:t>
      </w:r>
      <w:r w:rsidRPr="004317A6">
        <w:rPr>
          <w:rFonts w:ascii="GHEA Grapalat" w:hAnsi="GHEA Grapalat"/>
          <w:lang w:val="af-ZA"/>
        </w:rPr>
        <w:t xml:space="preserve"> </w:t>
      </w:r>
      <w:r w:rsidRPr="004317A6">
        <w:rPr>
          <w:rFonts w:ascii="GHEA Grapalat" w:hAnsi="GHEA Grapalat"/>
          <w:lang w:val="ru-RU"/>
        </w:rPr>
        <w:t>անգամ</w:t>
      </w:r>
      <w:r w:rsidRPr="004317A6">
        <w:rPr>
          <w:rFonts w:ascii="GHEA Grapalat" w:hAnsi="GHEA Grapalat"/>
          <w:lang w:val="af-ZA"/>
        </w:rPr>
        <w:t xml:space="preserve"> </w:t>
      </w:r>
      <w:r w:rsidRPr="004317A6">
        <w:rPr>
          <w:rFonts w:ascii="GHEA Grapalat" w:hAnsi="GHEA Grapalat"/>
          <w:lang w:val="ru-RU"/>
        </w:rPr>
        <w:t>ամրագրում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սոցիալական</w:t>
      </w:r>
      <w:r w:rsidRPr="004317A6">
        <w:rPr>
          <w:rFonts w:ascii="GHEA Grapalat" w:hAnsi="GHEA Grapalat"/>
          <w:lang w:val="af-ZA"/>
        </w:rPr>
        <w:t xml:space="preserve"> </w:t>
      </w:r>
      <w:r w:rsidRPr="004317A6">
        <w:rPr>
          <w:rFonts w:ascii="GHEA Grapalat" w:hAnsi="GHEA Grapalat"/>
          <w:lang w:val="ru-RU"/>
        </w:rPr>
        <w:t>շուկայական</w:t>
      </w:r>
      <w:r w:rsidRPr="004317A6">
        <w:rPr>
          <w:rFonts w:ascii="GHEA Grapalat" w:hAnsi="GHEA Grapalat"/>
          <w:lang w:val="af-ZA"/>
        </w:rPr>
        <w:t xml:space="preserve"> </w:t>
      </w:r>
      <w:r w:rsidRPr="004317A6">
        <w:rPr>
          <w:rFonts w:ascii="GHEA Grapalat" w:hAnsi="GHEA Grapalat"/>
          <w:lang w:val="ru-RU"/>
        </w:rPr>
        <w:t>տնտեսությունը</w:t>
      </w:r>
      <w:r w:rsidRPr="004317A6">
        <w:rPr>
          <w:rFonts w:ascii="GHEA Grapalat" w:hAnsi="GHEA Grapalat"/>
          <w:lang w:val="en-US"/>
        </w:rPr>
        <w:t>՝</w:t>
      </w:r>
      <w:r w:rsidRPr="004317A6">
        <w:rPr>
          <w:rFonts w:ascii="GHEA Grapalat" w:hAnsi="GHEA Grapalat"/>
          <w:lang w:val="af-ZA"/>
        </w:rPr>
        <w:t xml:space="preserve"> </w:t>
      </w:r>
      <w:r w:rsidRPr="004317A6">
        <w:rPr>
          <w:rFonts w:ascii="GHEA Grapalat" w:hAnsi="GHEA Grapalat"/>
          <w:lang w:val="ru-RU"/>
        </w:rPr>
        <w:t>որպես</w:t>
      </w:r>
      <w:r w:rsidRPr="004317A6">
        <w:rPr>
          <w:rFonts w:ascii="GHEA Grapalat" w:hAnsi="GHEA Grapalat"/>
          <w:lang w:val="af-ZA"/>
        </w:rPr>
        <w:t xml:space="preserve"> </w:t>
      </w:r>
      <w:r w:rsidRPr="004317A6">
        <w:rPr>
          <w:rFonts w:ascii="GHEA Grapalat" w:hAnsi="GHEA Grapalat"/>
          <w:lang w:val="ru-RU"/>
        </w:rPr>
        <w:t>երկրի</w:t>
      </w:r>
      <w:r w:rsidRPr="004317A6">
        <w:rPr>
          <w:rFonts w:ascii="GHEA Grapalat" w:hAnsi="GHEA Grapalat"/>
          <w:lang w:val="af-ZA"/>
        </w:rPr>
        <w:t xml:space="preserve"> </w:t>
      </w:r>
      <w:r w:rsidRPr="004317A6">
        <w:rPr>
          <w:rFonts w:ascii="GHEA Grapalat" w:hAnsi="GHEA Grapalat"/>
          <w:lang w:val="ru-RU"/>
        </w:rPr>
        <w:t>տնտեսական</w:t>
      </w:r>
      <w:r w:rsidRPr="004317A6">
        <w:rPr>
          <w:rFonts w:ascii="GHEA Grapalat" w:hAnsi="GHEA Grapalat"/>
          <w:lang w:val="af-ZA"/>
        </w:rPr>
        <w:t xml:space="preserve"> </w:t>
      </w:r>
      <w:r w:rsidRPr="004317A6">
        <w:rPr>
          <w:rFonts w:ascii="GHEA Grapalat" w:hAnsi="GHEA Grapalat"/>
          <w:lang w:val="ru-RU"/>
        </w:rPr>
        <w:t>կարգի</w:t>
      </w:r>
      <w:r w:rsidRPr="004317A6">
        <w:rPr>
          <w:rFonts w:ascii="GHEA Grapalat" w:hAnsi="GHEA Grapalat"/>
          <w:lang w:val="af-ZA"/>
        </w:rPr>
        <w:t xml:space="preserve"> </w:t>
      </w:r>
      <w:r w:rsidRPr="004317A6">
        <w:rPr>
          <w:rFonts w:ascii="GHEA Grapalat" w:hAnsi="GHEA Grapalat"/>
          <w:lang w:val="ru-RU"/>
        </w:rPr>
        <w:t>հիմք</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lastRenderedPageBreak/>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5-</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w:t>
      </w:r>
      <w:r w:rsidRPr="004317A6">
        <w:rPr>
          <w:rFonts w:ascii="GHEA Grapalat" w:hAnsi="GHEA Grapalat" w:cs="Sylfaen"/>
          <w:lang w:val="ru-RU"/>
        </w:rPr>
        <w:t>փոխարեն</w:t>
      </w:r>
      <w:r w:rsidRPr="004317A6">
        <w:rPr>
          <w:rFonts w:ascii="GHEA Grapalat" w:hAnsi="GHEA Grapalat" w:cs="Sylfaen"/>
          <w:lang w:val="af-ZA"/>
        </w:rPr>
        <w:t xml:space="preserve">, </w:t>
      </w:r>
      <w:r w:rsidRPr="004317A6">
        <w:rPr>
          <w:rFonts w:ascii="GHEA Grapalat" w:hAnsi="GHEA Grapalat" w:cs="Sylfaen"/>
          <w:lang w:val="ru-RU"/>
        </w:rPr>
        <w:t>որ</w:t>
      </w:r>
      <w:r w:rsidRPr="004317A6">
        <w:rPr>
          <w:rFonts w:ascii="GHEA Grapalat" w:hAnsi="GHEA Grapalat" w:cs="Sylfaen"/>
          <w:lang w:val="en-US"/>
        </w:rPr>
        <w:t>ում</w:t>
      </w:r>
      <w:r w:rsidRPr="004317A6">
        <w:rPr>
          <w:rFonts w:ascii="GHEA Grapalat" w:hAnsi="GHEA Grapalat" w:cs="Sylfaen"/>
          <w:lang w:val="af-ZA"/>
        </w:rPr>
        <w:t xml:space="preserve"> </w:t>
      </w:r>
      <w:r w:rsidRPr="004317A6">
        <w:rPr>
          <w:rFonts w:ascii="GHEA Grapalat" w:hAnsi="GHEA Grapalat" w:cs="Sylfaen"/>
          <w:lang w:val="ru-RU"/>
        </w:rPr>
        <w:t>մեկտեղված</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lang w:val="ru-RU"/>
        </w:rPr>
        <w:t>իրավական</w:t>
      </w:r>
      <w:r w:rsidRPr="004317A6">
        <w:rPr>
          <w:rFonts w:ascii="GHEA Grapalat" w:hAnsi="GHEA Grapalat"/>
          <w:lang w:val="af-ZA"/>
        </w:rPr>
        <w:t xml:space="preserve"> </w:t>
      </w:r>
      <w:r w:rsidRPr="004317A6">
        <w:rPr>
          <w:rFonts w:ascii="GHEA Grapalat" w:hAnsi="GHEA Grapalat"/>
          <w:lang w:val="ru-RU"/>
        </w:rPr>
        <w:t>պետության</w:t>
      </w:r>
      <w:r w:rsidRPr="004317A6">
        <w:rPr>
          <w:rFonts w:ascii="GHEA Grapalat" w:hAnsi="GHEA Grapalat"/>
          <w:lang w:val="af-ZA"/>
        </w:rPr>
        <w:t xml:space="preserve"> </w:t>
      </w:r>
      <w:r w:rsidRPr="004317A6">
        <w:rPr>
          <w:rFonts w:ascii="GHEA Grapalat" w:hAnsi="GHEA Grapalat"/>
          <w:lang w:val="ru-RU"/>
        </w:rPr>
        <w:t>մի</w:t>
      </w:r>
      <w:r w:rsidRPr="004317A6">
        <w:rPr>
          <w:rFonts w:ascii="GHEA Grapalat" w:hAnsi="GHEA Grapalat"/>
          <w:lang w:val="af-ZA"/>
        </w:rPr>
        <w:t xml:space="preserve"> </w:t>
      </w:r>
      <w:r w:rsidRPr="004317A6">
        <w:rPr>
          <w:rFonts w:ascii="GHEA Grapalat" w:hAnsi="GHEA Grapalat"/>
          <w:lang w:val="ru-RU"/>
        </w:rPr>
        <w:t>քանի</w:t>
      </w:r>
      <w:r w:rsidRPr="004317A6">
        <w:rPr>
          <w:rFonts w:ascii="GHEA Grapalat" w:hAnsi="GHEA Grapalat"/>
          <w:lang w:val="af-ZA"/>
        </w:rPr>
        <w:t xml:space="preserve"> </w:t>
      </w:r>
      <w:r w:rsidRPr="004317A6">
        <w:rPr>
          <w:rFonts w:ascii="GHEA Grapalat" w:hAnsi="GHEA Grapalat"/>
          <w:lang w:val="ru-RU"/>
        </w:rPr>
        <w:t>ենթասկզբունքներ</w:t>
      </w:r>
      <w:r w:rsidRPr="004317A6">
        <w:rPr>
          <w:rFonts w:ascii="GHEA Grapalat" w:hAnsi="GHEA Grapalat"/>
          <w:lang w:val="af-ZA"/>
        </w:rPr>
        <w:t xml:space="preserve">, </w:t>
      </w:r>
      <w:r w:rsidRPr="004317A6">
        <w:rPr>
          <w:rFonts w:ascii="GHEA Grapalat" w:hAnsi="GHEA Grapalat"/>
          <w:lang w:val="ru-RU"/>
        </w:rPr>
        <w:t>նախագիծը</w:t>
      </w:r>
      <w:r w:rsidRPr="004317A6">
        <w:rPr>
          <w:rFonts w:ascii="GHEA Grapalat" w:hAnsi="GHEA Grapalat"/>
          <w:lang w:val="af-ZA"/>
        </w:rPr>
        <w:t xml:space="preserve"> 4-</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հոդվածում</w:t>
      </w:r>
      <w:r w:rsidRPr="004317A6">
        <w:rPr>
          <w:rFonts w:ascii="GHEA Grapalat" w:hAnsi="GHEA Grapalat" w:cs="Sylfaen"/>
          <w:lang w:val="af-ZA"/>
        </w:rPr>
        <w:t xml:space="preserve"> </w:t>
      </w:r>
      <w:r w:rsidRPr="004317A6">
        <w:rPr>
          <w:rFonts w:ascii="GHEA Grapalat" w:hAnsi="GHEA Grapalat" w:cs="Sylfaen"/>
          <w:lang w:val="ru-RU"/>
        </w:rPr>
        <w:t>վերարտադրում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lang w:val="af-ZA"/>
        </w:rPr>
        <w:t>5-</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lang w:val="af-ZA"/>
        </w:rPr>
        <w:t xml:space="preserve"> 1-</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մասը</w:t>
      </w:r>
      <w:r w:rsidRPr="004317A6">
        <w:rPr>
          <w:rFonts w:ascii="GHEA Grapalat" w:hAnsi="GHEA Grapalat"/>
          <w:lang w:val="af-ZA"/>
        </w:rPr>
        <w:t xml:space="preserve">, </w:t>
      </w:r>
      <w:r w:rsidRPr="004317A6">
        <w:rPr>
          <w:rFonts w:ascii="GHEA Grapalat" w:hAnsi="GHEA Grapalat"/>
          <w:lang w:val="ru-RU"/>
        </w:rPr>
        <w:t>իսկ</w:t>
      </w:r>
      <w:r w:rsidRPr="004317A6">
        <w:rPr>
          <w:rFonts w:ascii="GHEA Grapalat" w:hAnsi="GHEA Grapalat"/>
          <w:lang w:val="af-ZA"/>
        </w:rPr>
        <w:t xml:space="preserve"> 6-</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հոդվածում</w:t>
      </w:r>
      <w:r w:rsidRPr="004317A6">
        <w:rPr>
          <w:rFonts w:ascii="GHEA Grapalat" w:hAnsi="GHEA Grapalat"/>
          <w:lang w:val="af-ZA"/>
        </w:rPr>
        <w:t xml:space="preserve"> </w:t>
      </w:r>
      <w:r w:rsidRPr="004317A6">
        <w:rPr>
          <w:rFonts w:ascii="GHEA Grapalat" w:hAnsi="GHEA Grapalat"/>
          <w:lang w:val="ru-RU"/>
        </w:rPr>
        <w:t>ամրագրում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օրինականության</w:t>
      </w:r>
      <w:r w:rsidRPr="004317A6">
        <w:rPr>
          <w:rFonts w:ascii="GHEA Grapalat" w:hAnsi="GHEA Grapalat"/>
          <w:lang w:val="af-ZA"/>
        </w:rPr>
        <w:t xml:space="preserve"> </w:t>
      </w:r>
      <w:r w:rsidRPr="004317A6">
        <w:rPr>
          <w:rFonts w:ascii="GHEA Grapalat" w:hAnsi="GHEA Grapalat"/>
          <w:lang w:val="ru-RU"/>
        </w:rPr>
        <w:t>սկզբունքը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Նախագծի</w:t>
      </w:r>
      <w:r w:rsidRPr="004317A6">
        <w:rPr>
          <w:rFonts w:ascii="GHEA Grapalat" w:hAnsi="GHEA Grapalat" w:cs="Sylfaen"/>
          <w:lang w:val="af-ZA"/>
        </w:rPr>
        <w:t xml:space="preserve"> </w:t>
      </w:r>
      <w:r w:rsidRPr="004317A6">
        <w:rPr>
          <w:rFonts w:ascii="GHEA Grapalat" w:hAnsi="GHEA Grapalat"/>
          <w:lang w:val="af-ZA"/>
        </w:rPr>
        <w:t>5-</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հոդվածը</w:t>
      </w:r>
      <w:r w:rsidRPr="004317A6">
        <w:rPr>
          <w:rFonts w:ascii="GHEA Grapalat" w:hAnsi="GHEA Grapalat" w:cs="Sylfaen"/>
          <w:lang w:val="af-ZA"/>
        </w:rPr>
        <w:t xml:space="preserve"> </w:t>
      </w:r>
      <w:r w:rsidRPr="004317A6">
        <w:rPr>
          <w:rFonts w:ascii="GHEA Grapalat" w:hAnsi="GHEA Grapalat" w:cs="Sylfaen"/>
          <w:lang w:val="ru-RU"/>
        </w:rPr>
        <w:t>նվիրված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իրավական</w:t>
      </w:r>
      <w:r w:rsidRPr="004317A6">
        <w:rPr>
          <w:rFonts w:ascii="GHEA Grapalat" w:hAnsi="GHEA Grapalat" w:cs="Sylfaen"/>
          <w:lang w:val="af-ZA"/>
        </w:rPr>
        <w:t xml:space="preserve"> </w:t>
      </w:r>
      <w:r w:rsidRPr="004317A6">
        <w:rPr>
          <w:rFonts w:ascii="GHEA Grapalat" w:hAnsi="GHEA Grapalat" w:cs="Sylfaen"/>
          <w:lang w:val="ru-RU"/>
        </w:rPr>
        <w:t>նորմերի</w:t>
      </w:r>
      <w:r w:rsidRPr="004317A6">
        <w:rPr>
          <w:rFonts w:ascii="GHEA Grapalat" w:hAnsi="GHEA Grapalat" w:cs="Sylfaen"/>
          <w:lang w:val="af-ZA"/>
        </w:rPr>
        <w:t xml:space="preserve"> </w:t>
      </w:r>
      <w:r w:rsidRPr="004317A6">
        <w:rPr>
          <w:rFonts w:ascii="GHEA Grapalat" w:hAnsi="GHEA Grapalat" w:cs="Sylfaen"/>
          <w:lang w:val="ru-RU"/>
        </w:rPr>
        <w:t>աստիճանակարգությանը</w:t>
      </w:r>
      <w:r w:rsidRPr="004317A6">
        <w:rPr>
          <w:rFonts w:ascii="GHEA Grapalat" w:hAnsi="GHEA Grapalat" w:cs="Sylfaen"/>
          <w:lang w:val="af-ZA"/>
        </w:rPr>
        <w:t xml:space="preserve">: </w:t>
      </w:r>
      <w:r w:rsidRPr="004317A6">
        <w:rPr>
          <w:rFonts w:ascii="GHEA Grapalat" w:hAnsi="GHEA Grapalat" w:cs="Sylfaen"/>
          <w:lang w:val="ru-RU"/>
        </w:rPr>
        <w:t>Այդ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w:t>
      </w:r>
      <w:r w:rsidRPr="004317A6">
        <w:rPr>
          <w:rFonts w:ascii="GHEA Grapalat" w:hAnsi="GHEA Grapalat"/>
          <w:lang w:val="af-ZA"/>
        </w:rPr>
        <w:t>1-</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մասի</w:t>
      </w:r>
      <w:r w:rsidRPr="004317A6">
        <w:rPr>
          <w:rFonts w:ascii="GHEA Grapalat" w:hAnsi="GHEA Grapalat"/>
          <w:lang w:val="af-ZA"/>
        </w:rPr>
        <w:t xml:space="preserve"> </w:t>
      </w:r>
      <w:r w:rsidRPr="004317A6">
        <w:rPr>
          <w:rFonts w:ascii="GHEA Grapalat" w:hAnsi="GHEA Grapalat" w:cs="Sylfaen"/>
          <w:lang w:val="ru-RU"/>
        </w:rPr>
        <w:t>առաջին</w:t>
      </w:r>
      <w:r w:rsidRPr="004317A6">
        <w:rPr>
          <w:rFonts w:ascii="GHEA Grapalat" w:hAnsi="GHEA Grapalat" w:cs="Sylfaen"/>
          <w:lang w:val="af-ZA"/>
        </w:rPr>
        <w:t xml:space="preserve"> </w:t>
      </w:r>
      <w:r w:rsidRPr="004317A6">
        <w:rPr>
          <w:rFonts w:ascii="GHEA Grapalat" w:hAnsi="GHEA Grapalat" w:cs="Sylfaen"/>
          <w:lang w:val="ru-RU"/>
        </w:rPr>
        <w:t>նախադասութ</w:t>
      </w:r>
      <w:r w:rsidRPr="004317A6">
        <w:rPr>
          <w:rFonts w:ascii="GHEA Grapalat" w:hAnsi="GHEA Grapalat" w:cs="Sylfaen"/>
          <w:lang w:val="en-US"/>
        </w:rPr>
        <w:t>յ</w:t>
      </w:r>
      <w:r w:rsidRPr="004317A6">
        <w:rPr>
          <w:rFonts w:ascii="GHEA Grapalat" w:hAnsi="GHEA Grapalat" w:cs="Sylfaen"/>
          <w:lang w:val="ru-RU"/>
        </w:rPr>
        <w:t>ունը</w:t>
      </w:r>
      <w:r w:rsidRPr="004317A6">
        <w:rPr>
          <w:rFonts w:ascii="GHEA Grapalat" w:hAnsi="GHEA Grapalat" w:cs="Sylfaen"/>
          <w:lang w:val="af-ZA"/>
        </w:rPr>
        <w:t xml:space="preserve"> </w:t>
      </w:r>
      <w:r w:rsidRPr="004317A6">
        <w:rPr>
          <w:rFonts w:ascii="GHEA Grapalat" w:hAnsi="GHEA Grapalat" w:cs="Sylfaen"/>
          <w:lang w:val="ru-RU"/>
        </w:rPr>
        <w:t>հիմնականում</w:t>
      </w:r>
      <w:r w:rsidRPr="004317A6">
        <w:rPr>
          <w:rFonts w:ascii="GHEA Grapalat" w:hAnsi="GHEA Grapalat" w:cs="Sylfaen"/>
          <w:lang w:val="af-ZA"/>
        </w:rPr>
        <w:t xml:space="preserve"> </w:t>
      </w:r>
      <w:r w:rsidRPr="004317A6">
        <w:rPr>
          <w:rFonts w:ascii="GHEA Grapalat" w:hAnsi="GHEA Grapalat" w:cs="Sylfaen"/>
          <w:lang w:val="ru-RU"/>
        </w:rPr>
        <w:t>համընկնում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lang w:val="af-ZA"/>
        </w:rPr>
        <w:t>6-</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w:t>
      </w:r>
      <w:r w:rsidRPr="004317A6">
        <w:rPr>
          <w:rFonts w:ascii="GHEA Grapalat" w:hAnsi="GHEA Grapalat"/>
          <w:lang w:val="af-ZA"/>
        </w:rPr>
        <w:t>1-</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մասի</w:t>
      </w:r>
      <w:r w:rsidRPr="004317A6">
        <w:rPr>
          <w:rFonts w:ascii="GHEA Grapalat" w:hAnsi="GHEA Grapalat" w:cs="Sylfaen"/>
          <w:lang w:val="af-ZA"/>
        </w:rPr>
        <w:t xml:space="preserve"> </w:t>
      </w:r>
      <w:r w:rsidRPr="004317A6">
        <w:rPr>
          <w:rFonts w:ascii="GHEA Grapalat" w:hAnsi="GHEA Grapalat" w:cs="Sylfaen"/>
          <w:lang w:val="ru-RU"/>
        </w:rPr>
        <w:t>հետ։</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cs="Sylfaen"/>
          <w:lang w:val="en-US"/>
        </w:rPr>
        <w:t>փոփոխությունների</w:t>
      </w:r>
      <w:r w:rsidRPr="004317A6">
        <w:rPr>
          <w:rFonts w:ascii="GHEA Grapalat" w:hAnsi="GHEA Grapalat"/>
          <w:lang w:val="af-ZA"/>
        </w:rPr>
        <w:t xml:space="preserve">  </w:t>
      </w:r>
      <w:r w:rsidRPr="004317A6">
        <w:rPr>
          <w:rFonts w:ascii="GHEA Grapalat" w:hAnsi="GHEA Grapalat" w:cs="Sylfaen"/>
          <w:lang w:val="ru-RU"/>
        </w:rPr>
        <w:t>նախագծի</w:t>
      </w:r>
      <w:r w:rsidRPr="004317A6">
        <w:rPr>
          <w:rFonts w:ascii="GHEA Grapalat" w:hAnsi="GHEA Grapalat" w:cs="Sylfaen"/>
          <w:lang w:val="af-ZA"/>
        </w:rPr>
        <w:t xml:space="preserve"> </w:t>
      </w:r>
      <w:r w:rsidRPr="004317A6">
        <w:rPr>
          <w:rFonts w:ascii="GHEA Grapalat" w:hAnsi="GHEA Grapalat"/>
          <w:lang w:val="af-ZA"/>
        </w:rPr>
        <w:t>5-</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lang w:val="af-ZA"/>
        </w:rPr>
        <w:t xml:space="preserve"> 1-</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մասի</w:t>
      </w:r>
      <w:r w:rsidRPr="004317A6">
        <w:rPr>
          <w:rFonts w:ascii="GHEA Grapalat" w:hAnsi="GHEA Grapalat"/>
          <w:lang w:val="af-ZA"/>
        </w:rPr>
        <w:t xml:space="preserve"> </w:t>
      </w:r>
      <w:r w:rsidRPr="004317A6">
        <w:rPr>
          <w:rFonts w:ascii="GHEA Grapalat" w:hAnsi="GHEA Grapalat" w:cs="Sylfaen"/>
          <w:lang w:val="ru-RU"/>
        </w:rPr>
        <w:t>երկրորդ</w:t>
      </w:r>
      <w:r w:rsidRPr="004317A6">
        <w:rPr>
          <w:rFonts w:ascii="GHEA Grapalat" w:hAnsi="GHEA Grapalat" w:cs="Sylfaen"/>
          <w:lang w:val="af-ZA"/>
        </w:rPr>
        <w:t xml:space="preserve"> </w:t>
      </w:r>
      <w:r w:rsidRPr="004317A6">
        <w:rPr>
          <w:rFonts w:ascii="GHEA Grapalat" w:hAnsi="GHEA Grapalat" w:cs="Sylfaen"/>
          <w:lang w:val="ru-RU"/>
        </w:rPr>
        <w:t>նախադասութ</w:t>
      </w:r>
      <w:r w:rsidRPr="004317A6">
        <w:rPr>
          <w:rFonts w:ascii="GHEA Grapalat" w:hAnsi="GHEA Grapalat" w:cs="Sylfaen"/>
        </w:rPr>
        <w:t>յ</w:t>
      </w:r>
      <w:r w:rsidRPr="004317A6">
        <w:rPr>
          <w:rFonts w:ascii="GHEA Grapalat" w:hAnsi="GHEA Grapalat" w:cs="Sylfaen"/>
          <w:lang w:val="ru-RU"/>
        </w:rPr>
        <w:t>ունը</w:t>
      </w:r>
      <w:r w:rsidRPr="004317A6">
        <w:rPr>
          <w:rFonts w:ascii="GHEA Grapalat" w:hAnsi="GHEA Grapalat" w:cs="Sylfaen"/>
          <w:lang w:val="af-ZA"/>
        </w:rPr>
        <w:t xml:space="preserve"> </w:t>
      </w:r>
      <w:r w:rsidRPr="004317A6">
        <w:rPr>
          <w:rFonts w:ascii="GHEA Grapalat" w:hAnsi="GHEA Grapalat" w:cs="Sylfaen"/>
          <w:lang w:val="ru-RU"/>
        </w:rPr>
        <w:t>գրեթե</w:t>
      </w:r>
      <w:r w:rsidRPr="004317A6">
        <w:rPr>
          <w:rFonts w:ascii="GHEA Grapalat" w:hAnsi="GHEA Grapalat" w:cs="Sylfaen"/>
          <w:lang w:val="af-ZA"/>
        </w:rPr>
        <w:t xml:space="preserve"> </w:t>
      </w:r>
      <w:r w:rsidRPr="004317A6">
        <w:rPr>
          <w:rFonts w:ascii="GHEA Grapalat" w:hAnsi="GHEA Grapalat" w:cs="Sylfaen"/>
          <w:lang w:val="ru-RU"/>
        </w:rPr>
        <w:t>բառացի</w:t>
      </w:r>
      <w:r w:rsidRPr="004317A6">
        <w:rPr>
          <w:rFonts w:ascii="GHEA Grapalat" w:hAnsi="GHEA Grapalat" w:cs="Sylfaen"/>
          <w:lang w:val="af-ZA"/>
        </w:rPr>
        <w:t xml:space="preserve"> </w:t>
      </w:r>
      <w:r w:rsidRPr="004317A6">
        <w:rPr>
          <w:rFonts w:ascii="GHEA Grapalat" w:hAnsi="GHEA Grapalat" w:cs="Sylfaen"/>
          <w:lang w:val="ru-RU"/>
        </w:rPr>
        <w:t>վերարտադրում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lang w:val="af-ZA"/>
        </w:rPr>
        <w:t>6-</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2</w:t>
      </w:r>
      <w:r w:rsidRPr="004317A6">
        <w:rPr>
          <w:rFonts w:ascii="GHEA Grapalat" w:hAnsi="GHEA Grapalat"/>
          <w:lang w:val="af-ZA"/>
        </w:rPr>
        <w:t>-</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մասի</w:t>
      </w:r>
      <w:r w:rsidRPr="004317A6">
        <w:rPr>
          <w:rFonts w:ascii="GHEA Grapalat" w:hAnsi="GHEA Grapalat" w:cs="Sylfaen"/>
          <w:lang w:val="af-ZA"/>
        </w:rPr>
        <w:t xml:space="preserve"> </w:t>
      </w:r>
      <w:r w:rsidRPr="004317A6">
        <w:rPr>
          <w:rFonts w:ascii="GHEA Grapalat" w:hAnsi="GHEA Grapalat" w:cs="Sylfaen"/>
          <w:lang w:val="ru-RU"/>
        </w:rPr>
        <w:t>կարգավորումը</w:t>
      </w:r>
      <w:r w:rsidRPr="004317A6">
        <w:rPr>
          <w:rFonts w:ascii="GHEA Grapalat" w:hAnsi="GHEA Grapalat" w:cs="Sylfaen"/>
          <w:lang w:val="af-ZA"/>
        </w:rPr>
        <w:t xml:space="preserve">: </w:t>
      </w:r>
      <w:r w:rsidRPr="004317A6">
        <w:rPr>
          <w:rFonts w:ascii="GHEA Grapalat" w:hAnsi="GHEA Grapalat" w:cs="Sylfaen"/>
          <w:lang w:val="ru-RU"/>
        </w:rPr>
        <w:t>Նախագիծը</w:t>
      </w:r>
      <w:r w:rsidRPr="004317A6">
        <w:rPr>
          <w:rFonts w:ascii="GHEA Grapalat" w:hAnsi="GHEA Grapalat" w:cs="Sylfaen"/>
          <w:lang w:val="af-ZA"/>
        </w:rPr>
        <w:t xml:space="preserve"> </w:t>
      </w:r>
      <w:r w:rsidRPr="004317A6">
        <w:rPr>
          <w:rFonts w:ascii="GHEA Grapalat" w:hAnsi="GHEA Grapalat" w:cs="Sylfaen"/>
          <w:lang w:val="ru-RU"/>
        </w:rPr>
        <w:t>չի</w:t>
      </w:r>
      <w:r w:rsidRPr="004317A6">
        <w:rPr>
          <w:rFonts w:ascii="GHEA Grapalat" w:hAnsi="GHEA Grapalat" w:cs="Sylfaen"/>
          <w:lang w:val="af-ZA"/>
        </w:rPr>
        <w:t xml:space="preserve"> </w:t>
      </w:r>
      <w:r w:rsidRPr="004317A6">
        <w:rPr>
          <w:rFonts w:ascii="GHEA Grapalat" w:hAnsi="GHEA Grapalat" w:cs="Sylfaen"/>
          <w:lang w:val="ru-RU"/>
        </w:rPr>
        <w:t>վերարտադրում</w:t>
      </w:r>
      <w:r w:rsidRPr="004317A6">
        <w:rPr>
          <w:rFonts w:ascii="GHEA Grapalat" w:hAnsi="GHEA Grapalat" w:cs="Sylfaen"/>
          <w:lang w:val="af-ZA"/>
        </w:rPr>
        <w:t xml:space="preserve"> </w:t>
      </w:r>
      <w:r w:rsidRPr="004317A6">
        <w:rPr>
          <w:rFonts w:ascii="GHEA Grapalat" w:hAnsi="GHEA Grapalat"/>
          <w:lang w:val="af-ZA"/>
        </w:rPr>
        <w:t>6-</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lang w:val="af-ZA"/>
        </w:rPr>
        <w:t xml:space="preserve"> 1-</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մասի</w:t>
      </w:r>
      <w:r w:rsidRPr="004317A6">
        <w:rPr>
          <w:rFonts w:ascii="GHEA Grapalat" w:hAnsi="GHEA Grapalat"/>
          <w:lang w:val="af-ZA"/>
        </w:rPr>
        <w:t xml:space="preserve"> </w:t>
      </w:r>
      <w:r w:rsidRPr="004317A6">
        <w:rPr>
          <w:rFonts w:ascii="GHEA Grapalat" w:hAnsi="GHEA Grapalat" w:cs="Sylfaen"/>
          <w:lang w:val="ru-RU"/>
        </w:rPr>
        <w:t>առաջին</w:t>
      </w:r>
      <w:r w:rsidRPr="004317A6">
        <w:rPr>
          <w:rFonts w:ascii="GHEA Grapalat" w:hAnsi="GHEA Grapalat" w:cs="Sylfaen"/>
          <w:lang w:val="af-ZA"/>
        </w:rPr>
        <w:t xml:space="preserve"> </w:t>
      </w:r>
      <w:r w:rsidRPr="004317A6">
        <w:rPr>
          <w:rFonts w:ascii="GHEA Grapalat" w:hAnsi="GHEA Grapalat" w:cs="Sylfaen"/>
          <w:lang w:val="ru-RU"/>
        </w:rPr>
        <w:t>նախադասութ</w:t>
      </w:r>
      <w:r w:rsidRPr="004317A6">
        <w:rPr>
          <w:rFonts w:ascii="GHEA Grapalat" w:hAnsi="GHEA Grapalat" w:cs="Sylfaen"/>
          <w:lang w:val="en-US"/>
        </w:rPr>
        <w:t>յ</w:t>
      </w:r>
      <w:r w:rsidRPr="004317A6">
        <w:rPr>
          <w:rFonts w:ascii="GHEA Grapalat" w:hAnsi="GHEA Grapalat" w:cs="Sylfaen"/>
          <w:lang w:val="ru-RU"/>
        </w:rPr>
        <w:t>ան</w:t>
      </w:r>
      <w:r w:rsidRPr="004317A6">
        <w:rPr>
          <w:rFonts w:ascii="GHEA Grapalat" w:hAnsi="GHEA Grapalat" w:cs="Sylfaen"/>
          <w:lang w:val="af-ZA"/>
        </w:rPr>
        <w:t xml:space="preserve"> </w:t>
      </w:r>
      <w:r w:rsidRPr="004317A6">
        <w:rPr>
          <w:rFonts w:ascii="GHEA Grapalat" w:hAnsi="GHEA Grapalat" w:cs="Sylfaen"/>
          <w:lang w:val="ru-RU"/>
        </w:rPr>
        <w:t>ձևակերպումը</w:t>
      </w:r>
      <w:r w:rsidRPr="004317A6">
        <w:rPr>
          <w:rFonts w:ascii="GHEA Grapalat" w:hAnsi="GHEA Grapalat" w:cs="Sylfaen"/>
          <w:lang w:val="af-ZA"/>
        </w:rPr>
        <w:t xml:space="preserve">, </w:t>
      </w:r>
      <w:r w:rsidRPr="004317A6">
        <w:rPr>
          <w:rFonts w:ascii="GHEA Grapalat" w:hAnsi="GHEA Grapalat" w:cs="Sylfaen"/>
          <w:lang w:val="ru-RU"/>
        </w:rPr>
        <w:t>ըստ</w:t>
      </w:r>
      <w:r w:rsidRPr="004317A6">
        <w:rPr>
          <w:rFonts w:ascii="GHEA Grapalat" w:hAnsi="GHEA Grapalat" w:cs="Sylfaen"/>
          <w:lang w:val="af-ZA"/>
        </w:rPr>
        <w:t xml:space="preserve"> </w:t>
      </w:r>
      <w:r w:rsidRPr="004317A6">
        <w:rPr>
          <w:rFonts w:ascii="GHEA Grapalat" w:hAnsi="GHEA Grapalat" w:cs="Sylfaen"/>
          <w:lang w:val="ru-RU"/>
        </w:rPr>
        <w:t>որի</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cs="Sylfaen"/>
          <w:lang w:val="ru-RU"/>
        </w:rPr>
        <w:t>նորմերը</w:t>
      </w:r>
      <w:r w:rsidRPr="004317A6">
        <w:rPr>
          <w:rFonts w:ascii="GHEA Grapalat" w:hAnsi="GHEA Grapalat" w:cs="Sylfaen"/>
          <w:lang w:val="af-ZA"/>
        </w:rPr>
        <w:t xml:space="preserve"> </w:t>
      </w:r>
      <w:r w:rsidRPr="004317A6">
        <w:rPr>
          <w:rFonts w:ascii="GHEA Grapalat" w:hAnsi="GHEA Grapalat" w:cs="Sylfaen"/>
          <w:lang w:val="ru-RU"/>
        </w:rPr>
        <w:t>գործում</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անմիջականորեն։</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cs="Sylfaen"/>
          <w:lang w:val="ru-RU"/>
        </w:rPr>
        <w:t>նորմերի</w:t>
      </w:r>
      <w:r w:rsidRPr="004317A6">
        <w:rPr>
          <w:rFonts w:ascii="GHEA Grapalat" w:hAnsi="GHEA Grapalat" w:cs="Sylfaen"/>
          <w:lang w:val="af-ZA"/>
        </w:rPr>
        <w:t xml:space="preserve"> </w:t>
      </w:r>
      <w:r w:rsidRPr="004317A6">
        <w:rPr>
          <w:rFonts w:ascii="GHEA Grapalat" w:hAnsi="GHEA Grapalat" w:cs="Sylfaen"/>
          <w:lang w:val="ru-RU"/>
        </w:rPr>
        <w:t>անմիջական</w:t>
      </w:r>
      <w:r w:rsidRPr="004317A6">
        <w:rPr>
          <w:rFonts w:ascii="GHEA Grapalat" w:hAnsi="GHEA Grapalat" w:cs="Sylfaen"/>
          <w:lang w:val="af-ZA"/>
        </w:rPr>
        <w:t xml:space="preserve"> </w:t>
      </w:r>
      <w:r w:rsidRPr="004317A6">
        <w:rPr>
          <w:rFonts w:ascii="GHEA Grapalat" w:hAnsi="GHEA Grapalat" w:cs="Sylfaen"/>
          <w:lang w:val="ru-RU"/>
        </w:rPr>
        <w:t>գործողությունը</w:t>
      </w:r>
      <w:r w:rsidRPr="004317A6">
        <w:rPr>
          <w:rFonts w:ascii="GHEA Grapalat" w:hAnsi="GHEA Grapalat" w:cs="Sylfaen"/>
          <w:lang w:val="af-ZA"/>
        </w:rPr>
        <w:t xml:space="preserve"> </w:t>
      </w:r>
      <w:r w:rsidRPr="004317A6">
        <w:rPr>
          <w:rFonts w:ascii="GHEA Grapalat" w:hAnsi="GHEA Grapalat" w:cs="Sylfaen"/>
          <w:lang w:val="ru-RU"/>
        </w:rPr>
        <w:t>յուրաքանչյուրի</w:t>
      </w:r>
      <w:r w:rsidRPr="004317A6">
        <w:rPr>
          <w:rFonts w:ascii="GHEA Grapalat" w:hAnsi="GHEA Grapalat" w:cs="Sylfaen"/>
          <w:lang w:val="af-ZA"/>
        </w:rPr>
        <w:t xml:space="preserve"> </w:t>
      </w:r>
      <w:r w:rsidRPr="004317A6">
        <w:rPr>
          <w:rFonts w:ascii="GHEA Grapalat" w:hAnsi="GHEA Grapalat" w:cs="Sylfaen"/>
          <w:lang w:val="ru-RU"/>
        </w:rPr>
        <w:t>համար</w:t>
      </w:r>
      <w:r w:rsidRPr="004317A6">
        <w:rPr>
          <w:rFonts w:ascii="GHEA Grapalat" w:hAnsi="GHEA Grapalat" w:cs="Sylfaen"/>
          <w:lang w:val="af-ZA"/>
        </w:rPr>
        <w:t xml:space="preserve"> </w:t>
      </w:r>
      <w:r w:rsidRPr="004317A6">
        <w:rPr>
          <w:rFonts w:ascii="GHEA Grapalat" w:hAnsi="GHEA Grapalat" w:cs="Sylfaen"/>
          <w:lang w:val="ru-RU"/>
        </w:rPr>
        <w:t>Սահմանադրությունից</w:t>
      </w:r>
      <w:r w:rsidRPr="004317A6">
        <w:rPr>
          <w:rFonts w:ascii="GHEA Grapalat" w:hAnsi="GHEA Grapalat" w:cs="Sylfaen"/>
          <w:lang w:val="af-ZA"/>
        </w:rPr>
        <w:t xml:space="preserve"> </w:t>
      </w:r>
      <w:r w:rsidRPr="004317A6">
        <w:rPr>
          <w:rFonts w:ascii="GHEA Grapalat" w:hAnsi="GHEA Grapalat" w:cs="Sylfaen"/>
          <w:lang w:val="ru-RU"/>
        </w:rPr>
        <w:t>հանվել</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երրորդ</w:t>
      </w:r>
      <w:r w:rsidRPr="004317A6">
        <w:rPr>
          <w:rFonts w:ascii="GHEA Grapalat" w:hAnsi="GHEA Grapalat" w:cs="Sylfaen"/>
          <w:lang w:val="af-ZA"/>
        </w:rPr>
        <w:t xml:space="preserve"> </w:t>
      </w:r>
      <w:r w:rsidRPr="004317A6">
        <w:rPr>
          <w:rFonts w:ascii="GHEA Grapalat" w:hAnsi="GHEA Grapalat" w:cs="Sylfaen"/>
          <w:lang w:val="ru-RU"/>
        </w:rPr>
        <w:t>անձանց</w:t>
      </w:r>
      <w:r w:rsidRPr="004317A6">
        <w:rPr>
          <w:rFonts w:ascii="GHEA Grapalat" w:hAnsi="GHEA Grapalat" w:cs="Sylfaen"/>
          <w:lang w:val="af-ZA"/>
        </w:rPr>
        <w:t xml:space="preserve"> </w:t>
      </w:r>
      <w:r w:rsidRPr="004317A6">
        <w:rPr>
          <w:rFonts w:ascii="GHEA Grapalat" w:hAnsi="GHEA Grapalat" w:cs="Sylfaen"/>
          <w:lang w:val="ru-RU"/>
        </w:rPr>
        <w:t>համար</w:t>
      </w:r>
      <w:r w:rsidRPr="004317A6">
        <w:rPr>
          <w:rFonts w:ascii="GHEA Grapalat" w:hAnsi="GHEA Grapalat" w:cs="Sylfaen"/>
          <w:lang w:val="af-ZA"/>
        </w:rPr>
        <w:t xml:space="preserve"> </w:t>
      </w:r>
      <w:r w:rsidRPr="004317A6">
        <w:rPr>
          <w:rFonts w:ascii="GHEA Grapalat" w:hAnsi="GHEA Grapalat" w:cs="Sylfaen"/>
          <w:lang w:val="ru-RU"/>
        </w:rPr>
        <w:t>ներգործության</w:t>
      </w:r>
      <w:r w:rsidRPr="004317A6">
        <w:rPr>
          <w:rFonts w:ascii="GHEA Grapalat" w:hAnsi="GHEA Grapalat" w:cs="Sylfaen"/>
          <w:lang w:val="af-ZA"/>
        </w:rPr>
        <w:t xml:space="preserve"> </w:t>
      </w:r>
      <w:r w:rsidRPr="004317A6">
        <w:rPr>
          <w:rFonts w:ascii="GHEA Grapalat" w:hAnsi="GHEA Grapalat" w:cs="Sylfaen"/>
          <w:lang w:val="ru-RU"/>
        </w:rPr>
        <w:t>ոչ</w:t>
      </w:r>
      <w:r w:rsidRPr="004317A6">
        <w:rPr>
          <w:rFonts w:ascii="GHEA Grapalat" w:hAnsi="GHEA Grapalat" w:cs="Sylfaen"/>
          <w:lang w:val="af-ZA"/>
        </w:rPr>
        <w:t xml:space="preserve"> </w:t>
      </w:r>
      <w:r w:rsidRPr="004317A6">
        <w:rPr>
          <w:rFonts w:ascii="GHEA Grapalat" w:hAnsi="GHEA Grapalat" w:cs="Sylfaen"/>
          <w:lang w:val="ru-RU"/>
        </w:rPr>
        <w:t>հստակ</w:t>
      </w:r>
      <w:r w:rsidRPr="004317A6">
        <w:rPr>
          <w:rFonts w:ascii="GHEA Grapalat" w:hAnsi="GHEA Grapalat" w:cs="Sylfaen"/>
          <w:lang w:val="af-ZA"/>
        </w:rPr>
        <w:t xml:space="preserve"> </w:t>
      </w:r>
      <w:r w:rsidRPr="004317A6">
        <w:rPr>
          <w:rFonts w:ascii="GHEA Grapalat" w:hAnsi="GHEA Grapalat" w:cs="Sylfaen"/>
          <w:lang w:val="ru-RU"/>
        </w:rPr>
        <w:t>դեպքերից</w:t>
      </w:r>
      <w:r w:rsidRPr="004317A6">
        <w:rPr>
          <w:rFonts w:ascii="GHEA Grapalat" w:hAnsi="GHEA Grapalat" w:cs="Sylfaen"/>
          <w:lang w:val="af-ZA"/>
        </w:rPr>
        <w:t xml:space="preserve"> </w:t>
      </w:r>
      <w:r w:rsidRPr="004317A6">
        <w:rPr>
          <w:rFonts w:ascii="GHEA Grapalat" w:hAnsi="GHEA Grapalat" w:cs="Sylfaen"/>
          <w:lang w:val="ru-RU"/>
        </w:rPr>
        <w:t>խուսափելու</w:t>
      </w:r>
      <w:r w:rsidRPr="004317A6">
        <w:rPr>
          <w:rFonts w:ascii="GHEA Grapalat" w:hAnsi="GHEA Grapalat" w:cs="Sylfaen"/>
          <w:lang w:val="af-ZA"/>
        </w:rPr>
        <w:t xml:space="preserve"> </w:t>
      </w:r>
      <w:r w:rsidRPr="004317A6">
        <w:rPr>
          <w:rFonts w:ascii="GHEA Grapalat" w:hAnsi="GHEA Grapalat" w:cs="Sylfaen"/>
          <w:lang w:val="en-US"/>
        </w:rPr>
        <w:t>նպատակով</w:t>
      </w:r>
      <w:r w:rsidRPr="004317A6">
        <w:rPr>
          <w:rFonts w:ascii="GHEA Grapalat" w:hAnsi="GHEA Grapalat" w:cs="Sylfaen"/>
          <w:lang w:val="af-ZA"/>
        </w:rPr>
        <w:t xml:space="preserve"> (</w:t>
      </w:r>
      <w:r w:rsidRPr="004317A6">
        <w:rPr>
          <w:rFonts w:ascii="GHEA Grapalat" w:hAnsi="GHEA Grapalat" w:cs="Sylfaen"/>
          <w:lang w:val="ru-RU"/>
        </w:rPr>
        <w:t>տե</w:t>
      </w:r>
      <w:r w:rsidRPr="004317A6">
        <w:rPr>
          <w:rFonts w:ascii="GHEA Grapalat" w:hAnsi="GHEA Grapalat" w:cs="Sylfaen"/>
          <w:lang w:val="af-ZA"/>
        </w:rPr>
        <w:t>´</w:t>
      </w:r>
      <w:r w:rsidRPr="004317A6">
        <w:rPr>
          <w:rFonts w:ascii="GHEA Grapalat" w:hAnsi="GHEA Grapalat" w:cs="Sylfaen"/>
          <w:lang w:val="ru-RU"/>
        </w:rPr>
        <w:t>ս</w:t>
      </w:r>
      <w:r w:rsidRPr="004317A6">
        <w:rPr>
          <w:rFonts w:ascii="GHEA Grapalat" w:hAnsi="GHEA Grapalat" w:cs="Sylfaen"/>
          <w:lang w:val="af-ZA"/>
        </w:rPr>
        <w:t xml:space="preserve"> 2-3-</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գլուխների</w:t>
      </w:r>
      <w:r w:rsidRPr="004317A6">
        <w:rPr>
          <w:rFonts w:ascii="GHEA Grapalat" w:hAnsi="GHEA Grapalat" w:cs="Sylfaen"/>
          <w:lang w:val="af-ZA"/>
        </w:rPr>
        <w:t xml:space="preserve"> </w:t>
      </w:r>
      <w:r w:rsidRPr="004317A6">
        <w:rPr>
          <w:rFonts w:ascii="GHEA Grapalat" w:hAnsi="GHEA Grapalat" w:cs="Sylfaen"/>
          <w:lang w:val="ru-RU"/>
        </w:rPr>
        <w:t>հիմնավորումները</w:t>
      </w:r>
      <w:r w:rsidRPr="004317A6">
        <w:rPr>
          <w:rFonts w:ascii="GHEA Grapalat" w:hAnsi="GHEA Grapalat" w:cs="Sylfaen"/>
          <w:lang w:val="af-ZA"/>
        </w:rPr>
        <w:t>)</w:t>
      </w:r>
      <w:r w:rsidRPr="004317A6">
        <w:rPr>
          <w:rFonts w:ascii="GHEA Grapalat" w:hAnsi="GHEA Grapalat" w:cs="Sylfaen"/>
          <w:lang w:val="ru-RU"/>
        </w:rPr>
        <w:t>։</w:t>
      </w:r>
      <w:r w:rsidRPr="004317A6">
        <w:rPr>
          <w:rFonts w:ascii="GHEA Grapalat" w:hAnsi="GHEA Grapalat"/>
          <w:lang w:val="af-ZA"/>
        </w:rPr>
        <w:t xml:space="preserve"> </w:t>
      </w:r>
      <w:r w:rsidRPr="004317A6">
        <w:rPr>
          <w:rFonts w:ascii="GHEA Grapalat" w:hAnsi="GHEA Grapalat" w:cs="Sylfaen"/>
          <w:lang w:val="ru-RU"/>
        </w:rPr>
        <w:t>Նախագծի</w:t>
      </w:r>
      <w:r w:rsidRPr="004317A6">
        <w:rPr>
          <w:rFonts w:ascii="GHEA Grapalat" w:hAnsi="GHEA Grapalat" w:cs="Sylfaen"/>
          <w:lang w:val="af-ZA"/>
        </w:rPr>
        <w:t xml:space="preserve"> 2-</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գլխում</w:t>
      </w:r>
      <w:r w:rsidRPr="004317A6">
        <w:rPr>
          <w:rFonts w:ascii="GHEA Grapalat" w:hAnsi="GHEA Grapalat" w:cs="Sylfaen"/>
          <w:lang w:val="af-ZA"/>
        </w:rPr>
        <w:t xml:space="preserve"> </w:t>
      </w:r>
      <w:r w:rsidRPr="004317A6">
        <w:rPr>
          <w:rFonts w:ascii="GHEA Grapalat" w:hAnsi="GHEA Grapalat" w:cs="Sylfaen"/>
          <w:lang w:val="ru-RU"/>
        </w:rPr>
        <w:t>ամրագրված</w:t>
      </w:r>
      <w:r w:rsidRPr="004317A6">
        <w:rPr>
          <w:rFonts w:ascii="GHEA Grapalat" w:hAnsi="GHEA Grapalat" w:cs="Sylfaen"/>
          <w:lang w:val="af-ZA"/>
        </w:rPr>
        <w:t xml:space="preserve"> </w:t>
      </w:r>
      <w:r w:rsidRPr="004317A6">
        <w:rPr>
          <w:rFonts w:ascii="GHEA Grapalat" w:hAnsi="GHEA Grapalat" w:cs="Sylfaen"/>
          <w:lang w:val="ru-RU"/>
        </w:rPr>
        <w:t>հիմնական</w:t>
      </w:r>
      <w:r w:rsidRPr="004317A6">
        <w:rPr>
          <w:rFonts w:ascii="GHEA Grapalat" w:hAnsi="GHEA Grapalat" w:cs="Sylfaen"/>
          <w:lang w:val="af-ZA"/>
        </w:rPr>
        <w:t xml:space="preserve"> </w:t>
      </w:r>
      <w:r w:rsidRPr="004317A6">
        <w:rPr>
          <w:rFonts w:ascii="GHEA Grapalat" w:hAnsi="GHEA Grapalat" w:cs="Sylfaen"/>
          <w:lang w:val="ru-RU"/>
        </w:rPr>
        <w:t>իրավունքնե</w:t>
      </w:r>
      <w:r w:rsidRPr="004317A6">
        <w:rPr>
          <w:rFonts w:ascii="GHEA Grapalat" w:hAnsi="GHEA Grapalat" w:cs="Sylfaen"/>
          <w:lang w:val="en-US"/>
        </w:rPr>
        <w:t>ր</w:t>
      </w:r>
      <w:r w:rsidRPr="004317A6">
        <w:rPr>
          <w:rFonts w:ascii="GHEA Grapalat" w:hAnsi="GHEA Grapalat" w:cs="Sylfaen"/>
          <w:lang w:val="ru-RU"/>
        </w:rPr>
        <w:t>ը</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ազատություննե</w:t>
      </w:r>
      <w:r w:rsidRPr="004317A6">
        <w:rPr>
          <w:rFonts w:ascii="GHEA Grapalat" w:hAnsi="GHEA Grapalat" w:cs="Sylfaen"/>
          <w:lang w:val="en-US"/>
        </w:rPr>
        <w:t>րը</w:t>
      </w:r>
      <w:r w:rsidRPr="004317A6">
        <w:rPr>
          <w:rFonts w:ascii="GHEA Grapalat" w:hAnsi="GHEA Grapalat" w:cs="Sylfaen"/>
          <w:lang w:val="af-ZA"/>
        </w:rPr>
        <w:t xml:space="preserve">` </w:t>
      </w:r>
      <w:r w:rsidRPr="004317A6">
        <w:rPr>
          <w:rFonts w:ascii="GHEA Grapalat" w:hAnsi="GHEA Grapalat" w:cs="Sylfaen"/>
          <w:lang w:val="ru-RU"/>
        </w:rPr>
        <w:t>առաջին</w:t>
      </w:r>
      <w:r w:rsidRPr="004317A6">
        <w:rPr>
          <w:rFonts w:ascii="GHEA Grapalat" w:hAnsi="GHEA Grapalat" w:cs="Sylfaen"/>
          <w:lang w:val="af-ZA"/>
        </w:rPr>
        <w:t xml:space="preserve"> </w:t>
      </w:r>
      <w:r w:rsidRPr="004317A6">
        <w:rPr>
          <w:rFonts w:ascii="GHEA Grapalat" w:hAnsi="GHEA Grapalat" w:cs="Sylfaen"/>
          <w:lang w:val="ru-RU"/>
        </w:rPr>
        <w:t>հերթին</w:t>
      </w:r>
      <w:r w:rsidRPr="004317A6">
        <w:rPr>
          <w:rFonts w:ascii="GHEA Grapalat" w:hAnsi="GHEA Grapalat" w:cs="Sylfaen"/>
          <w:lang w:val="af-ZA"/>
        </w:rPr>
        <w:t xml:space="preserve"> </w:t>
      </w:r>
      <w:r w:rsidRPr="004317A6">
        <w:rPr>
          <w:rFonts w:ascii="GHEA Grapalat" w:hAnsi="GHEA Grapalat" w:cs="Sylfaen"/>
          <w:lang w:val="ru-RU"/>
        </w:rPr>
        <w:t>որպես</w:t>
      </w:r>
      <w:r w:rsidRPr="004317A6">
        <w:rPr>
          <w:rFonts w:ascii="GHEA Grapalat" w:hAnsi="GHEA Grapalat" w:cs="Sylfaen"/>
          <w:lang w:val="af-ZA"/>
        </w:rPr>
        <w:t xml:space="preserve"> </w:t>
      </w:r>
      <w:r w:rsidRPr="004317A6">
        <w:rPr>
          <w:rFonts w:ascii="GHEA Grapalat" w:hAnsi="GHEA Grapalat" w:cs="Sylfaen"/>
          <w:lang w:val="ru-RU"/>
        </w:rPr>
        <w:t>պաշտպանիչ</w:t>
      </w:r>
      <w:r w:rsidRPr="004317A6">
        <w:rPr>
          <w:rFonts w:ascii="GHEA Grapalat" w:hAnsi="GHEA Grapalat" w:cs="Sylfaen"/>
          <w:lang w:val="af-ZA"/>
        </w:rPr>
        <w:t xml:space="preserve"> </w:t>
      </w:r>
      <w:r w:rsidRPr="004317A6">
        <w:rPr>
          <w:rFonts w:ascii="GHEA Grapalat" w:hAnsi="GHEA Grapalat" w:cs="Sylfaen"/>
          <w:lang w:val="ru-RU"/>
        </w:rPr>
        <w:t>իրավունքներ</w:t>
      </w:r>
      <w:r w:rsidRPr="004317A6">
        <w:rPr>
          <w:rFonts w:ascii="GHEA Grapalat" w:hAnsi="GHEA Grapalat" w:cs="Sylfaen"/>
          <w:lang w:val="af-ZA"/>
        </w:rPr>
        <w:t xml:space="preserve">, </w:t>
      </w:r>
      <w:r w:rsidRPr="004317A6">
        <w:rPr>
          <w:rFonts w:ascii="GHEA Grapalat" w:hAnsi="GHEA Grapalat" w:cs="Sylfaen"/>
          <w:lang w:val="ru-RU"/>
        </w:rPr>
        <w:t>ուղղված</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պետությանը</w:t>
      </w:r>
      <w:r w:rsidRPr="004317A6">
        <w:rPr>
          <w:rFonts w:ascii="GHEA Grapalat" w:hAnsi="GHEA Grapalat" w:cs="Sylfaen"/>
          <w:lang w:val="af-ZA"/>
        </w:rPr>
        <w:t xml:space="preserve">. </w:t>
      </w:r>
      <w:r w:rsidRPr="004317A6">
        <w:rPr>
          <w:rFonts w:ascii="GHEA Grapalat" w:hAnsi="GHEA Grapalat" w:cs="Sylfaen"/>
          <w:lang w:val="ru-RU"/>
        </w:rPr>
        <w:t>ամբողջ</w:t>
      </w:r>
      <w:r w:rsidRPr="004317A6">
        <w:rPr>
          <w:rFonts w:ascii="GHEA Grapalat" w:hAnsi="GHEA Grapalat" w:cs="Sylfaen"/>
          <w:lang w:val="af-ZA"/>
        </w:rPr>
        <w:t xml:space="preserve"> </w:t>
      </w:r>
      <w:r w:rsidRPr="004317A6">
        <w:rPr>
          <w:rFonts w:ascii="GHEA Grapalat" w:hAnsi="GHEA Grapalat" w:cs="Sylfaen"/>
          <w:lang w:val="ru-RU"/>
        </w:rPr>
        <w:t>հանրային</w:t>
      </w:r>
      <w:r w:rsidRPr="004317A6">
        <w:rPr>
          <w:rFonts w:ascii="GHEA Grapalat" w:hAnsi="GHEA Grapalat" w:cs="Sylfaen"/>
          <w:lang w:val="af-ZA"/>
        </w:rPr>
        <w:t xml:space="preserve"> </w:t>
      </w:r>
      <w:r w:rsidRPr="004317A6">
        <w:rPr>
          <w:rFonts w:ascii="GHEA Grapalat" w:hAnsi="GHEA Grapalat" w:cs="Sylfaen"/>
          <w:lang w:val="ru-RU"/>
        </w:rPr>
        <w:t>իշխանությունը</w:t>
      </w:r>
      <w:r w:rsidRPr="004317A6">
        <w:rPr>
          <w:rFonts w:ascii="GHEA Grapalat" w:hAnsi="GHEA Grapalat" w:cs="Sylfaen"/>
          <w:lang w:val="af-ZA"/>
        </w:rPr>
        <w:t xml:space="preserve"> </w:t>
      </w:r>
      <w:r w:rsidRPr="004317A6">
        <w:rPr>
          <w:rFonts w:ascii="GHEA Grapalat" w:hAnsi="GHEA Grapalat" w:cs="Sylfaen"/>
          <w:lang w:val="ru-RU"/>
        </w:rPr>
        <w:t>կաշկանդված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հիմնական</w:t>
      </w:r>
      <w:r w:rsidRPr="004317A6">
        <w:rPr>
          <w:rFonts w:ascii="GHEA Grapalat" w:hAnsi="GHEA Grapalat" w:cs="Sylfaen"/>
          <w:lang w:val="af-ZA"/>
        </w:rPr>
        <w:t xml:space="preserve"> </w:t>
      </w:r>
      <w:r w:rsidRPr="004317A6">
        <w:rPr>
          <w:rFonts w:ascii="GHEA Grapalat" w:hAnsi="GHEA Grapalat" w:cs="Sylfaen"/>
          <w:lang w:val="ru-RU"/>
        </w:rPr>
        <w:t>իրավունքներով</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ազատություններով</w:t>
      </w:r>
      <w:r w:rsidRPr="004317A6">
        <w:rPr>
          <w:rFonts w:ascii="GHEA Grapalat" w:hAnsi="GHEA Grapalat" w:cs="Sylfaen"/>
          <w:lang w:val="af-ZA"/>
        </w:rPr>
        <w:t xml:space="preserve">, </w:t>
      </w:r>
      <w:r w:rsidRPr="004317A6">
        <w:rPr>
          <w:rFonts w:ascii="GHEA Grapalat" w:hAnsi="GHEA Grapalat" w:cs="Sylfaen"/>
          <w:lang w:val="ru-RU"/>
        </w:rPr>
        <w:t>ինչպես</w:t>
      </w:r>
      <w:r w:rsidRPr="004317A6">
        <w:rPr>
          <w:rFonts w:ascii="GHEA Grapalat" w:hAnsi="GHEA Grapalat" w:cs="Sylfaen"/>
          <w:lang w:val="af-ZA"/>
        </w:rPr>
        <w:t xml:space="preserve"> </w:t>
      </w:r>
      <w:r w:rsidRPr="004317A6">
        <w:rPr>
          <w:rFonts w:ascii="GHEA Grapalat" w:hAnsi="GHEA Grapalat" w:cs="Sylfaen"/>
          <w:lang w:val="ru-RU"/>
        </w:rPr>
        <w:t>նաև</w:t>
      </w:r>
      <w:r w:rsidRPr="004317A6">
        <w:rPr>
          <w:rFonts w:ascii="GHEA Grapalat" w:hAnsi="GHEA Grapalat" w:cs="Sylfaen"/>
          <w:lang w:val="af-ZA"/>
        </w:rPr>
        <w:t xml:space="preserve"> </w:t>
      </w:r>
      <w:r w:rsidRPr="004317A6">
        <w:rPr>
          <w:rFonts w:ascii="GHEA Grapalat" w:hAnsi="GHEA Grapalat" w:cs="Sylfaen"/>
          <w:lang w:val="ru-RU"/>
        </w:rPr>
        <w:t>Սահմանադրությամբ։</w:t>
      </w:r>
      <w:r w:rsidRPr="004317A6">
        <w:rPr>
          <w:rFonts w:ascii="GHEA Grapalat" w:hAnsi="GHEA Grapalat" w:cs="Sylfaen"/>
          <w:lang w:val="af-ZA"/>
        </w:rPr>
        <w:t xml:space="preserve"> </w:t>
      </w:r>
      <w:r w:rsidRPr="004317A6">
        <w:rPr>
          <w:rFonts w:ascii="GHEA Grapalat" w:hAnsi="GHEA Grapalat"/>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cs="Sylfaen"/>
          <w:lang w:val="ru-RU"/>
        </w:rPr>
        <w:t>նորմերը</w:t>
      </w:r>
      <w:r w:rsidRPr="004317A6">
        <w:rPr>
          <w:rFonts w:ascii="GHEA Grapalat" w:hAnsi="GHEA Grapalat" w:cs="Sylfaen"/>
          <w:lang w:val="af-ZA"/>
        </w:rPr>
        <w:t xml:space="preserve">, </w:t>
      </w:r>
      <w:r w:rsidRPr="004317A6">
        <w:rPr>
          <w:rFonts w:ascii="GHEA Grapalat" w:hAnsi="GHEA Grapalat" w:cs="Sylfaen"/>
          <w:lang w:val="ru-RU"/>
        </w:rPr>
        <w:t>հատկապես</w:t>
      </w:r>
      <w:r w:rsidRPr="004317A6">
        <w:rPr>
          <w:rFonts w:ascii="GHEA Grapalat" w:hAnsi="GHEA Grapalat" w:cs="Sylfaen"/>
          <w:lang w:val="af-ZA"/>
        </w:rPr>
        <w:t xml:space="preserve"> </w:t>
      </w:r>
      <w:r w:rsidRPr="004317A6">
        <w:rPr>
          <w:rFonts w:ascii="GHEA Grapalat" w:hAnsi="GHEA Grapalat" w:cs="Sylfaen"/>
          <w:lang w:val="ru-RU"/>
        </w:rPr>
        <w:t>հիմնական</w:t>
      </w:r>
      <w:r w:rsidRPr="004317A6">
        <w:rPr>
          <w:rFonts w:ascii="GHEA Grapalat" w:hAnsi="GHEA Grapalat" w:cs="Sylfaen"/>
          <w:lang w:val="af-ZA"/>
        </w:rPr>
        <w:t xml:space="preserve"> </w:t>
      </w:r>
      <w:r w:rsidRPr="004317A6">
        <w:rPr>
          <w:rFonts w:ascii="GHEA Grapalat" w:hAnsi="GHEA Grapalat" w:cs="Sylfaen"/>
          <w:lang w:val="ru-RU"/>
        </w:rPr>
        <w:t>իրավունքները</w:t>
      </w:r>
      <w:r w:rsidRPr="004317A6">
        <w:rPr>
          <w:rFonts w:ascii="GHEA Grapalat" w:hAnsi="GHEA Grapalat" w:cs="Sylfaen"/>
          <w:lang w:val="af-ZA"/>
        </w:rPr>
        <w:t xml:space="preserve">, </w:t>
      </w:r>
      <w:r w:rsidRPr="004317A6">
        <w:rPr>
          <w:rFonts w:ascii="GHEA Grapalat" w:hAnsi="GHEA Grapalat" w:cs="Sylfaen"/>
          <w:lang w:val="ru-RU"/>
        </w:rPr>
        <w:t>մասնավոր</w:t>
      </w:r>
      <w:r w:rsidRPr="004317A6">
        <w:rPr>
          <w:rFonts w:ascii="GHEA Grapalat" w:hAnsi="GHEA Grapalat" w:cs="Sylfaen"/>
          <w:lang w:val="af-ZA"/>
        </w:rPr>
        <w:t xml:space="preserve"> </w:t>
      </w:r>
      <w:r w:rsidRPr="004317A6">
        <w:rPr>
          <w:rFonts w:ascii="GHEA Grapalat" w:hAnsi="GHEA Grapalat" w:cs="Sylfaen"/>
          <w:lang w:val="ru-RU"/>
        </w:rPr>
        <w:t>անձանց</w:t>
      </w:r>
      <w:r w:rsidRPr="004317A6">
        <w:rPr>
          <w:rFonts w:ascii="GHEA Grapalat" w:hAnsi="GHEA Grapalat" w:cs="Sylfaen"/>
          <w:lang w:val="af-ZA"/>
        </w:rPr>
        <w:t xml:space="preserve"> </w:t>
      </w:r>
      <w:r w:rsidRPr="004317A6">
        <w:rPr>
          <w:rFonts w:ascii="GHEA Grapalat" w:hAnsi="GHEA Grapalat" w:cs="Sylfaen"/>
          <w:lang w:val="ru-RU"/>
        </w:rPr>
        <w:t>միջև</w:t>
      </w:r>
      <w:r w:rsidRPr="004317A6">
        <w:rPr>
          <w:rFonts w:ascii="GHEA Grapalat" w:hAnsi="GHEA Grapalat" w:cs="Sylfaen"/>
          <w:lang w:val="af-ZA"/>
        </w:rPr>
        <w:t xml:space="preserve"> </w:t>
      </w:r>
      <w:r w:rsidRPr="004317A6">
        <w:rPr>
          <w:rFonts w:ascii="GHEA Grapalat" w:hAnsi="GHEA Grapalat" w:cs="Sylfaen"/>
          <w:lang w:val="ru-RU"/>
        </w:rPr>
        <w:t>միայն</w:t>
      </w:r>
      <w:r w:rsidRPr="004317A6">
        <w:rPr>
          <w:rFonts w:ascii="GHEA Grapalat" w:hAnsi="GHEA Grapalat" w:cs="Sylfaen"/>
          <w:lang w:val="af-ZA"/>
        </w:rPr>
        <w:t xml:space="preserve"> </w:t>
      </w:r>
      <w:r w:rsidRPr="004317A6">
        <w:rPr>
          <w:rFonts w:ascii="GHEA Grapalat" w:hAnsi="GHEA Grapalat" w:cs="Sylfaen"/>
          <w:lang w:val="ru-RU"/>
        </w:rPr>
        <w:t>այն</w:t>
      </w:r>
      <w:r w:rsidRPr="004317A6">
        <w:rPr>
          <w:rFonts w:ascii="GHEA Grapalat" w:hAnsi="GHEA Grapalat" w:cs="Sylfaen"/>
          <w:lang w:val="af-ZA"/>
        </w:rPr>
        <w:t xml:space="preserve"> </w:t>
      </w:r>
      <w:r w:rsidRPr="004317A6">
        <w:rPr>
          <w:rFonts w:ascii="GHEA Grapalat" w:hAnsi="GHEA Grapalat" w:cs="Sylfaen"/>
          <w:lang w:val="ru-RU"/>
        </w:rPr>
        <w:t>դեպքում</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գործում</w:t>
      </w:r>
      <w:r w:rsidRPr="004317A6">
        <w:rPr>
          <w:rFonts w:ascii="GHEA Grapalat" w:hAnsi="GHEA Grapalat" w:cs="Sylfaen"/>
          <w:lang w:val="af-ZA"/>
        </w:rPr>
        <w:t xml:space="preserve"> </w:t>
      </w:r>
      <w:r w:rsidRPr="004317A6">
        <w:rPr>
          <w:rFonts w:ascii="GHEA Grapalat" w:hAnsi="GHEA Grapalat" w:cs="Sylfaen"/>
          <w:lang w:val="ru-RU"/>
        </w:rPr>
        <w:t>անմիջա</w:t>
      </w:r>
      <w:r w:rsidRPr="004317A6">
        <w:rPr>
          <w:rFonts w:ascii="GHEA Grapalat" w:hAnsi="GHEA Grapalat" w:cs="Sylfaen"/>
          <w:lang w:val="en-US"/>
        </w:rPr>
        <w:t>կ</w:t>
      </w:r>
      <w:r w:rsidRPr="004317A6">
        <w:rPr>
          <w:rFonts w:ascii="GHEA Grapalat" w:hAnsi="GHEA Grapalat" w:cs="Sylfaen"/>
          <w:lang w:val="ru-RU"/>
        </w:rPr>
        <w:t>ա</w:t>
      </w:r>
      <w:r w:rsidRPr="004317A6">
        <w:rPr>
          <w:rFonts w:ascii="GHEA Grapalat" w:hAnsi="GHEA Grapalat" w:cs="Sylfaen"/>
          <w:lang w:val="en-US"/>
        </w:rPr>
        <w:t>ն</w:t>
      </w:r>
      <w:r w:rsidRPr="004317A6">
        <w:rPr>
          <w:rFonts w:ascii="GHEA Grapalat" w:hAnsi="GHEA Grapalat" w:cs="Sylfaen"/>
          <w:lang w:val="ru-RU"/>
        </w:rPr>
        <w:t>որեն</w:t>
      </w:r>
      <w:r w:rsidRPr="004317A6">
        <w:rPr>
          <w:rFonts w:ascii="GHEA Grapalat" w:hAnsi="GHEA Grapalat" w:cs="Sylfaen"/>
          <w:lang w:val="af-ZA"/>
        </w:rPr>
        <w:t xml:space="preserve">, </w:t>
      </w:r>
      <w:r w:rsidRPr="004317A6">
        <w:rPr>
          <w:rFonts w:ascii="GHEA Grapalat" w:hAnsi="GHEA Grapalat" w:cs="Sylfaen"/>
          <w:lang w:val="ru-RU"/>
        </w:rPr>
        <w:t>երբ</w:t>
      </w:r>
      <w:r w:rsidRPr="004317A6">
        <w:rPr>
          <w:rFonts w:ascii="GHEA Grapalat" w:hAnsi="GHEA Grapalat" w:cs="Sylfaen"/>
          <w:lang w:val="af-ZA"/>
        </w:rPr>
        <w:t xml:space="preserve"> </w:t>
      </w:r>
      <w:r w:rsidRPr="004317A6">
        <w:rPr>
          <w:rFonts w:ascii="GHEA Grapalat" w:hAnsi="GHEA Grapalat" w:cs="Sylfaen"/>
          <w:lang w:val="ru-RU"/>
        </w:rPr>
        <w:t>Սահմանադրությունը</w:t>
      </w:r>
      <w:r w:rsidRPr="004317A6">
        <w:rPr>
          <w:rFonts w:ascii="GHEA Grapalat" w:hAnsi="GHEA Grapalat" w:cs="Sylfaen"/>
          <w:lang w:val="af-ZA"/>
        </w:rPr>
        <w:t xml:space="preserve"> </w:t>
      </w:r>
      <w:r w:rsidRPr="004317A6">
        <w:rPr>
          <w:rFonts w:ascii="GHEA Grapalat" w:hAnsi="GHEA Grapalat" w:cs="Sylfaen"/>
          <w:lang w:val="ru-RU"/>
        </w:rPr>
        <w:t>դա</w:t>
      </w:r>
      <w:r w:rsidRPr="004317A6">
        <w:rPr>
          <w:rFonts w:ascii="GHEA Grapalat" w:hAnsi="GHEA Grapalat" w:cs="Sylfaen"/>
          <w:lang w:val="af-ZA"/>
        </w:rPr>
        <w:t xml:space="preserve"> </w:t>
      </w:r>
      <w:r w:rsidRPr="004317A6">
        <w:rPr>
          <w:rFonts w:ascii="GHEA Grapalat" w:hAnsi="GHEA Grapalat" w:cs="Sylfaen"/>
          <w:lang w:val="ru-RU"/>
        </w:rPr>
        <w:t>ուղղակիորեն</w:t>
      </w:r>
      <w:r w:rsidRPr="004317A6">
        <w:rPr>
          <w:rFonts w:ascii="GHEA Grapalat" w:hAnsi="GHEA Grapalat" w:cs="Sylfaen"/>
          <w:lang w:val="af-ZA"/>
        </w:rPr>
        <w:t xml:space="preserve"> </w:t>
      </w:r>
      <w:r w:rsidRPr="004317A6">
        <w:rPr>
          <w:rFonts w:ascii="GHEA Grapalat" w:hAnsi="GHEA Grapalat" w:cs="Sylfaen"/>
          <w:lang w:val="ru-RU"/>
        </w:rPr>
        <w:t>նախատեսել</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օրինակ</w:t>
      </w:r>
      <w:r w:rsidRPr="004317A6">
        <w:rPr>
          <w:rFonts w:ascii="GHEA Grapalat" w:hAnsi="GHEA Grapalat" w:cs="Sylfaen"/>
          <w:lang w:val="af-ZA"/>
        </w:rPr>
        <w:t xml:space="preserve">` </w:t>
      </w:r>
      <w:r w:rsidRPr="004317A6">
        <w:rPr>
          <w:rFonts w:ascii="GHEA Grapalat" w:hAnsi="GHEA Grapalat" w:cs="Sylfaen"/>
        </w:rPr>
        <w:t>ինչպես</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lang w:val="af-ZA"/>
        </w:rPr>
        <w:t>35</w:t>
      </w:r>
      <w:r w:rsidRPr="004317A6">
        <w:rPr>
          <w:rFonts w:ascii="GHEA Grapalat" w:hAnsi="GHEA Grapalat" w:cs="Sylfaen"/>
          <w:lang w:val="af-ZA"/>
        </w:rPr>
        <w:t>-</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lang w:val="af-ZA"/>
        </w:rPr>
        <w:t xml:space="preserve"> 3-</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մասի</w:t>
      </w:r>
      <w:r w:rsidRPr="004317A6">
        <w:rPr>
          <w:rFonts w:ascii="GHEA Grapalat" w:hAnsi="GHEA Grapalat"/>
          <w:lang w:val="af-ZA"/>
        </w:rPr>
        <w:t xml:space="preserve"> </w:t>
      </w:r>
      <w:r w:rsidRPr="004317A6">
        <w:rPr>
          <w:rFonts w:ascii="GHEA Grapalat" w:hAnsi="GHEA Grapalat" w:cs="Sylfaen"/>
          <w:lang w:val="ru-RU"/>
        </w:rPr>
        <w:t>առաջին</w:t>
      </w:r>
      <w:r w:rsidRPr="004317A6">
        <w:rPr>
          <w:rFonts w:ascii="GHEA Grapalat" w:hAnsi="GHEA Grapalat" w:cs="Sylfaen"/>
          <w:lang w:val="af-ZA"/>
        </w:rPr>
        <w:t xml:space="preserve"> </w:t>
      </w:r>
      <w:r w:rsidRPr="004317A6">
        <w:rPr>
          <w:rFonts w:ascii="GHEA Grapalat" w:hAnsi="GHEA Grapalat" w:cs="Sylfaen"/>
          <w:lang w:val="ru-RU"/>
        </w:rPr>
        <w:t>նախադասությունում</w:t>
      </w:r>
      <w:r w:rsidRPr="004317A6">
        <w:rPr>
          <w:rFonts w:ascii="GHEA Grapalat" w:hAnsi="GHEA Grapalat" w:cs="Sylfaen"/>
          <w:lang w:val="af-ZA"/>
        </w:rPr>
        <w:t xml:space="preserve">` </w:t>
      </w:r>
      <w:r w:rsidRPr="004317A6">
        <w:rPr>
          <w:rFonts w:ascii="GHEA Grapalat" w:hAnsi="GHEA Grapalat" w:cs="Sylfaen"/>
          <w:lang w:val="ru-RU"/>
        </w:rPr>
        <w:t>մայրության</w:t>
      </w:r>
      <w:r w:rsidRPr="004317A6">
        <w:rPr>
          <w:rFonts w:ascii="GHEA Grapalat" w:hAnsi="GHEA Grapalat" w:cs="Sylfaen"/>
          <w:lang w:val="af-ZA"/>
        </w:rPr>
        <w:t xml:space="preserve"> </w:t>
      </w:r>
      <w:r w:rsidRPr="004317A6">
        <w:rPr>
          <w:rFonts w:ascii="GHEA Grapalat" w:hAnsi="GHEA Grapalat" w:cs="Sylfaen"/>
          <w:lang w:val="ru-RU"/>
        </w:rPr>
        <w:t>պատճառով</w:t>
      </w:r>
      <w:r w:rsidRPr="004317A6">
        <w:rPr>
          <w:rFonts w:ascii="GHEA Grapalat" w:hAnsi="GHEA Grapalat"/>
          <w:lang w:val="af-ZA"/>
        </w:rPr>
        <w:t xml:space="preserve"> </w:t>
      </w:r>
      <w:r w:rsidRPr="004317A6">
        <w:rPr>
          <w:rFonts w:ascii="GHEA Grapalat" w:hAnsi="GHEA Grapalat" w:cs="Sylfaen"/>
          <w:lang w:val="ru-RU"/>
        </w:rPr>
        <w:t>աշխատանքից</w:t>
      </w:r>
      <w:r w:rsidRPr="004317A6">
        <w:rPr>
          <w:rFonts w:ascii="GHEA Grapalat" w:hAnsi="GHEA Grapalat" w:cs="Sylfaen"/>
          <w:lang w:val="af-ZA"/>
        </w:rPr>
        <w:t xml:space="preserve"> </w:t>
      </w:r>
      <w:r w:rsidRPr="004317A6">
        <w:rPr>
          <w:rFonts w:ascii="GHEA Grapalat" w:hAnsi="GHEA Grapalat" w:cs="Sylfaen"/>
          <w:lang w:val="ru-RU"/>
        </w:rPr>
        <w:t>ազատելու</w:t>
      </w:r>
      <w:r w:rsidRPr="004317A6">
        <w:rPr>
          <w:rFonts w:ascii="GHEA Grapalat" w:hAnsi="GHEA Grapalat" w:cs="Sylfaen"/>
          <w:lang w:val="af-ZA"/>
        </w:rPr>
        <w:t xml:space="preserve"> </w:t>
      </w:r>
      <w:r w:rsidRPr="004317A6">
        <w:rPr>
          <w:rFonts w:ascii="GHEA Grapalat" w:hAnsi="GHEA Grapalat" w:cs="Sylfaen"/>
          <w:lang w:val="hy-AM"/>
        </w:rPr>
        <w:t>արգելքի պարագայում (</w:t>
      </w:r>
      <w:r w:rsidRPr="004317A6">
        <w:rPr>
          <w:rFonts w:ascii="GHEA Grapalat" w:hAnsi="GHEA Grapalat" w:cs="Sylfaen"/>
          <w:lang w:val="ru-RU"/>
        </w:rPr>
        <w:t>ինչը</w:t>
      </w:r>
      <w:r w:rsidRPr="004317A6">
        <w:rPr>
          <w:rFonts w:ascii="GHEA Grapalat" w:hAnsi="GHEA Grapalat" w:cs="Sylfaen"/>
          <w:lang w:val="af-ZA"/>
        </w:rPr>
        <w:t xml:space="preserve"> </w:t>
      </w:r>
      <w:r w:rsidRPr="004317A6">
        <w:rPr>
          <w:rFonts w:ascii="GHEA Grapalat" w:hAnsi="GHEA Grapalat" w:cs="Sylfaen"/>
          <w:lang w:val="ru-RU"/>
        </w:rPr>
        <w:t>պահպանված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նաև</w:t>
      </w:r>
      <w:r w:rsidRPr="004317A6">
        <w:rPr>
          <w:rFonts w:ascii="GHEA Grapalat" w:hAnsi="GHEA Grapalat" w:cs="Sylfaen"/>
          <w:lang w:val="af-ZA"/>
        </w:rPr>
        <w:t xml:space="preserve"> </w:t>
      </w:r>
      <w:r w:rsidRPr="004317A6">
        <w:rPr>
          <w:rFonts w:ascii="GHEA Grapalat" w:hAnsi="GHEA Grapalat" w:cs="Sylfaen"/>
          <w:lang w:val="ru-RU"/>
        </w:rPr>
        <w:t>փոփոխված</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cs="Sylfaen"/>
          <w:lang w:val="ru-RU"/>
        </w:rPr>
        <w:t>նախագծի</w:t>
      </w:r>
      <w:r w:rsidRPr="004317A6">
        <w:rPr>
          <w:rFonts w:ascii="GHEA Grapalat" w:hAnsi="GHEA Grapalat" w:cs="Sylfaen"/>
          <w:lang w:val="af-ZA"/>
        </w:rPr>
        <w:t xml:space="preserve"> 55-</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3-</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մասի</w:t>
      </w:r>
      <w:r w:rsidRPr="004317A6">
        <w:rPr>
          <w:rFonts w:ascii="GHEA Grapalat" w:hAnsi="GHEA Grapalat" w:cs="Sylfaen"/>
          <w:lang w:val="af-ZA"/>
        </w:rPr>
        <w:t xml:space="preserve"> 1-</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նախադասությունում</w:t>
      </w:r>
      <w:r w:rsidRPr="004317A6">
        <w:rPr>
          <w:rFonts w:ascii="GHEA Grapalat" w:hAnsi="GHEA Grapalat"/>
          <w:lang w:val="af-ZA"/>
        </w:rPr>
        <w:t>)</w:t>
      </w:r>
      <w:r w:rsidRPr="004317A6">
        <w:rPr>
          <w:rFonts w:ascii="GHEA Grapalat" w:hAnsi="GHEA Grapalat" w:cs="Sylfaen"/>
          <w:lang w:val="ru-RU"/>
        </w:rPr>
        <w:t>։</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t>Նախագծի</w:t>
      </w:r>
      <w:r w:rsidRPr="004317A6">
        <w:rPr>
          <w:rFonts w:ascii="GHEA Grapalat" w:hAnsi="GHEA Grapalat"/>
          <w:lang w:val="af-ZA"/>
        </w:rPr>
        <w:t xml:space="preserve"> 5-</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հոդվածի</w:t>
      </w:r>
      <w:r w:rsidRPr="004317A6">
        <w:rPr>
          <w:rFonts w:ascii="GHEA Grapalat" w:hAnsi="GHEA Grapalat"/>
          <w:lang w:val="af-ZA"/>
        </w:rPr>
        <w:t xml:space="preserve"> 2-</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մաս</w:t>
      </w:r>
      <w:r w:rsidRPr="004317A6">
        <w:rPr>
          <w:rFonts w:ascii="GHEA Grapalat" w:hAnsi="GHEA Grapalat"/>
          <w:lang w:val="en-US"/>
        </w:rPr>
        <w:t>ն</w:t>
      </w:r>
      <w:r w:rsidRPr="004317A6">
        <w:rPr>
          <w:rFonts w:ascii="GHEA Grapalat" w:hAnsi="GHEA Grapalat"/>
          <w:lang w:val="af-ZA"/>
        </w:rPr>
        <w:t xml:space="preserve"> </w:t>
      </w:r>
      <w:r w:rsidRPr="004317A6">
        <w:rPr>
          <w:rFonts w:ascii="GHEA Grapalat" w:hAnsi="GHEA Grapalat"/>
          <w:lang w:val="ru-RU"/>
        </w:rPr>
        <w:t>առաջին</w:t>
      </w:r>
      <w:r w:rsidRPr="004317A6">
        <w:rPr>
          <w:rFonts w:ascii="GHEA Grapalat" w:hAnsi="GHEA Grapalat"/>
          <w:lang w:val="af-ZA"/>
        </w:rPr>
        <w:t xml:space="preserve"> </w:t>
      </w:r>
      <w:r w:rsidRPr="004317A6">
        <w:rPr>
          <w:rFonts w:ascii="GHEA Grapalat" w:hAnsi="GHEA Grapalat"/>
          <w:lang w:val="ru-RU"/>
        </w:rPr>
        <w:t>անգամ</w:t>
      </w:r>
      <w:r w:rsidRPr="004317A6">
        <w:rPr>
          <w:rFonts w:ascii="GHEA Grapalat" w:hAnsi="GHEA Grapalat"/>
          <w:lang w:val="af-ZA"/>
        </w:rPr>
        <w:t xml:space="preserve"> </w:t>
      </w:r>
      <w:r w:rsidRPr="004317A6">
        <w:rPr>
          <w:rFonts w:ascii="GHEA Grapalat" w:hAnsi="GHEA Grapalat"/>
          <w:lang w:val="ru-RU"/>
        </w:rPr>
        <w:t>սահմանում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ընդհանուր</w:t>
      </w:r>
      <w:r w:rsidRPr="004317A6">
        <w:rPr>
          <w:rFonts w:ascii="GHEA Grapalat" w:hAnsi="GHEA Grapalat"/>
          <w:lang w:val="af-ZA"/>
        </w:rPr>
        <w:t xml:space="preserve"> </w:t>
      </w:r>
      <w:r w:rsidRPr="004317A6">
        <w:rPr>
          <w:rFonts w:ascii="GHEA Grapalat" w:hAnsi="GHEA Grapalat"/>
          <w:lang w:val="ru-RU"/>
        </w:rPr>
        <w:t>միջազգային</w:t>
      </w:r>
      <w:r w:rsidRPr="004317A6">
        <w:rPr>
          <w:rFonts w:ascii="GHEA Grapalat" w:hAnsi="GHEA Grapalat"/>
          <w:lang w:val="af-ZA"/>
        </w:rPr>
        <w:t xml:space="preserve"> </w:t>
      </w:r>
      <w:r w:rsidRPr="004317A6">
        <w:rPr>
          <w:rFonts w:ascii="GHEA Grapalat" w:hAnsi="GHEA Grapalat"/>
          <w:lang w:val="ru-RU"/>
        </w:rPr>
        <w:t>իրավունքի</w:t>
      </w:r>
      <w:r w:rsidRPr="004317A6">
        <w:rPr>
          <w:rFonts w:ascii="GHEA Grapalat" w:hAnsi="GHEA Grapalat"/>
          <w:lang w:val="af-ZA"/>
        </w:rPr>
        <w:t xml:space="preserve"> </w:t>
      </w:r>
      <w:r w:rsidRPr="004317A6">
        <w:rPr>
          <w:rFonts w:ascii="GHEA Grapalat" w:hAnsi="GHEA Grapalat"/>
          <w:lang w:val="ru-RU"/>
        </w:rPr>
        <w:t>պարտադիր</w:t>
      </w:r>
      <w:r w:rsidRPr="004317A6">
        <w:rPr>
          <w:rFonts w:ascii="GHEA Grapalat" w:hAnsi="GHEA Grapalat"/>
          <w:lang w:val="af-ZA"/>
        </w:rPr>
        <w:t xml:space="preserve"> </w:t>
      </w:r>
      <w:r w:rsidRPr="004317A6">
        <w:rPr>
          <w:rFonts w:ascii="GHEA Grapalat" w:hAnsi="GHEA Grapalat"/>
          <w:lang w:val="ru-RU"/>
        </w:rPr>
        <w:t>նորմերի</w:t>
      </w:r>
      <w:r w:rsidRPr="004317A6">
        <w:rPr>
          <w:rFonts w:ascii="GHEA Grapalat" w:hAnsi="GHEA Grapalat"/>
          <w:lang w:val="af-ZA"/>
        </w:rPr>
        <w:t xml:space="preserve"> </w:t>
      </w:r>
      <w:r w:rsidRPr="004317A6">
        <w:rPr>
          <w:rFonts w:ascii="GHEA Grapalat" w:hAnsi="GHEA Grapalat"/>
          <w:lang w:val="ru-RU"/>
        </w:rPr>
        <w:t>տեղ</w:t>
      </w:r>
      <w:r w:rsidRPr="004317A6">
        <w:rPr>
          <w:rFonts w:ascii="GHEA Grapalat" w:hAnsi="GHEA Grapalat"/>
          <w:lang w:val="en-US"/>
        </w:rPr>
        <w:t>ն</w:t>
      </w:r>
      <w:r w:rsidRPr="004317A6">
        <w:rPr>
          <w:rFonts w:ascii="GHEA Grapalat" w:hAnsi="GHEA Grapalat"/>
          <w:lang w:val="af-ZA"/>
        </w:rPr>
        <w:t xml:space="preserve"> </w:t>
      </w:r>
      <w:r w:rsidRPr="004317A6">
        <w:rPr>
          <w:rFonts w:ascii="GHEA Grapalat" w:hAnsi="GHEA Grapalat"/>
          <w:lang w:val="ru-RU"/>
        </w:rPr>
        <w:t>իրավական</w:t>
      </w:r>
      <w:r w:rsidRPr="004317A6">
        <w:rPr>
          <w:rFonts w:ascii="GHEA Grapalat" w:hAnsi="GHEA Grapalat"/>
          <w:lang w:val="af-ZA"/>
        </w:rPr>
        <w:t xml:space="preserve"> </w:t>
      </w:r>
      <w:r w:rsidRPr="004317A6">
        <w:rPr>
          <w:rFonts w:ascii="GHEA Grapalat" w:hAnsi="GHEA Grapalat"/>
          <w:lang w:val="ru-RU"/>
        </w:rPr>
        <w:t>նորմերի</w:t>
      </w:r>
      <w:r w:rsidRPr="004317A6">
        <w:rPr>
          <w:rFonts w:ascii="GHEA Grapalat" w:hAnsi="GHEA Grapalat"/>
          <w:lang w:val="af-ZA"/>
        </w:rPr>
        <w:t xml:space="preserve"> </w:t>
      </w:r>
      <w:r w:rsidRPr="004317A6">
        <w:rPr>
          <w:rFonts w:ascii="GHEA Grapalat" w:hAnsi="GHEA Grapalat"/>
          <w:lang w:val="ru-RU"/>
        </w:rPr>
        <w:t>համակարգում</w:t>
      </w:r>
      <w:r w:rsidRPr="004317A6">
        <w:rPr>
          <w:rFonts w:ascii="GHEA Grapalat" w:hAnsi="GHEA Grapalat"/>
          <w:lang w:val="af-ZA"/>
        </w:rPr>
        <w:t xml:space="preserve">` </w:t>
      </w:r>
      <w:r w:rsidRPr="004317A6">
        <w:rPr>
          <w:rFonts w:ascii="GHEA Grapalat" w:hAnsi="GHEA Grapalat"/>
          <w:lang w:val="ru-RU"/>
        </w:rPr>
        <w:t>դրանց</w:t>
      </w:r>
      <w:r w:rsidRPr="004317A6">
        <w:rPr>
          <w:rFonts w:ascii="GHEA Grapalat" w:hAnsi="GHEA Grapalat"/>
          <w:lang w:val="af-ZA"/>
        </w:rPr>
        <w:t xml:space="preserve"> </w:t>
      </w:r>
      <w:r w:rsidRPr="004317A6">
        <w:rPr>
          <w:rFonts w:ascii="GHEA Grapalat" w:hAnsi="GHEA Grapalat"/>
          <w:lang w:val="ru-RU"/>
        </w:rPr>
        <w:t>գերակայություն</w:t>
      </w:r>
      <w:r w:rsidRPr="004317A6">
        <w:rPr>
          <w:rFonts w:ascii="GHEA Grapalat" w:hAnsi="GHEA Grapalat"/>
          <w:lang w:val="af-ZA"/>
        </w:rPr>
        <w:t xml:space="preserve"> </w:t>
      </w:r>
      <w:r w:rsidRPr="004317A6">
        <w:rPr>
          <w:rFonts w:ascii="GHEA Grapalat" w:hAnsi="GHEA Grapalat"/>
          <w:lang w:val="ru-RU"/>
        </w:rPr>
        <w:t>վերապահելով</w:t>
      </w:r>
      <w:r w:rsidRPr="004317A6">
        <w:rPr>
          <w:rFonts w:ascii="GHEA Grapalat" w:hAnsi="GHEA Grapalat"/>
          <w:lang w:val="af-ZA"/>
        </w:rPr>
        <w:t xml:space="preserve"> </w:t>
      </w:r>
      <w:r w:rsidRPr="004317A6">
        <w:rPr>
          <w:rFonts w:ascii="GHEA Grapalat" w:hAnsi="GHEA Grapalat"/>
          <w:lang w:val="ru-RU"/>
        </w:rPr>
        <w:t>օրենքների</w:t>
      </w:r>
      <w:r w:rsidRPr="004317A6">
        <w:rPr>
          <w:rFonts w:ascii="GHEA Grapalat" w:hAnsi="GHEA Grapalat"/>
          <w:lang w:val="af-ZA"/>
        </w:rPr>
        <w:t xml:space="preserve"> </w:t>
      </w:r>
      <w:r w:rsidRPr="004317A6">
        <w:rPr>
          <w:rFonts w:ascii="GHEA Grapalat" w:hAnsi="GHEA Grapalat"/>
          <w:lang w:val="ru-RU"/>
        </w:rPr>
        <w:t>նկատմամբ</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lastRenderedPageBreak/>
        <w:t>Նախագծի</w:t>
      </w:r>
      <w:r w:rsidRPr="004317A6">
        <w:rPr>
          <w:rFonts w:ascii="GHEA Grapalat" w:hAnsi="GHEA Grapalat" w:cs="Sylfaen"/>
          <w:lang w:val="af-ZA"/>
        </w:rPr>
        <w:t xml:space="preserve"> 7-</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հոդվածը</w:t>
      </w:r>
      <w:r w:rsidRPr="004317A6">
        <w:rPr>
          <w:rFonts w:ascii="GHEA Grapalat" w:hAnsi="GHEA Grapalat" w:cs="Sylfaen"/>
          <w:lang w:val="af-ZA"/>
        </w:rPr>
        <w:t xml:space="preserve"> </w:t>
      </w:r>
      <w:r w:rsidRPr="004317A6">
        <w:rPr>
          <w:rFonts w:ascii="GHEA Grapalat" w:hAnsi="GHEA Grapalat" w:cs="Sylfaen"/>
          <w:lang w:val="ru-RU"/>
        </w:rPr>
        <w:t>հիմնականում</w:t>
      </w:r>
      <w:r w:rsidRPr="004317A6">
        <w:rPr>
          <w:rFonts w:ascii="GHEA Grapalat" w:hAnsi="GHEA Grapalat" w:cs="Sylfaen"/>
          <w:lang w:val="af-ZA"/>
        </w:rPr>
        <w:t xml:space="preserve"> </w:t>
      </w:r>
      <w:r w:rsidRPr="004317A6">
        <w:rPr>
          <w:rFonts w:ascii="GHEA Grapalat" w:hAnsi="GHEA Grapalat" w:cs="Sylfaen"/>
          <w:lang w:val="ru-RU"/>
        </w:rPr>
        <w:t>վերարտադրում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4-</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հոդվածը</w:t>
      </w:r>
      <w:r w:rsidRPr="004317A6">
        <w:rPr>
          <w:rFonts w:ascii="GHEA Grapalat" w:hAnsi="GHEA Grapalat" w:cs="Sylfaen"/>
          <w:lang w:val="af-ZA"/>
        </w:rPr>
        <w:t xml:space="preserve">`  </w:t>
      </w:r>
      <w:r w:rsidRPr="004317A6">
        <w:rPr>
          <w:rFonts w:ascii="GHEA Grapalat" w:hAnsi="GHEA Grapalat" w:cs="Sylfaen"/>
          <w:lang w:val="ru-RU"/>
        </w:rPr>
        <w:t>բաց</w:t>
      </w:r>
      <w:r w:rsidRPr="004317A6">
        <w:rPr>
          <w:rFonts w:ascii="GHEA Grapalat" w:hAnsi="GHEA Grapalat" w:cs="Sylfaen"/>
          <w:lang w:val="af-ZA"/>
        </w:rPr>
        <w:t xml:space="preserve"> </w:t>
      </w:r>
      <w:r w:rsidRPr="004317A6">
        <w:rPr>
          <w:rFonts w:ascii="GHEA Grapalat" w:hAnsi="GHEA Grapalat" w:cs="Sylfaen"/>
          <w:lang w:val="ru-RU"/>
        </w:rPr>
        <w:t>թողնելով</w:t>
      </w:r>
      <w:r w:rsidRPr="004317A6">
        <w:rPr>
          <w:rFonts w:ascii="GHEA Grapalat" w:hAnsi="GHEA Grapalat" w:cs="Sylfaen"/>
          <w:lang w:val="af-ZA"/>
        </w:rPr>
        <w:t xml:space="preserve"> </w:t>
      </w:r>
      <w:r w:rsidRPr="004317A6">
        <w:rPr>
          <w:rFonts w:ascii="GHEA Grapalat" w:hAnsi="GHEA Grapalat" w:cs="Sylfaen"/>
          <w:lang w:val="ru-RU"/>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ուղղակի</w:t>
      </w:r>
      <w:r w:rsidRPr="004317A6">
        <w:rPr>
          <w:rFonts w:ascii="GHEA Grapalat" w:hAnsi="GHEA Grapalat" w:cs="Sylfaen"/>
          <w:lang w:val="af-ZA"/>
        </w:rPr>
        <w:t xml:space="preserve"> </w:t>
      </w:r>
      <w:r w:rsidRPr="004317A6">
        <w:rPr>
          <w:rFonts w:ascii="GHEA Grapalat" w:hAnsi="GHEA Grapalat" w:cs="Sylfaen"/>
          <w:lang w:val="ru-RU"/>
        </w:rPr>
        <w:t>ընտրության</w:t>
      </w:r>
      <w:r w:rsidRPr="004317A6">
        <w:rPr>
          <w:rFonts w:ascii="GHEA Grapalat" w:hAnsi="GHEA Grapalat" w:cs="Sylfaen"/>
          <w:lang w:val="af-ZA"/>
        </w:rPr>
        <w:t xml:space="preserve"> </w:t>
      </w:r>
      <w:r w:rsidRPr="004317A6">
        <w:rPr>
          <w:rFonts w:ascii="GHEA Grapalat" w:hAnsi="GHEA Grapalat" w:cs="Sylfaen"/>
          <w:lang w:val="ru-RU"/>
        </w:rPr>
        <w:t>մասին</w:t>
      </w:r>
      <w:r w:rsidRPr="004317A6">
        <w:rPr>
          <w:rFonts w:ascii="GHEA Grapalat" w:hAnsi="GHEA Grapalat" w:cs="Sylfaen"/>
          <w:lang w:val="af-ZA"/>
        </w:rPr>
        <w:t xml:space="preserve"> </w:t>
      </w:r>
      <w:r w:rsidRPr="004317A6">
        <w:rPr>
          <w:rFonts w:ascii="GHEA Grapalat" w:hAnsi="GHEA Grapalat" w:cs="Sylfaen"/>
          <w:lang w:val="ru-RU"/>
        </w:rPr>
        <w:t>դրույթը</w:t>
      </w:r>
      <w:r w:rsidRPr="004317A6">
        <w:rPr>
          <w:rFonts w:ascii="GHEA Grapalat" w:hAnsi="GHEA Grapalat" w:cs="Sylfaen"/>
          <w:lang w:val="af-ZA"/>
        </w:rPr>
        <w:t xml:space="preserve">, </w:t>
      </w:r>
      <w:r w:rsidRPr="004317A6">
        <w:rPr>
          <w:rFonts w:ascii="GHEA Grapalat" w:hAnsi="GHEA Grapalat" w:cs="Sylfaen"/>
          <w:lang w:val="ru-RU"/>
        </w:rPr>
        <w:t>ինչը</w:t>
      </w:r>
      <w:r w:rsidRPr="004317A6">
        <w:rPr>
          <w:rFonts w:ascii="GHEA Grapalat" w:hAnsi="GHEA Grapalat" w:cs="Sylfaen"/>
          <w:lang w:val="af-ZA"/>
        </w:rPr>
        <w:t xml:space="preserve"> </w:t>
      </w:r>
      <w:r w:rsidRPr="004317A6">
        <w:rPr>
          <w:rFonts w:ascii="GHEA Grapalat" w:hAnsi="GHEA Grapalat" w:cs="Sylfaen"/>
          <w:lang w:val="ru-RU"/>
        </w:rPr>
        <w:t>կապված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խորհրդարանական</w:t>
      </w:r>
      <w:r w:rsidRPr="004317A6">
        <w:rPr>
          <w:rFonts w:ascii="GHEA Grapalat" w:hAnsi="GHEA Grapalat" w:cs="Sylfaen"/>
          <w:lang w:val="af-ZA"/>
        </w:rPr>
        <w:t xml:space="preserve"> </w:t>
      </w:r>
      <w:r w:rsidRPr="004317A6">
        <w:rPr>
          <w:rFonts w:ascii="GHEA Grapalat" w:hAnsi="GHEA Grapalat" w:cs="Sylfaen"/>
          <w:lang w:val="ru-RU"/>
        </w:rPr>
        <w:t>կառավարման</w:t>
      </w:r>
      <w:r w:rsidRPr="004317A6">
        <w:rPr>
          <w:rFonts w:ascii="GHEA Grapalat" w:hAnsi="GHEA Grapalat" w:cs="Sylfaen"/>
          <w:lang w:val="af-ZA"/>
        </w:rPr>
        <w:t xml:space="preserve"> </w:t>
      </w:r>
      <w:r w:rsidRPr="004317A6">
        <w:rPr>
          <w:rFonts w:ascii="GHEA Grapalat" w:hAnsi="GHEA Grapalat" w:cs="Sylfaen"/>
          <w:lang w:val="ru-RU"/>
        </w:rPr>
        <w:t>համակարգի</w:t>
      </w:r>
      <w:r w:rsidRPr="004317A6">
        <w:rPr>
          <w:rFonts w:ascii="GHEA Grapalat" w:hAnsi="GHEA Grapalat" w:cs="Sylfaen"/>
          <w:lang w:val="af-ZA"/>
        </w:rPr>
        <w:t xml:space="preserve"> </w:t>
      </w:r>
      <w:r w:rsidRPr="004317A6">
        <w:rPr>
          <w:rFonts w:ascii="GHEA Grapalat" w:hAnsi="GHEA Grapalat" w:cs="Sylfaen"/>
          <w:lang w:val="ru-RU"/>
        </w:rPr>
        <w:t>անցնելու</w:t>
      </w:r>
      <w:r w:rsidRPr="004317A6">
        <w:rPr>
          <w:rFonts w:ascii="GHEA Grapalat" w:hAnsi="GHEA Grapalat" w:cs="Sylfaen"/>
          <w:lang w:val="af-ZA"/>
        </w:rPr>
        <w:t xml:space="preserve"> </w:t>
      </w:r>
      <w:r w:rsidRPr="004317A6">
        <w:rPr>
          <w:rFonts w:ascii="GHEA Grapalat" w:hAnsi="GHEA Grapalat" w:cs="Sylfaen"/>
          <w:lang w:val="ru-RU"/>
        </w:rPr>
        <w:t>հետ</w:t>
      </w:r>
      <w:r w:rsidRPr="004317A6">
        <w:rPr>
          <w:rFonts w:ascii="GHEA Grapalat" w:hAnsi="GHEA Grapalat" w:cs="Sylfaen"/>
          <w:lang w:val="af-ZA"/>
        </w:rPr>
        <w:t xml:space="preserve">: </w:t>
      </w:r>
      <w:r w:rsidRPr="004317A6">
        <w:rPr>
          <w:rFonts w:ascii="GHEA Grapalat" w:hAnsi="GHEA Grapalat" w:cs="Sylfaen"/>
          <w:lang w:val="ru-RU"/>
        </w:rPr>
        <w:t>Բացի</w:t>
      </w:r>
      <w:r w:rsidRPr="004317A6">
        <w:rPr>
          <w:rFonts w:ascii="GHEA Grapalat" w:hAnsi="GHEA Grapalat" w:cs="Sylfaen"/>
          <w:lang w:val="af-ZA"/>
        </w:rPr>
        <w:t xml:space="preserve"> </w:t>
      </w:r>
      <w:r w:rsidRPr="004317A6">
        <w:rPr>
          <w:rFonts w:ascii="GHEA Grapalat" w:hAnsi="GHEA Grapalat" w:cs="Sylfaen"/>
          <w:lang w:val="en-US"/>
        </w:rPr>
        <w:t>դրանից</w:t>
      </w:r>
      <w:r w:rsidRPr="004317A6">
        <w:rPr>
          <w:rFonts w:ascii="GHEA Grapalat" w:hAnsi="GHEA Grapalat" w:cs="Sylfaen"/>
          <w:lang w:val="af-ZA"/>
        </w:rPr>
        <w:t xml:space="preserve">, </w:t>
      </w:r>
      <w:r w:rsidRPr="004317A6">
        <w:rPr>
          <w:rFonts w:ascii="GHEA Grapalat" w:hAnsi="GHEA Grapalat" w:cs="Sylfaen"/>
          <w:lang w:val="ru-RU"/>
        </w:rPr>
        <w:t>Ազգային</w:t>
      </w:r>
      <w:r w:rsidRPr="004317A6">
        <w:rPr>
          <w:rFonts w:ascii="GHEA Grapalat" w:hAnsi="GHEA Grapalat" w:cs="Sylfaen"/>
          <w:lang w:val="af-ZA"/>
        </w:rPr>
        <w:t xml:space="preserve"> </w:t>
      </w:r>
      <w:r w:rsidRPr="004317A6">
        <w:rPr>
          <w:rFonts w:ascii="GHEA Grapalat" w:hAnsi="GHEA Grapalat" w:cs="Sylfaen"/>
          <w:lang w:val="en-US"/>
        </w:rPr>
        <w:t>ժ</w:t>
      </w:r>
      <w:r w:rsidRPr="004317A6">
        <w:rPr>
          <w:rFonts w:ascii="GHEA Grapalat" w:hAnsi="GHEA Grapalat" w:cs="Sylfaen"/>
          <w:lang w:val="ru-RU"/>
        </w:rPr>
        <w:t>ողովի</w:t>
      </w:r>
      <w:r w:rsidRPr="004317A6">
        <w:rPr>
          <w:rFonts w:ascii="GHEA Grapalat" w:hAnsi="GHEA Grapalat" w:cs="Sylfaen"/>
          <w:lang w:val="af-ZA"/>
        </w:rPr>
        <w:t xml:space="preserve">, </w:t>
      </w:r>
      <w:r w:rsidRPr="004317A6">
        <w:rPr>
          <w:rFonts w:ascii="GHEA Grapalat" w:hAnsi="GHEA Grapalat" w:cs="Sylfaen"/>
          <w:lang w:val="ru-RU"/>
        </w:rPr>
        <w:t>տեղական</w:t>
      </w:r>
      <w:r w:rsidRPr="004317A6">
        <w:rPr>
          <w:rFonts w:ascii="GHEA Grapalat" w:hAnsi="GHEA Grapalat" w:cs="Sylfaen"/>
          <w:lang w:val="af-ZA"/>
        </w:rPr>
        <w:t xml:space="preserve"> </w:t>
      </w:r>
      <w:r w:rsidRPr="004317A6">
        <w:rPr>
          <w:rFonts w:ascii="GHEA Grapalat" w:hAnsi="GHEA Grapalat" w:cs="Sylfaen"/>
          <w:lang w:val="ru-RU"/>
        </w:rPr>
        <w:t>ինքնակառավարման</w:t>
      </w:r>
      <w:r w:rsidRPr="004317A6">
        <w:rPr>
          <w:rFonts w:ascii="GHEA Grapalat" w:hAnsi="GHEA Grapalat" w:cs="Sylfaen"/>
          <w:lang w:val="af-ZA"/>
        </w:rPr>
        <w:t xml:space="preserve"> </w:t>
      </w:r>
      <w:r w:rsidRPr="004317A6">
        <w:rPr>
          <w:rFonts w:ascii="GHEA Grapalat" w:hAnsi="GHEA Grapalat" w:cs="Sylfaen"/>
          <w:lang w:val="ru-RU"/>
        </w:rPr>
        <w:t>մարմինների</w:t>
      </w:r>
      <w:r w:rsidRPr="004317A6">
        <w:rPr>
          <w:rFonts w:ascii="GHEA Grapalat" w:hAnsi="GHEA Grapalat" w:cs="Sylfaen"/>
          <w:lang w:val="af-ZA"/>
        </w:rPr>
        <w:t xml:space="preserve"> </w:t>
      </w:r>
      <w:r w:rsidRPr="004317A6">
        <w:rPr>
          <w:rFonts w:ascii="GHEA Grapalat" w:hAnsi="GHEA Grapalat" w:cs="Sylfaen"/>
          <w:lang w:val="ru-RU"/>
        </w:rPr>
        <w:t>ընտրությունների</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հանրաքվեի</w:t>
      </w:r>
      <w:r w:rsidRPr="004317A6">
        <w:rPr>
          <w:rFonts w:ascii="GHEA Grapalat" w:hAnsi="GHEA Grapalat" w:cs="Sylfaen"/>
          <w:lang w:val="af-ZA"/>
        </w:rPr>
        <w:t xml:space="preserve"> </w:t>
      </w:r>
      <w:r w:rsidRPr="004317A6">
        <w:rPr>
          <w:rFonts w:ascii="GHEA Grapalat" w:hAnsi="GHEA Grapalat" w:cs="Sylfaen"/>
          <w:lang w:val="ru-RU"/>
        </w:rPr>
        <w:t>սկզբունքները</w:t>
      </w:r>
      <w:r w:rsidRPr="004317A6">
        <w:rPr>
          <w:rFonts w:ascii="GHEA Grapalat" w:hAnsi="GHEA Grapalat" w:cs="Sylfaen"/>
          <w:lang w:val="af-ZA"/>
        </w:rPr>
        <w:t xml:space="preserve"> </w:t>
      </w:r>
      <w:r w:rsidRPr="004317A6">
        <w:rPr>
          <w:rFonts w:ascii="GHEA Grapalat" w:hAnsi="GHEA Grapalat" w:cs="Sylfaen"/>
          <w:lang w:val="ru-RU"/>
        </w:rPr>
        <w:t>լրացվում</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ազատ</w:t>
      </w:r>
      <w:r w:rsidRPr="004317A6">
        <w:rPr>
          <w:rFonts w:ascii="GHEA Grapalat" w:hAnsi="GHEA Grapalat" w:cs="Sylfaen"/>
          <w:lang w:val="af-ZA"/>
        </w:rPr>
        <w:t xml:space="preserve"> </w:t>
      </w:r>
      <w:r w:rsidRPr="004317A6">
        <w:rPr>
          <w:rFonts w:ascii="GHEA Grapalat" w:hAnsi="GHEA Grapalat" w:cs="Sylfaen"/>
          <w:lang w:val="ru-RU"/>
        </w:rPr>
        <w:t>ընտրության</w:t>
      </w:r>
      <w:r w:rsidRPr="004317A6">
        <w:rPr>
          <w:rFonts w:ascii="GHEA Grapalat" w:hAnsi="GHEA Grapalat" w:cs="Sylfaen"/>
          <w:lang w:val="af-ZA"/>
        </w:rPr>
        <w:t xml:space="preserve"> </w:t>
      </w:r>
      <w:r w:rsidRPr="004317A6">
        <w:rPr>
          <w:rFonts w:ascii="GHEA Grapalat" w:hAnsi="GHEA Grapalat" w:cs="Sylfaen"/>
          <w:lang w:val="ru-RU"/>
        </w:rPr>
        <w:t>սկզբունքով։</w:t>
      </w:r>
      <w:r w:rsidRPr="004317A6">
        <w:rPr>
          <w:rFonts w:ascii="GHEA Grapalat" w:hAnsi="GHEA Grapalat" w:cs="Sylfaen"/>
          <w:lang w:val="af-ZA"/>
        </w:rPr>
        <w:t xml:space="preserve"> </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Նախագծի</w:t>
      </w:r>
      <w:r w:rsidRPr="004317A6">
        <w:rPr>
          <w:rFonts w:ascii="GHEA Grapalat" w:hAnsi="GHEA Grapalat"/>
          <w:lang w:val="af-ZA"/>
        </w:rPr>
        <w:t xml:space="preserve"> 10-</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հոդվածը</w:t>
      </w:r>
      <w:r w:rsidRPr="004317A6">
        <w:rPr>
          <w:rFonts w:ascii="GHEA Grapalat" w:hAnsi="GHEA Grapalat" w:cs="Sylfaen"/>
          <w:lang w:val="af-ZA"/>
        </w:rPr>
        <w:t xml:space="preserve">, </w:t>
      </w:r>
      <w:r w:rsidRPr="004317A6">
        <w:rPr>
          <w:rFonts w:ascii="GHEA Grapalat" w:hAnsi="GHEA Grapalat" w:cs="Sylfaen"/>
          <w:lang w:val="ru-RU"/>
        </w:rPr>
        <w:t>հ</w:t>
      </w:r>
      <w:r>
        <w:rPr>
          <w:rFonts w:ascii="GHEA Grapalat" w:hAnsi="GHEA Grapalat" w:cs="Sylfaen"/>
          <w:lang w:val="en-US"/>
        </w:rPr>
        <w:t>իմն</w:t>
      </w:r>
      <w:r w:rsidRPr="004317A6">
        <w:rPr>
          <w:rFonts w:ascii="GHEA Grapalat" w:hAnsi="GHEA Grapalat" w:cs="Sylfaen"/>
          <w:lang w:val="ru-RU"/>
        </w:rPr>
        <w:t>վելով</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lang w:val="af-ZA"/>
        </w:rPr>
        <w:t>8-</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w:t>
      </w:r>
      <w:r w:rsidRPr="004317A6">
        <w:rPr>
          <w:rFonts w:ascii="GHEA Grapalat" w:hAnsi="GHEA Grapalat" w:cs="Sylfaen"/>
          <w:lang w:val="ru-RU"/>
        </w:rPr>
        <w:t>վրա</w:t>
      </w:r>
      <w:r w:rsidRPr="004317A6">
        <w:rPr>
          <w:rFonts w:ascii="GHEA Grapalat" w:hAnsi="GHEA Grapalat" w:cs="Sylfaen"/>
          <w:lang w:val="af-ZA"/>
        </w:rPr>
        <w:t xml:space="preserve">, </w:t>
      </w:r>
      <w:r w:rsidRPr="004317A6">
        <w:rPr>
          <w:rFonts w:ascii="GHEA Grapalat" w:hAnsi="GHEA Grapalat" w:cs="Sylfaen"/>
          <w:lang w:val="ru-RU"/>
        </w:rPr>
        <w:t>ամրագրում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որ</w:t>
      </w:r>
      <w:r w:rsidRPr="004317A6">
        <w:rPr>
          <w:rFonts w:ascii="GHEA Grapalat" w:hAnsi="GHEA Grapalat" w:cs="Sylfaen"/>
          <w:lang w:val="af-ZA"/>
        </w:rPr>
        <w:t xml:space="preserve"> </w:t>
      </w:r>
      <w:r w:rsidRPr="004317A6">
        <w:rPr>
          <w:rFonts w:ascii="GHEA Grapalat" w:hAnsi="GHEA Grapalat" w:cs="Sylfaen"/>
          <w:lang w:val="ru-RU"/>
        </w:rPr>
        <w:t>տնտեսական</w:t>
      </w:r>
      <w:r w:rsidRPr="004317A6">
        <w:rPr>
          <w:rFonts w:ascii="GHEA Grapalat" w:hAnsi="GHEA Grapalat" w:cs="Sylfaen"/>
          <w:lang w:val="af-ZA"/>
        </w:rPr>
        <w:t xml:space="preserve"> </w:t>
      </w:r>
      <w:r w:rsidRPr="004317A6">
        <w:rPr>
          <w:rFonts w:ascii="GHEA Grapalat" w:hAnsi="GHEA Grapalat" w:cs="Sylfaen"/>
          <w:lang w:val="ru-RU"/>
        </w:rPr>
        <w:t>կարգի</w:t>
      </w:r>
      <w:r w:rsidRPr="004317A6">
        <w:rPr>
          <w:rFonts w:ascii="GHEA Grapalat" w:hAnsi="GHEA Grapalat" w:cs="Sylfaen"/>
          <w:lang w:val="af-ZA"/>
        </w:rPr>
        <w:t xml:space="preserve"> </w:t>
      </w:r>
      <w:r w:rsidRPr="004317A6">
        <w:rPr>
          <w:rFonts w:ascii="GHEA Grapalat" w:hAnsi="GHEA Grapalat" w:cs="Sylfaen"/>
          <w:lang w:val="ru-RU"/>
        </w:rPr>
        <w:t>հիմքը</w:t>
      </w:r>
      <w:r w:rsidRPr="004317A6">
        <w:rPr>
          <w:rFonts w:ascii="GHEA Grapalat" w:hAnsi="GHEA Grapalat" w:cs="Sylfaen"/>
          <w:lang w:val="af-ZA"/>
        </w:rPr>
        <w:t xml:space="preserve"> </w:t>
      </w:r>
      <w:r w:rsidRPr="004317A6">
        <w:rPr>
          <w:rFonts w:ascii="GHEA Grapalat" w:hAnsi="GHEA Grapalat" w:cs="Sylfaen"/>
          <w:lang w:val="ru-RU"/>
        </w:rPr>
        <w:t>սոցիալական</w:t>
      </w:r>
      <w:r w:rsidRPr="004317A6">
        <w:rPr>
          <w:rFonts w:ascii="GHEA Grapalat" w:hAnsi="GHEA Grapalat" w:cs="Sylfaen"/>
          <w:lang w:val="af-ZA"/>
        </w:rPr>
        <w:t xml:space="preserve"> </w:t>
      </w:r>
      <w:r w:rsidRPr="004317A6">
        <w:rPr>
          <w:rFonts w:ascii="GHEA Grapalat" w:hAnsi="GHEA Grapalat" w:cs="Sylfaen"/>
          <w:lang w:val="ru-RU"/>
        </w:rPr>
        <w:t>շուկայական</w:t>
      </w:r>
      <w:r w:rsidRPr="004317A6">
        <w:rPr>
          <w:rFonts w:ascii="GHEA Grapalat" w:hAnsi="GHEA Grapalat" w:cs="Sylfaen"/>
          <w:lang w:val="af-ZA"/>
        </w:rPr>
        <w:t xml:space="preserve"> </w:t>
      </w:r>
      <w:r w:rsidRPr="004317A6">
        <w:rPr>
          <w:rFonts w:ascii="GHEA Grapalat" w:hAnsi="GHEA Grapalat" w:cs="Sylfaen"/>
          <w:lang w:val="ru-RU"/>
        </w:rPr>
        <w:t>տնտեսությունն</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Սոցիալական</w:t>
      </w:r>
      <w:r w:rsidRPr="004317A6">
        <w:rPr>
          <w:rFonts w:ascii="GHEA Grapalat" w:hAnsi="GHEA Grapalat" w:cs="Sylfaen"/>
          <w:lang w:val="af-ZA"/>
        </w:rPr>
        <w:t xml:space="preserve"> </w:t>
      </w:r>
      <w:r w:rsidRPr="004317A6">
        <w:rPr>
          <w:rFonts w:ascii="GHEA Grapalat" w:hAnsi="GHEA Grapalat" w:cs="Sylfaen"/>
          <w:lang w:val="ru-RU"/>
        </w:rPr>
        <w:t>շուկայական</w:t>
      </w:r>
      <w:r w:rsidRPr="004317A6">
        <w:rPr>
          <w:rFonts w:ascii="GHEA Grapalat" w:hAnsi="GHEA Grapalat" w:cs="Sylfaen"/>
          <w:lang w:val="af-ZA"/>
        </w:rPr>
        <w:t xml:space="preserve"> </w:t>
      </w:r>
      <w:r w:rsidRPr="004317A6">
        <w:rPr>
          <w:rFonts w:ascii="GHEA Grapalat" w:hAnsi="GHEA Grapalat" w:cs="Sylfaen"/>
          <w:lang w:val="ru-RU"/>
        </w:rPr>
        <w:t>տնտեսությունը</w:t>
      </w:r>
      <w:r w:rsidRPr="004317A6">
        <w:rPr>
          <w:rFonts w:ascii="GHEA Grapalat" w:hAnsi="GHEA Grapalat" w:cs="Sylfaen"/>
          <w:lang w:val="af-ZA"/>
        </w:rPr>
        <w:t xml:space="preserve"> </w:t>
      </w:r>
      <w:r w:rsidRPr="004317A6">
        <w:rPr>
          <w:rFonts w:ascii="GHEA Grapalat" w:hAnsi="GHEA Grapalat" w:cs="Sylfaen"/>
          <w:lang w:val="ru-RU"/>
        </w:rPr>
        <w:t>նպատակաուղղված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ընդհանուր</w:t>
      </w:r>
      <w:r w:rsidRPr="004317A6">
        <w:rPr>
          <w:rFonts w:ascii="GHEA Grapalat" w:hAnsi="GHEA Grapalat" w:cs="Sylfaen"/>
          <w:lang w:val="af-ZA"/>
        </w:rPr>
        <w:t xml:space="preserve"> </w:t>
      </w:r>
      <w:r w:rsidRPr="004317A6">
        <w:rPr>
          <w:rFonts w:ascii="GHEA Grapalat" w:hAnsi="GHEA Grapalat" w:cs="Sylfaen"/>
          <w:lang w:val="ru-RU"/>
        </w:rPr>
        <w:t>տնտեսական</w:t>
      </w:r>
      <w:r w:rsidRPr="004317A6">
        <w:rPr>
          <w:rFonts w:ascii="GHEA Grapalat" w:hAnsi="GHEA Grapalat" w:cs="Sylfaen"/>
          <w:lang w:val="af-ZA"/>
        </w:rPr>
        <w:t xml:space="preserve"> </w:t>
      </w:r>
      <w:r w:rsidRPr="004317A6">
        <w:rPr>
          <w:rFonts w:ascii="GHEA Grapalat" w:hAnsi="GHEA Grapalat" w:cs="Sylfaen"/>
          <w:lang w:val="ru-RU"/>
        </w:rPr>
        <w:t>բարեկեցությանը</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սոցիալական</w:t>
      </w:r>
      <w:r w:rsidRPr="004317A6">
        <w:rPr>
          <w:rFonts w:ascii="GHEA Grapalat" w:hAnsi="GHEA Grapalat" w:cs="Sylfaen"/>
          <w:lang w:val="af-ZA"/>
        </w:rPr>
        <w:t xml:space="preserve"> </w:t>
      </w:r>
      <w:r w:rsidRPr="004317A6">
        <w:rPr>
          <w:rFonts w:ascii="GHEA Grapalat" w:hAnsi="GHEA Grapalat" w:cs="Sylfaen"/>
          <w:lang w:val="ru-RU"/>
        </w:rPr>
        <w:t>արդարությանը։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Նախագծի</w:t>
      </w:r>
      <w:r w:rsidRPr="004317A6">
        <w:rPr>
          <w:rFonts w:ascii="GHEA Grapalat" w:hAnsi="GHEA Grapalat" w:cs="Sylfaen"/>
          <w:lang w:val="af-ZA"/>
        </w:rPr>
        <w:t xml:space="preserve"> </w:t>
      </w:r>
      <w:r w:rsidRPr="004317A6">
        <w:rPr>
          <w:rFonts w:ascii="GHEA Grapalat" w:hAnsi="GHEA Grapalat"/>
          <w:lang w:val="af-ZA"/>
        </w:rPr>
        <w:t>11-</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w:t>
      </w:r>
      <w:r w:rsidRPr="004317A6">
        <w:rPr>
          <w:rFonts w:ascii="GHEA Grapalat" w:hAnsi="GHEA Grapalat" w:cs="Sylfaen"/>
          <w:lang w:val="hy-AM"/>
        </w:rPr>
        <w:t>ում ամրագրված շ</w:t>
      </w:r>
      <w:r w:rsidRPr="004317A6">
        <w:rPr>
          <w:rFonts w:ascii="GHEA Grapalat" w:hAnsi="GHEA Grapalat" w:cs="Sylfaen"/>
          <w:lang w:val="ru-RU"/>
        </w:rPr>
        <w:t>րջակա</w:t>
      </w:r>
      <w:r w:rsidRPr="004317A6">
        <w:rPr>
          <w:rFonts w:ascii="GHEA Grapalat" w:hAnsi="GHEA Grapalat" w:cs="Sylfaen"/>
          <w:lang w:val="af-ZA"/>
        </w:rPr>
        <w:t xml:space="preserve"> </w:t>
      </w:r>
      <w:r w:rsidRPr="004317A6">
        <w:rPr>
          <w:rFonts w:ascii="GHEA Grapalat" w:hAnsi="GHEA Grapalat" w:cs="Sylfaen"/>
          <w:lang w:val="ru-RU"/>
        </w:rPr>
        <w:t>միջավայրի</w:t>
      </w:r>
      <w:r w:rsidRPr="004317A6">
        <w:rPr>
          <w:rFonts w:ascii="GHEA Grapalat" w:hAnsi="GHEA Grapalat" w:cs="Sylfaen"/>
          <w:lang w:val="af-ZA"/>
        </w:rPr>
        <w:t xml:space="preserve"> </w:t>
      </w:r>
      <w:r w:rsidRPr="004317A6">
        <w:rPr>
          <w:rFonts w:ascii="GHEA Grapalat" w:hAnsi="GHEA Grapalat" w:cs="Sylfaen"/>
          <w:lang w:val="ru-RU"/>
        </w:rPr>
        <w:t>պաշտպանությունը</w:t>
      </w:r>
      <w:r w:rsidRPr="004317A6">
        <w:rPr>
          <w:rFonts w:ascii="GHEA Grapalat" w:hAnsi="GHEA Grapalat" w:cs="Sylfaen"/>
          <w:lang w:val="af-ZA"/>
        </w:rPr>
        <w:t xml:space="preserve"> </w:t>
      </w:r>
      <w:r w:rsidRPr="004317A6">
        <w:rPr>
          <w:rFonts w:ascii="GHEA Grapalat" w:hAnsi="GHEA Grapalat" w:cs="Sylfaen"/>
          <w:lang w:val="ru-RU"/>
        </w:rPr>
        <w:t>հիմնվում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lang w:val="af-ZA"/>
        </w:rPr>
        <w:t>10-</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w:t>
      </w:r>
      <w:r w:rsidRPr="004317A6">
        <w:rPr>
          <w:rFonts w:ascii="GHEA Grapalat" w:hAnsi="GHEA Grapalat" w:cs="Sylfaen"/>
          <w:lang w:val="ru-RU"/>
        </w:rPr>
        <w:t>վրա։</w:t>
      </w:r>
      <w:r w:rsidRPr="004317A6">
        <w:rPr>
          <w:rFonts w:ascii="GHEA Grapalat" w:hAnsi="GHEA Grapalat" w:cs="Sylfaen"/>
          <w:lang w:val="af-ZA"/>
        </w:rPr>
        <w:t xml:space="preserve"> </w:t>
      </w:r>
      <w:r w:rsidRPr="004317A6">
        <w:rPr>
          <w:rFonts w:ascii="GHEA Grapalat" w:hAnsi="GHEA Grapalat" w:cs="Sylfaen"/>
          <w:lang w:val="ru-RU"/>
        </w:rPr>
        <w:t>Ըստ</w:t>
      </w:r>
      <w:r w:rsidRPr="004317A6">
        <w:rPr>
          <w:rFonts w:ascii="GHEA Grapalat" w:hAnsi="GHEA Grapalat" w:cs="Sylfaen"/>
          <w:lang w:val="af-ZA"/>
        </w:rPr>
        <w:t xml:space="preserve"> </w:t>
      </w:r>
      <w:r w:rsidRPr="004317A6">
        <w:rPr>
          <w:rFonts w:ascii="GHEA Grapalat" w:hAnsi="GHEA Grapalat" w:cs="Sylfaen"/>
          <w:lang w:val="ru-RU"/>
        </w:rPr>
        <w:t>նախագծի</w:t>
      </w:r>
      <w:r w:rsidRPr="004317A6">
        <w:rPr>
          <w:rFonts w:ascii="GHEA Grapalat" w:hAnsi="GHEA Grapalat" w:cs="Sylfaen"/>
          <w:lang w:val="af-ZA"/>
        </w:rPr>
        <w:t xml:space="preserve">` </w:t>
      </w:r>
      <w:r w:rsidRPr="004317A6">
        <w:rPr>
          <w:rFonts w:ascii="GHEA Grapalat" w:hAnsi="GHEA Grapalat" w:cs="Sylfaen"/>
          <w:lang w:val="ru-RU"/>
        </w:rPr>
        <w:t>համապատ</w:t>
      </w:r>
      <w:r w:rsidRPr="004317A6">
        <w:rPr>
          <w:rFonts w:ascii="GHEA Grapalat" w:hAnsi="GHEA Grapalat" w:cs="Sylfaen"/>
          <w:lang w:val="hy-AM"/>
        </w:rPr>
        <w:t>ա</w:t>
      </w:r>
      <w:r w:rsidRPr="004317A6">
        <w:rPr>
          <w:rFonts w:ascii="GHEA Grapalat" w:hAnsi="GHEA Grapalat" w:cs="Sylfaen"/>
          <w:lang w:val="ru-RU"/>
        </w:rPr>
        <w:t>սխան</w:t>
      </w:r>
      <w:r w:rsidRPr="004317A6">
        <w:rPr>
          <w:rFonts w:ascii="GHEA Grapalat" w:hAnsi="GHEA Grapalat" w:cs="Sylfaen"/>
          <w:lang w:val="af-ZA"/>
        </w:rPr>
        <w:t xml:space="preserve"> </w:t>
      </w:r>
      <w:r w:rsidRPr="004317A6">
        <w:rPr>
          <w:rFonts w:ascii="GHEA Grapalat" w:hAnsi="GHEA Grapalat" w:cs="Sylfaen"/>
          <w:lang w:val="ru-RU"/>
        </w:rPr>
        <w:t>պարտավորությունը</w:t>
      </w:r>
      <w:r w:rsidRPr="004317A6">
        <w:rPr>
          <w:rFonts w:ascii="GHEA Grapalat" w:hAnsi="GHEA Grapalat" w:cs="Sylfaen"/>
          <w:lang w:val="af-ZA"/>
        </w:rPr>
        <w:t xml:space="preserve"> </w:t>
      </w:r>
      <w:r w:rsidRPr="004317A6">
        <w:rPr>
          <w:rFonts w:ascii="GHEA Grapalat" w:hAnsi="GHEA Grapalat" w:cs="Sylfaen"/>
          <w:lang w:val="ru-RU"/>
        </w:rPr>
        <w:t>կրում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ոչ</w:t>
      </w:r>
      <w:r w:rsidRPr="004317A6">
        <w:rPr>
          <w:rFonts w:ascii="GHEA Grapalat" w:hAnsi="GHEA Grapalat" w:cs="Sylfaen"/>
          <w:lang w:val="af-ZA"/>
        </w:rPr>
        <w:t xml:space="preserve"> </w:t>
      </w:r>
      <w:r w:rsidRPr="004317A6">
        <w:rPr>
          <w:rFonts w:ascii="GHEA Grapalat" w:hAnsi="GHEA Grapalat" w:cs="Sylfaen"/>
          <w:lang w:val="ru-RU"/>
        </w:rPr>
        <w:t>թե</w:t>
      </w:r>
      <w:r w:rsidRPr="004317A6">
        <w:rPr>
          <w:rFonts w:ascii="GHEA Grapalat" w:hAnsi="GHEA Grapalat" w:cs="Sylfaen"/>
          <w:lang w:val="af-ZA"/>
        </w:rPr>
        <w:t xml:space="preserve"> </w:t>
      </w:r>
      <w:r w:rsidRPr="004317A6">
        <w:rPr>
          <w:rFonts w:ascii="GHEA Grapalat" w:hAnsi="GHEA Grapalat" w:cs="Sylfaen"/>
          <w:lang w:val="ru-RU"/>
        </w:rPr>
        <w:t>պետությունը</w:t>
      </w:r>
      <w:r w:rsidRPr="004317A6">
        <w:rPr>
          <w:rFonts w:ascii="GHEA Grapalat" w:hAnsi="GHEA Grapalat" w:cs="Sylfaen"/>
          <w:lang w:val="af-ZA"/>
        </w:rPr>
        <w:t xml:space="preserve">` </w:t>
      </w:r>
      <w:r w:rsidRPr="004317A6">
        <w:rPr>
          <w:rFonts w:ascii="GHEA Grapalat" w:hAnsi="GHEA Grapalat" w:cs="Sylfaen"/>
          <w:lang w:val="ru-RU"/>
        </w:rPr>
        <w:t>որպ</w:t>
      </w:r>
      <w:r w:rsidRPr="004317A6">
        <w:rPr>
          <w:rFonts w:ascii="GHEA Grapalat" w:hAnsi="GHEA Grapalat" w:cs="Sylfaen"/>
          <w:lang w:val="en-US"/>
        </w:rPr>
        <w:t>ե</w:t>
      </w:r>
      <w:r w:rsidRPr="004317A6">
        <w:rPr>
          <w:rFonts w:ascii="GHEA Grapalat" w:hAnsi="GHEA Grapalat" w:cs="Sylfaen"/>
          <w:lang w:val="ru-RU"/>
        </w:rPr>
        <w:t>ս</w:t>
      </w:r>
      <w:r w:rsidRPr="004317A6">
        <w:rPr>
          <w:rFonts w:ascii="GHEA Grapalat" w:hAnsi="GHEA Grapalat" w:cs="Sylfaen"/>
          <w:lang w:val="af-ZA"/>
        </w:rPr>
        <w:t xml:space="preserve"> </w:t>
      </w:r>
      <w:r w:rsidRPr="004317A6">
        <w:rPr>
          <w:rFonts w:ascii="GHEA Grapalat" w:hAnsi="GHEA Grapalat" w:cs="Sylfaen"/>
          <w:lang w:val="ru-RU"/>
        </w:rPr>
        <w:t>այդպիսին</w:t>
      </w:r>
      <w:r w:rsidRPr="004317A6">
        <w:rPr>
          <w:rFonts w:ascii="GHEA Grapalat" w:hAnsi="GHEA Grapalat" w:cs="Sylfaen"/>
          <w:lang w:val="af-ZA"/>
        </w:rPr>
        <w:t xml:space="preserve">, </w:t>
      </w:r>
      <w:r w:rsidRPr="004317A6">
        <w:rPr>
          <w:rFonts w:ascii="GHEA Grapalat" w:hAnsi="GHEA Grapalat" w:cs="Sylfaen"/>
          <w:lang w:val="ru-RU"/>
        </w:rPr>
        <w:t>այլ</w:t>
      </w:r>
      <w:r w:rsidRPr="004317A6">
        <w:rPr>
          <w:rFonts w:ascii="GHEA Grapalat" w:hAnsi="GHEA Grapalat" w:cs="Sylfaen"/>
          <w:lang w:val="af-ZA"/>
        </w:rPr>
        <w:t xml:space="preserve"> </w:t>
      </w:r>
      <w:r w:rsidRPr="004317A6">
        <w:rPr>
          <w:rFonts w:ascii="GHEA Grapalat" w:hAnsi="GHEA Grapalat" w:cs="Sylfaen"/>
          <w:lang w:val="ru-RU"/>
        </w:rPr>
        <w:t>հանրային</w:t>
      </w:r>
      <w:r w:rsidRPr="004317A6">
        <w:rPr>
          <w:rFonts w:ascii="GHEA Grapalat" w:hAnsi="GHEA Grapalat" w:cs="Sylfaen"/>
          <w:lang w:val="af-ZA"/>
        </w:rPr>
        <w:t xml:space="preserve"> </w:t>
      </w:r>
      <w:r w:rsidRPr="004317A6">
        <w:rPr>
          <w:rFonts w:ascii="GHEA Grapalat" w:hAnsi="GHEA Grapalat" w:cs="Sylfaen"/>
          <w:lang w:val="ru-RU"/>
        </w:rPr>
        <w:t>իշխանությունները։</w:t>
      </w:r>
      <w:r w:rsidRPr="004317A6">
        <w:rPr>
          <w:rFonts w:ascii="GHEA Grapalat" w:hAnsi="GHEA Grapalat" w:cs="Sylfaen"/>
          <w:lang w:val="af-ZA"/>
        </w:rPr>
        <w:t xml:space="preserve"> </w:t>
      </w:r>
      <w:r w:rsidRPr="004317A6">
        <w:rPr>
          <w:rFonts w:ascii="GHEA Grapalat" w:hAnsi="GHEA Grapalat" w:cs="Sylfaen"/>
          <w:lang w:val="ru-RU"/>
        </w:rPr>
        <w:t>Դրա</w:t>
      </w:r>
      <w:r w:rsidRPr="004317A6">
        <w:rPr>
          <w:rFonts w:ascii="GHEA Grapalat" w:hAnsi="GHEA Grapalat" w:cs="Sylfaen"/>
          <w:lang w:val="af-ZA"/>
        </w:rPr>
        <w:t xml:space="preserve"> </w:t>
      </w:r>
      <w:r w:rsidRPr="004317A6">
        <w:rPr>
          <w:rFonts w:ascii="GHEA Grapalat" w:hAnsi="GHEA Grapalat" w:cs="Sylfaen"/>
          <w:lang w:val="en-US"/>
        </w:rPr>
        <w:t>ներքո</w:t>
      </w:r>
      <w:r w:rsidRPr="004317A6">
        <w:rPr>
          <w:rFonts w:ascii="GHEA Grapalat" w:hAnsi="GHEA Grapalat" w:cs="Sylfaen"/>
          <w:lang w:val="af-ZA"/>
        </w:rPr>
        <w:t xml:space="preserve"> </w:t>
      </w:r>
      <w:r w:rsidRPr="004317A6">
        <w:rPr>
          <w:rFonts w:ascii="GHEA Grapalat" w:hAnsi="GHEA Grapalat" w:cs="Sylfaen"/>
          <w:lang w:val="ru-RU"/>
        </w:rPr>
        <w:t>հասկացվում</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հանրային</w:t>
      </w:r>
      <w:r w:rsidRPr="004317A6">
        <w:rPr>
          <w:rFonts w:ascii="GHEA Grapalat" w:hAnsi="GHEA Grapalat" w:cs="Sylfaen"/>
          <w:lang w:val="af-ZA"/>
        </w:rPr>
        <w:t xml:space="preserve"> </w:t>
      </w:r>
      <w:r w:rsidRPr="004317A6">
        <w:rPr>
          <w:rFonts w:ascii="GHEA Grapalat" w:hAnsi="GHEA Grapalat" w:cs="Sylfaen"/>
          <w:lang w:val="ru-RU"/>
        </w:rPr>
        <w:t>իշխանության</w:t>
      </w:r>
      <w:r w:rsidRPr="004317A6">
        <w:rPr>
          <w:rFonts w:ascii="GHEA Grapalat" w:hAnsi="GHEA Grapalat" w:cs="Sylfaen"/>
          <w:lang w:val="af-ZA"/>
        </w:rPr>
        <w:t xml:space="preserve"> </w:t>
      </w:r>
      <w:r w:rsidRPr="004317A6">
        <w:rPr>
          <w:rFonts w:ascii="GHEA Grapalat" w:hAnsi="GHEA Grapalat" w:cs="Sylfaen"/>
          <w:lang w:val="ru-RU"/>
        </w:rPr>
        <w:t>ինչպես</w:t>
      </w:r>
      <w:r w:rsidRPr="004317A6">
        <w:rPr>
          <w:rFonts w:ascii="GHEA Grapalat" w:hAnsi="GHEA Grapalat" w:cs="Sylfaen"/>
          <w:lang w:val="af-ZA"/>
        </w:rPr>
        <w:t xml:space="preserve"> </w:t>
      </w:r>
      <w:r w:rsidRPr="004317A6">
        <w:rPr>
          <w:rFonts w:ascii="GHEA Grapalat" w:hAnsi="GHEA Grapalat" w:cs="Sylfaen"/>
          <w:lang w:val="ru-RU"/>
        </w:rPr>
        <w:t>ինստիտուցիոնալ</w:t>
      </w:r>
      <w:r w:rsidRPr="004317A6">
        <w:rPr>
          <w:rFonts w:ascii="GHEA Grapalat" w:hAnsi="GHEA Grapalat" w:cs="Sylfaen"/>
          <w:lang w:val="af-ZA"/>
        </w:rPr>
        <w:t xml:space="preserve">, </w:t>
      </w:r>
      <w:r w:rsidRPr="004317A6">
        <w:rPr>
          <w:rFonts w:ascii="GHEA Grapalat" w:hAnsi="GHEA Grapalat" w:cs="Sylfaen"/>
          <w:lang w:val="ru-RU"/>
        </w:rPr>
        <w:t>այնպես</w:t>
      </w:r>
      <w:r w:rsidRPr="004317A6">
        <w:rPr>
          <w:rFonts w:ascii="GHEA Grapalat" w:hAnsi="GHEA Grapalat" w:cs="Sylfaen"/>
          <w:lang w:val="af-ZA"/>
        </w:rPr>
        <w:t xml:space="preserve"> </w:t>
      </w:r>
      <w:r w:rsidRPr="004317A6">
        <w:rPr>
          <w:rFonts w:ascii="GHEA Grapalat" w:hAnsi="GHEA Grapalat" w:cs="Sylfaen"/>
          <w:lang w:val="ru-RU"/>
        </w:rPr>
        <w:t>էլ</w:t>
      </w:r>
      <w:r w:rsidRPr="004317A6">
        <w:rPr>
          <w:rFonts w:ascii="GHEA Grapalat" w:hAnsi="GHEA Grapalat" w:cs="Sylfaen"/>
          <w:lang w:val="af-ZA"/>
        </w:rPr>
        <w:t xml:space="preserve"> </w:t>
      </w:r>
      <w:r w:rsidRPr="004317A6">
        <w:rPr>
          <w:rFonts w:ascii="GHEA Grapalat" w:hAnsi="GHEA Grapalat" w:cs="Sylfaen"/>
          <w:lang w:val="ru-RU"/>
        </w:rPr>
        <w:t>ֆունկցիոնալ</w:t>
      </w:r>
      <w:r w:rsidRPr="004317A6">
        <w:rPr>
          <w:rFonts w:ascii="GHEA Grapalat" w:hAnsi="GHEA Grapalat" w:cs="Sylfaen"/>
          <w:lang w:val="af-ZA"/>
        </w:rPr>
        <w:t xml:space="preserve"> </w:t>
      </w:r>
      <w:r w:rsidRPr="004317A6">
        <w:rPr>
          <w:rFonts w:ascii="GHEA Grapalat" w:hAnsi="GHEA Grapalat" w:cs="Sylfaen"/>
          <w:lang w:val="ru-RU"/>
        </w:rPr>
        <w:t>կրողները։</w:t>
      </w:r>
      <w:r w:rsidRPr="004317A6">
        <w:rPr>
          <w:rFonts w:ascii="GHEA Grapalat" w:hAnsi="GHEA Grapalat" w:cs="Sylfaen"/>
          <w:lang w:val="af-ZA"/>
        </w:rPr>
        <w:t xml:space="preserve"> </w:t>
      </w:r>
      <w:r w:rsidRPr="004317A6">
        <w:rPr>
          <w:rFonts w:ascii="GHEA Grapalat" w:hAnsi="GHEA Grapalat" w:cs="Sylfaen"/>
          <w:lang w:val="hy-AM"/>
        </w:rPr>
        <w:t>Միաժամանակ</w:t>
      </w:r>
      <w:r w:rsidRPr="004317A6">
        <w:rPr>
          <w:rFonts w:ascii="GHEA Grapalat" w:hAnsi="GHEA Grapalat" w:cs="Sylfaen"/>
          <w:lang w:val="af-ZA"/>
        </w:rPr>
        <w:t>,</w:t>
      </w:r>
      <w:r w:rsidRPr="004317A6">
        <w:rPr>
          <w:rFonts w:ascii="GHEA Grapalat" w:hAnsi="GHEA Grapalat" w:cs="Sylfaen"/>
          <w:lang w:val="hy-AM"/>
        </w:rPr>
        <w:t xml:space="preserve"> ն</w:t>
      </w:r>
      <w:r w:rsidRPr="004317A6">
        <w:rPr>
          <w:rFonts w:ascii="GHEA Grapalat" w:hAnsi="GHEA Grapalat" w:cs="Sylfaen"/>
        </w:rPr>
        <w:t>ախագիծ</w:t>
      </w:r>
      <w:r w:rsidRPr="004317A6">
        <w:rPr>
          <w:rFonts w:ascii="GHEA Grapalat" w:hAnsi="GHEA Grapalat" w:cs="Sylfaen"/>
          <w:lang w:val="hy-AM"/>
        </w:rPr>
        <w:t xml:space="preserve">ն առաջին անգամ </w:t>
      </w:r>
      <w:r w:rsidRPr="004317A6">
        <w:rPr>
          <w:rFonts w:ascii="GHEA Grapalat" w:hAnsi="GHEA Grapalat" w:cs="Sylfaen"/>
        </w:rPr>
        <w:t>ամրագրում</w:t>
      </w:r>
      <w:r w:rsidRPr="004317A6">
        <w:rPr>
          <w:rFonts w:ascii="GHEA Grapalat" w:hAnsi="GHEA Grapalat" w:cs="Sylfaen"/>
          <w:lang w:val="af-ZA"/>
        </w:rPr>
        <w:t xml:space="preserve"> </w:t>
      </w:r>
      <w:r w:rsidRPr="004317A6">
        <w:rPr>
          <w:rFonts w:ascii="GHEA Grapalat" w:hAnsi="GHEA Grapalat" w:cs="Sylfaen"/>
        </w:rPr>
        <w:t>է</w:t>
      </w:r>
      <w:r w:rsidRPr="004317A6">
        <w:rPr>
          <w:rFonts w:ascii="GHEA Grapalat" w:hAnsi="GHEA Grapalat" w:cs="Sylfaen"/>
          <w:lang w:val="af-ZA"/>
        </w:rPr>
        <w:t xml:space="preserve"> </w:t>
      </w:r>
      <w:r w:rsidRPr="004317A6">
        <w:rPr>
          <w:rFonts w:ascii="GHEA Grapalat" w:hAnsi="GHEA Grapalat" w:cs="Sylfaen"/>
        </w:rPr>
        <w:t>կ</w:t>
      </w:r>
      <w:r w:rsidRPr="004317A6">
        <w:rPr>
          <w:rFonts w:ascii="GHEA Grapalat" w:hAnsi="GHEA Grapalat" w:cs="Sylfaen"/>
          <w:lang w:val="ru-RU"/>
        </w:rPr>
        <w:t>այուն</w:t>
      </w:r>
      <w:r w:rsidRPr="004317A6">
        <w:rPr>
          <w:rFonts w:ascii="GHEA Grapalat" w:hAnsi="GHEA Grapalat" w:cs="Sylfaen"/>
          <w:lang w:val="af-ZA"/>
        </w:rPr>
        <w:t xml:space="preserve"> </w:t>
      </w:r>
      <w:r w:rsidRPr="004317A6">
        <w:rPr>
          <w:rFonts w:ascii="GHEA Grapalat" w:hAnsi="GHEA Grapalat" w:cs="Sylfaen"/>
          <w:lang w:val="ru-RU"/>
        </w:rPr>
        <w:t>զարգացման</w:t>
      </w:r>
      <w:r w:rsidRPr="004317A6">
        <w:rPr>
          <w:rFonts w:ascii="GHEA Grapalat" w:hAnsi="GHEA Grapalat" w:cs="Sylfaen"/>
          <w:lang w:val="af-ZA"/>
        </w:rPr>
        <w:t xml:space="preserve"> </w:t>
      </w:r>
      <w:r w:rsidRPr="004317A6">
        <w:rPr>
          <w:rFonts w:ascii="GHEA Grapalat" w:hAnsi="GHEA Grapalat" w:cs="Sylfaen"/>
          <w:lang w:val="ru-RU"/>
        </w:rPr>
        <w:t>սկզբունքը</w:t>
      </w:r>
      <w:r>
        <w:rPr>
          <w:rFonts w:ascii="GHEA Grapalat" w:hAnsi="GHEA Grapalat" w:cs="Sylfaen"/>
          <w:lang w:val="en-US"/>
        </w:rPr>
        <w:t>՝</w:t>
      </w:r>
      <w:r w:rsidRPr="004317A6">
        <w:rPr>
          <w:rFonts w:ascii="GHEA Grapalat" w:hAnsi="GHEA Grapalat" w:cs="Sylfaen"/>
          <w:lang w:val="af-ZA"/>
        </w:rPr>
        <w:t xml:space="preserve"> </w:t>
      </w:r>
      <w:r w:rsidRPr="004317A6">
        <w:rPr>
          <w:rFonts w:ascii="GHEA Grapalat" w:hAnsi="GHEA Grapalat" w:cs="Sylfaen"/>
          <w:lang w:val="hy-AM"/>
        </w:rPr>
        <w:t xml:space="preserve">ընդգծելով, որ շրջակա միջավայրի պաշտպանությունը պետք է իրականացվի այդ սկզբունքին համապատասխան: </w:t>
      </w:r>
      <w:r w:rsidRPr="004317A6">
        <w:rPr>
          <w:rFonts w:ascii="GHEA Grapalat" w:hAnsi="GHEA Grapalat" w:cs="Sylfaen"/>
        </w:rPr>
        <w:t>Կ</w:t>
      </w:r>
      <w:r w:rsidRPr="004317A6">
        <w:rPr>
          <w:rFonts w:ascii="GHEA Grapalat" w:hAnsi="GHEA Grapalat" w:cs="Sylfaen"/>
          <w:lang w:val="ru-RU"/>
        </w:rPr>
        <w:t>այուն</w:t>
      </w:r>
      <w:r w:rsidRPr="004317A6">
        <w:rPr>
          <w:rFonts w:ascii="GHEA Grapalat" w:hAnsi="GHEA Grapalat" w:cs="Sylfaen"/>
          <w:lang w:val="af-ZA"/>
        </w:rPr>
        <w:t xml:space="preserve"> </w:t>
      </w:r>
      <w:r w:rsidRPr="004317A6">
        <w:rPr>
          <w:rFonts w:ascii="GHEA Grapalat" w:hAnsi="GHEA Grapalat" w:cs="Sylfaen"/>
          <w:lang w:val="ru-RU"/>
        </w:rPr>
        <w:t>զարգացման</w:t>
      </w:r>
      <w:r w:rsidRPr="004317A6">
        <w:rPr>
          <w:rFonts w:ascii="GHEA Grapalat" w:hAnsi="GHEA Grapalat" w:cs="Sylfaen"/>
          <w:lang w:val="af-ZA"/>
        </w:rPr>
        <w:t xml:space="preserve"> </w:t>
      </w:r>
      <w:r w:rsidRPr="004317A6">
        <w:rPr>
          <w:rFonts w:ascii="GHEA Grapalat" w:hAnsi="GHEA Grapalat" w:cs="Sylfaen"/>
          <w:lang w:val="ru-RU"/>
        </w:rPr>
        <w:t>սկզբունք</w:t>
      </w:r>
      <w:r w:rsidRPr="004317A6">
        <w:rPr>
          <w:rFonts w:ascii="GHEA Grapalat" w:hAnsi="GHEA Grapalat" w:cs="Sylfaen"/>
          <w:lang w:val="en-US"/>
        </w:rPr>
        <w:t>ն</w:t>
      </w:r>
      <w:r w:rsidRPr="004317A6">
        <w:rPr>
          <w:rFonts w:ascii="GHEA Grapalat" w:hAnsi="GHEA Grapalat" w:cs="Sylfaen"/>
          <w:lang w:val="hy-AM"/>
        </w:rPr>
        <w:t xml:space="preserve"> առաջին հերթին ուղղված է ապագա սերունդների շահերի պատշաճ հաշվառմանը: </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Հայաստանի</w:t>
      </w:r>
      <w:r w:rsidRPr="004317A6">
        <w:rPr>
          <w:rFonts w:ascii="GHEA Grapalat" w:hAnsi="GHEA Grapalat" w:cs="Sylfaen"/>
          <w:lang w:val="af-ZA"/>
        </w:rPr>
        <w:t xml:space="preserve"> </w:t>
      </w:r>
      <w:r w:rsidRPr="004317A6">
        <w:rPr>
          <w:rFonts w:ascii="GHEA Grapalat" w:hAnsi="GHEA Grapalat" w:cs="Sylfaen"/>
          <w:lang w:val="ru-RU"/>
        </w:rPr>
        <w:t>Հանրապետության</w:t>
      </w:r>
      <w:r w:rsidRPr="004317A6">
        <w:rPr>
          <w:rFonts w:ascii="GHEA Grapalat" w:hAnsi="GHEA Grapalat" w:cs="Sylfaen"/>
          <w:lang w:val="af-ZA"/>
        </w:rPr>
        <w:t xml:space="preserve"> </w:t>
      </w:r>
      <w:r w:rsidRPr="004317A6">
        <w:rPr>
          <w:rFonts w:ascii="GHEA Grapalat" w:hAnsi="GHEA Grapalat" w:cs="Sylfaen"/>
          <w:lang w:val="ru-RU"/>
        </w:rPr>
        <w:t>արտաքին</w:t>
      </w:r>
      <w:r w:rsidRPr="004317A6">
        <w:rPr>
          <w:rFonts w:ascii="GHEA Grapalat" w:hAnsi="GHEA Grapalat" w:cs="Sylfaen"/>
          <w:lang w:val="af-ZA"/>
        </w:rPr>
        <w:t xml:space="preserve"> </w:t>
      </w:r>
      <w:r w:rsidRPr="004317A6">
        <w:rPr>
          <w:rFonts w:ascii="GHEA Grapalat" w:hAnsi="GHEA Grapalat" w:cs="Sylfaen"/>
          <w:lang w:val="ru-RU"/>
        </w:rPr>
        <w:t>քաղաքականությանը</w:t>
      </w:r>
      <w:r w:rsidRPr="004317A6">
        <w:rPr>
          <w:rFonts w:ascii="GHEA Grapalat" w:hAnsi="GHEA Grapalat"/>
          <w:lang w:val="af-ZA"/>
        </w:rPr>
        <w:t xml:space="preserve"> (12-</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պաշտպանությանը</w:t>
      </w:r>
      <w:r w:rsidRPr="004317A6">
        <w:rPr>
          <w:rFonts w:ascii="GHEA Grapalat" w:hAnsi="GHEA Grapalat" w:cs="Sylfaen"/>
          <w:lang w:val="af-ZA"/>
        </w:rPr>
        <w:t xml:space="preserve"> </w:t>
      </w:r>
      <w:r w:rsidRPr="004317A6">
        <w:rPr>
          <w:rFonts w:ascii="GHEA Grapalat" w:hAnsi="GHEA Grapalat"/>
          <w:lang w:val="af-ZA"/>
        </w:rPr>
        <w:t>(13-</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w:t>
      </w:r>
      <w:r w:rsidRPr="004317A6">
        <w:rPr>
          <w:rFonts w:ascii="GHEA Grapalat" w:hAnsi="GHEA Grapalat"/>
          <w:lang w:val="af-ZA"/>
        </w:rPr>
        <w:t xml:space="preserve">) </w:t>
      </w:r>
      <w:r w:rsidRPr="004317A6">
        <w:rPr>
          <w:rFonts w:ascii="GHEA Grapalat" w:hAnsi="GHEA Grapalat" w:cs="Sylfaen"/>
          <w:lang w:val="ru-RU"/>
        </w:rPr>
        <w:t>վերաբերող</w:t>
      </w:r>
      <w:r w:rsidRPr="004317A6">
        <w:rPr>
          <w:rFonts w:ascii="GHEA Grapalat" w:hAnsi="GHEA Grapalat" w:cs="Sylfaen"/>
          <w:lang w:val="af-ZA"/>
        </w:rPr>
        <w:t xml:space="preserve"> </w:t>
      </w:r>
      <w:r w:rsidRPr="004317A6">
        <w:rPr>
          <w:rFonts w:ascii="GHEA Grapalat" w:hAnsi="GHEA Grapalat" w:cs="Sylfaen"/>
          <w:lang w:val="ru-RU"/>
        </w:rPr>
        <w:t>սկզբունքները</w:t>
      </w:r>
      <w:r w:rsidRPr="004317A6">
        <w:rPr>
          <w:rFonts w:ascii="GHEA Grapalat" w:hAnsi="GHEA Grapalat" w:cs="Sylfaen"/>
          <w:lang w:val="af-ZA"/>
        </w:rPr>
        <w:t xml:space="preserve"> </w:t>
      </w:r>
      <w:r w:rsidRPr="004317A6">
        <w:rPr>
          <w:rFonts w:ascii="GHEA Grapalat" w:hAnsi="GHEA Grapalat" w:cs="Sylfaen"/>
          <w:lang w:val="ru-RU"/>
        </w:rPr>
        <w:t>մնում</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կարևոր</w:t>
      </w:r>
      <w:r w:rsidRPr="004317A6">
        <w:rPr>
          <w:rFonts w:ascii="GHEA Grapalat" w:hAnsi="GHEA Grapalat" w:cs="Sylfaen"/>
          <w:lang w:val="af-ZA"/>
        </w:rPr>
        <w:t xml:space="preserve"> </w:t>
      </w:r>
      <w:r w:rsidRPr="004317A6">
        <w:rPr>
          <w:rFonts w:ascii="GHEA Grapalat" w:hAnsi="GHEA Grapalat" w:cs="Sylfaen"/>
          <w:lang w:val="ru-RU"/>
        </w:rPr>
        <w:t>սահմանադրական</w:t>
      </w:r>
      <w:r w:rsidRPr="004317A6">
        <w:rPr>
          <w:rFonts w:ascii="GHEA Grapalat" w:hAnsi="GHEA Grapalat" w:cs="Sylfaen"/>
          <w:lang w:val="af-ZA"/>
        </w:rPr>
        <w:t xml:space="preserve"> </w:t>
      </w:r>
      <w:r w:rsidRPr="004317A6">
        <w:rPr>
          <w:rFonts w:ascii="GHEA Grapalat" w:hAnsi="GHEA Grapalat" w:cs="Sylfaen"/>
          <w:lang w:val="ru-RU"/>
        </w:rPr>
        <w:t>նորմեր։</w:t>
      </w:r>
      <w:r w:rsidRPr="004317A6">
        <w:rPr>
          <w:rFonts w:ascii="GHEA Grapalat" w:hAnsi="GHEA Grapalat" w:cs="Sylfaen"/>
          <w:lang w:val="af-ZA"/>
        </w:rPr>
        <w:t xml:space="preserve"> </w:t>
      </w:r>
      <w:r w:rsidRPr="004317A6">
        <w:rPr>
          <w:rFonts w:ascii="GHEA Grapalat" w:hAnsi="GHEA Grapalat" w:cs="Sylfaen"/>
          <w:lang w:val="ru-RU"/>
        </w:rPr>
        <w:t>Նախագծի</w:t>
      </w:r>
      <w:r w:rsidRPr="004317A6">
        <w:rPr>
          <w:rFonts w:cs="Calibri"/>
          <w:lang w:val="af-ZA"/>
        </w:rPr>
        <w:t> </w:t>
      </w:r>
      <w:r w:rsidRPr="004317A6">
        <w:rPr>
          <w:rFonts w:ascii="GHEA Grapalat" w:hAnsi="GHEA Grapalat"/>
          <w:lang w:val="af-ZA"/>
        </w:rPr>
        <w:t>13-</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հոդվածում</w:t>
      </w:r>
      <w:r w:rsidRPr="004317A6">
        <w:rPr>
          <w:rFonts w:ascii="GHEA Grapalat" w:hAnsi="GHEA Grapalat" w:cs="Sylfaen"/>
          <w:lang w:val="af-ZA"/>
        </w:rPr>
        <w:t xml:space="preserve">, </w:t>
      </w:r>
      <w:r w:rsidRPr="004317A6">
        <w:rPr>
          <w:rFonts w:ascii="GHEA Grapalat" w:hAnsi="GHEA Grapalat" w:cs="Sylfaen"/>
          <w:lang w:val="ru-RU"/>
        </w:rPr>
        <w:t>հենվելով</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46-</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w:t>
      </w:r>
      <w:r w:rsidRPr="004317A6">
        <w:rPr>
          <w:rFonts w:ascii="GHEA Grapalat" w:hAnsi="GHEA Grapalat" w:cs="Sylfaen"/>
          <w:lang w:val="ru-RU"/>
        </w:rPr>
        <w:t>վրա</w:t>
      </w:r>
      <w:r w:rsidRPr="004317A6">
        <w:rPr>
          <w:rFonts w:ascii="GHEA Grapalat" w:hAnsi="GHEA Grapalat" w:cs="Sylfaen"/>
          <w:lang w:val="af-ZA"/>
        </w:rPr>
        <w:t xml:space="preserve">, </w:t>
      </w:r>
      <w:r w:rsidRPr="004317A6">
        <w:rPr>
          <w:rFonts w:ascii="GHEA Grapalat" w:hAnsi="GHEA Grapalat" w:cs="Sylfaen"/>
          <w:lang w:val="ru-RU"/>
        </w:rPr>
        <w:t>ամրագրված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Հայաստանի</w:t>
      </w:r>
      <w:r w:rsidRPr="004317A6">
        <w:rPr>
          <w:rFonts w:ascii="GHEA Grapalat" w:hAnsi="GHEA Grapalat" w:cs="Sylfaen"/>
          <w:lang w:val="af-ZA"/>
        </w:rPr>
        <w:t xml:space="preserve"> </w:t>
      </w:r>
      <w:r w:rsidRPr="004317A6">
        <w:rPr>
          <w:rFonts w:ascii="GHEA Grapalat" w:hAnsi="GHEA Grapalat" w:cs="Sylfaen"/>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պաշտպանությանը</w:t>
      </w:r>
      <w:r w:rsidRPr="004317A6">
        <w:rPr>
          <w:rFonts w:ascii="GHEA Grapalat" w:hAnsi="GHEA Grapalat" w:cs="Sylfaen"/>
          <w:lang w:val="af-ZA"/>
        </w:rPr>
        <w:t xml:space="preserve"> </w:t>
      </w:r>
      <w:r w:rsidRPr="004317A6">
        <w:rPr>
          <w:rFonts w:ascii="GHEA Grapalat" w:hAnsi="GHEA Grapalat" w:cs="Sylfaen"/>
          <w:lang w:val="ru-RU"/>
        </w:rPr>
        <w:t>մասնակցելու</w:t>
      </w:r>
      <w:r w:rsidRPr="004317A6">
        <w:rPr>
          <w:rFonts w:ascii="GHEA Grapalat" w:hAnsi="GHEA Grapalat" w:cs="Sylfaen"/>
          <w:lang w:val="af-ZA"/>
        </w:rPr>
        <w:t xml:space="preserve"> </w:t>
      </w:r>
      <w:r w:rsidRPr="004317A6">
        <w:rPr>
          <w:rFonts w:ascii="GHEA Grapalat" w:hAnsi="GHEA Grapalat" w:cs="Sylfaen"/>
          <w:lang w:val="ru-RU"/>
        </w:rPr>
        <w:t>պարտականությունը։</w:t>
      </w:r>
      <w:r w:rsidRPr="004317A6">
        <w:rPr>
          <w:rFonts w:ascii="GHEA Grapalat" w:hAnsi="GHEA Grapalat" w:cs="Sylfaen"/>
          <w:lang w:val="af-ZA"/>
        </w:rPr>
        <w:t xml:space="preserve"> </w:t>
      </w:r>
      <w:r w:rsidRPr="004317A6">
        <w:rPr>
          <w:rFonts w:ascii="GHEA Grapalat" w:hAnsi="GHEA Grapalat" w:cs="Sylfaen"/>
          <w:lang w:val="ru-RU"/>
        </w:rPr>
        <w:t>Դրանով</w:t>
      </w:r>
      <w:r w:rsidRPr="004317A6">
        <w:rPr>
          <w:rFonts w:ascii="GHEA Grapalat" w:hAnsi="GHEA Grapalat" w:cs="Sylfaen"/>
          <w:lang w:val="af-ZA"/>
        </w:rPr>
        <w:t xml:space="preserve"> </w:t>
      </w:r>
      <w:r w:rsidRPr="004317A6">
        <w:rPr>
          <w:rFonts w:ascii="GHEA Grapalat" w:hAnsi="GHEA Grapalat" w:cs="Sylfaen"/>
          <w:lang w:val="ru-RU"/>
        </w:rPr>
        <w:t>զինված</w:t>
      </w:r>
      <w:r w:rsidRPr="004317A6">
        <w:rPr>
          <w:rFonts w:ascii="GHEA Grapalat" w:hAnsi="GHEA Grapalat" w:cs="Sylfaen"/>
          <w:lang w:val="af-ZA"/>
        </w:rPr>
        <w:t xml:space="preserve"> </w:t>
      </w:r>
      <w:r w:rsidRPr="004317A6">
        <w:rPr>
          <w:rFonts w:ascii="GHEA Grapalat" w:hAnsi="GHEA Grapalat" w:cs="Sylfaen"/>
          <w:lang w:val="ru-RU"/>
        </w:rPr>
        <w:t>ուժերի</w:t>
      </w:r>
      <w:r w:rsidRPr="004317A6">
        <w:rPr>
          <w:rFonts w:ascii="GHEA Grapalat" w:hAnsi="GHEA Grapalat" w:cs="Sylfaen"/>
          <w:lang w:val="af-ZA"/>
        </w:rPr>
        <w:t xml:space="preserve"> </w:t>
      </w:r>
      <w:r w:rsidRPr="004317A6">
        <w:rPr>
          <w:rFonts w:ascii="GHEA Grapalat" w:hAnsi="GHEA Grapalat" w:cs="Sylfaen"/>
          <w:lang w:val="ru-RU"/>
        </w:rPr>
        <w:t>խնդիրը</w:t>
      </w:r>
      <w:r w:rsidRPr="004317A6">
        <w:rPr>
          <w:rFonts w:ascii="GHEA Grapalat" w:hAnsi="GHEA Grapalat" w:cs="Sylfaen"/>
          <w:lang w:val="af-ZA"/>
        </w:rPr>
        <w:t xml:space="preserve"> </w:t>
      </w:r>
      <w:r w:rsidRPr="004317A6">
        <w:rPr>
          <w:rFonts w:ascii="GHEA Grapalat" w:hAnsi="GHEA Grapalat" w:cs="Sylfaen"/>
          <w:lang w:val="ru-RU"/>
        </w:rPr>
        <w:t>կապակցվում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երկիրը</w:t>
      </w:r>
      <w:r w:rsidRPr="004317A6">
        <w:rPr>
          <w:rFonts w:ascii="GHEA Grapalat" w:hAnsi="GHEA Grapalat" w:cs="Sylfaen"/>
          <w:lang w:val="af-ZA"/>
        </w:rPr>
        <w:t xml:space="preserve"> </w:t>
      </w:r>
      <w:r w:rsidRPr="004317A6">
        <w:rPr>
          <w:rFonts w:ascii="GHEA Grapalat" w:hAnsi="GHEA Grapalat" w:cs="Sylfaen"/>
          <w:lang w:val="ru-RU"/>
        </w:rPr>
        <w:t>պաշտպանելու</w:t>
      </w:r>
      <w:r w:rsidRPr="004317A6">
        <w:rPr>
          <w:rFonts w:ascii="GHEA Grapalat" w:hAnsi="GHEA Grapalat" w:cs="Sylfaen"/>
          <w:lang w:val="af-ZA"/>
        </w:rPr>
        <w:t xml:space="preserve"> </w:t>
      </w:r>
      <w:r w:rsidRPr="004317A6">
        <w:rPr>
          <w:rFonts w:ascii="GHEA Grapalat" w:hAnsi="GHEA Grapalat" w:cs="Sylfaen"/>
          <w:lang w:val="ru-RU"/>
        </w:rPr>
        <w:t>հիմնարար</w:t>
      </w:r>
      <w:r w:rsidRPr="004317A6">
        <w:rPr>
          <w:rFonts w:ascii="GHEA Grapalat" w:hAnsi="GHEA Grapalat" w:cs="Sylfaen"/>
          <w:lang w:val="af-ZA"/>
        </w:rPr>
        <w:t xml:space="preserve"> </w:t>
      </w:r>
      <w:r w:rsidRPr="004317A6">
        <w:rPr>
          <w:rFonts w:ascii="GHEA Grapalat" w:hAnsi="GHEA Grapalat" w:cs="Sylfaen"/>
          <w:lang w:val="ru-RU"/>
        </w:rPr>
        <w:t>պարտականության</w:t>
      </w:r>
      <w:r w:rsidRPr="004317A6">
        <w:rPr>
          <w:rFonts w:ascii="GHEA Grapalat" w:hAnsi="GHEA Grapalat" w:cs="Sylfaen"/>
          <w:lang w:val="af-ZA"/>
        </w:rPr>
        <w:t xml:space="preserve"> </w:t>
      </w:r>
      <w:r w:rsidRPr="004317A6">
        <w:rPr>
          <w:rFonts w:ascii="GHEA Grapalat" w:hAnsi="GHEA Grapalat" w:cs="Sylfaen"/>
          <w:lang w:val="ru-RU"/>
        </w:rPr>
        <w:t>հետ։</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Նախագծի</w:t>
      </w:r>
      <w:r w:rsidRPr="004317A6">
        <w:rPr>
          <w:rFonts w:ascii="GHEA Grapalat" w:hAnsi="GHEA Grapalat" w:cs="Sylfaen"/>
          <w:lang w:val="af-ZA"/>
        </w:rPr>
        <w:t xml:space="preserve"> </w:t>
      </w:r>
      <w:r w:rsidRPr="004317A6">
        <w:rPr>
          <w:rFonts w:ascii="GHEA Grapalat" w:hAnsi="GHEA Grapalat"/>
          <w:lang w:val="af-ZA"/>
        </w:rPr>
        <w:t>14-</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հոդվածով</w:t>
      </w:r>
      <w:r w:rsidRPr="004317A6">
        <w:rPr>
          <w:rFonts w:ascii="GHEA Grapalat" w:hAnsi="GHEA Grapalat" w:cs="Sylfaen"/>
          <w:lang w:val="af-ZA"/>
        </w:rPr>
        <w:t xml:space="preserve"> </w:t>
      </w:r>
      <w:r w:rsidRPr="004317A6">
        <w:rPr>
          <w:rFonts w:ascii="GHEA Grapalat" w:hAnsi="GHEA Grapalat" w:cs="Sylfaen"/>
          <w:lang w:val="ru-RU"/>
        </w:rPr>
        <w:t>պետության</w:t>
      </w:r>
      <w:r w:rsidRPr="004317A6">
        <w:rPr>
          <w:rFonts w:ascii="GHEA Grapalat" w:hAnsi="GHEA Grapalat" w:cs="Sylfaen"/>
          <w:lang w:val="af-ZA"/>
        </w:rPr>
        <w:t xml:space="preserve"> </w:t>
      </w:r>
      <w:r w:rsidRPr="004317A6">
        <w:rPr>
          <w:rFonts w:ascii="GHEA Grapalat" w:hAnsi="GHEA Grapalat" w:cs="Sylfaen"/>
          <w:lang w:val="ru-RU"/>
        </w:rPr>
        <w:t>կողմից</w:t>
      </w:r>
      <w:r w:rsidRPr="004317A6">
        <w:rPr>
          <w:rFonts w:ascii="GHEA Grapalat" w:hAnsi="GHEA Grapalat" w:cs="Sylfaen"/>
          <w:lang w:val="af-ZA"/>
        </w:rPr>
        <w:t xml:space="preserve"> </w:t>
      </w:r>
      <w:r w:rsidRPr="004317A6">
        <w:rPr>
          <w:rFonts w:ascii="GHEA Grapalat" w:hAnsi="GHEA Grapalat" w:cs="Sylfaen"/>
          <w:lang w:val="ru-RU"/>
        </w:rPr>
        <w:t>մշակույթի</w:t>
      </w:r>
      <w:r w:rsidRPr="004317A6">
        <w:rPr>
          <w:rFonts w:ascii="GHEA Grapalat" w:hAnsi="GHEA Grapalat" w:cs="Sylfaen"/>
          <w:lang w:val="af-ZA"/>
        </w:rPr>
        <w:t xml:space="preserve">, </w:t>
      </w:r>
      <w:r w:rsidRPr="004317A6">
        <w:rPr>
          <w:rFonts w:ascii="GHEA Grapalat" w:hAnsi="GHEA Grapalat" w:cs="Sylfaen"/>
          <w:lang w:val="ru-RU"/>
        </w:rPr>
        <w:t>գիտության</w:t>
      </w:r>
      <w:r w:rsidRPr="004317A6">
        <w:rPr>
          <w:rFonts w:ascii="GHEA Grapalat" w:hAnsi="GHEA Grapalat" w:cs="Sylfaen"/>
          <w:lang w:val="af-ZA"/>
        </w:rPr>
        <w:t xml:space="preserve">, </w:t>
      </w:r>
      <w:r w:rsidRPr="004317A6">
        <w:rPr>
          <w:rFonts w:ascii="GHEA Grapalat" w:hAnsi="GHEA Grapalat" w:cs="Sylfaen"/>
          <w:lang w:val="ru-RU"/>
        </w:rPr>
        <w:t>կրթության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արվեստի</w:t>
      </w:r>
      <w:r w:rsidRPr="004317A6">
        <w:rPr>
          <w:rFonts w:ascii="GHEA Grapalat" w:hAnsi="GHEA Grapalat" w:cs="Sylfaen"/>
          <w:lang w:val="af-ZA"/>
        </w:rPr>
        <w:t xml:space="preserve"> </w:t>
      </w:r>
      <w:r w:rsidRPr="004317A6">
        <w:rPr>
          <w:rFonts w:ascii="GHEA Grapalat" w:hAnsi="GHEA Grapalat" w:cs="Sylfaen"/>
          <w:lang w:val="ru-RU"/>
        </w:rPr>
        <w:t>զարգացման</w:t>
      </w:r>
      <w:r w:rsidRPr="004317A6">
        <w:rPr>
          <w:rFonts w:ascii="GHEA Grapalat" w:hAnsi="GHEA Grapalat" w:cs="Sylfaen"/>
          <w:lang w:val="af-ZA"/>
        </w:rPr>
        <w:t xml:space="preserve"> </w:t>
      </w:r>
      <w:r w:rsidRPr="004317A6">
        <w:rPr>
          <w:rFonts w:ascii="GHEA Grapalat" w:hAnsi="GHEA Grapalat" w:cs="Sylfaen"/>
          <w:lang w:val="ru-RU"/>
        </w:rPr>
        <w:t>խթանումը</w:t>
      </w:r>
      <w:r w:rsidRPr="004317A6">
        <w:rPr>
          <w:rFonts w:ascii="GHEA Grapalat" w:hAnsi="GHEA Grapalat" w:cs="Sylfaen"/>
          <w:lang w:val="af-ZA"/>
        </w:rPr>
        <w:t xml:space="preserve"> </w:t>
      </w:r>
      <w:r w:rsidRPr="004317A6">
        <w:rPr>
          <w:rFonts w:ascii="GHEA Grapalat" w:hAnsi="GHEA Grapalat" w:cs="Sylfaen"/>
          <w:lang w:val="ru-RU"/>
        </w:rPr>
        <w:t>դասվում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1-</w:t>
      </w:r>
      <w:r w:rsidRPr="004317A6">
        <w:rPr>
          <w:rFonts w:ascii="GHEA Grapalat" w:hAnsi="GHEA Grapalat" w:cs="Sylfaen"/>
          <w:lang w:val="ru-RU"/>
        </w:rPr>
        <w:t>ին</w:t>
      </w:r>
      <w:r w:rsidRPr="004317A6">
        <w:rPr>
          <w:rFonts w:ascii="GHEA Grapalat" w:hAnsi="GHEA Grapalat" w:cs="Sylfaen"/>
          <w:lang w:val="af-ZA"/>
        </w:rPr>
        <w:t xml:space="preserve"> </w:t>
      </w:r>
      <w:r w:rsidRPr="004317A6">
        <w:rPr>
          <w:rFonts w:ascii="GHEA Grapalat" w:hAnsi="GHEA Grapalat" w:cs="Sylfaen"/>
          <w:lang w:val="ru-RU"/>
        </w:rPr>
        <w:t>գլխում</w:t>
      </w:r>
      <w:r w:rsidRPr="004317A6">
        <w:rPr>
          <w:rFonts w:ascii="GHEA Grapalat" w:hAnsi="GHEA Grapalat" w:cs="Sylfaen"/>
          <w:lang w:val="af-ZA"/>
        </w:rPr>
        <w:t xml:space="preserve"> </w:t>
      </w:r>
      <w:r w:rsidRPr="004317A6">
        <w:rPr>
          <w:rFonts w:ascii="GHEA Grapalat" w:hAnsi="GHEA Grapalat" w:cs="Sylfaen"/>
          <w:lang w:val="ru-RU"/>
        </w:rPr>
        <w:t>կարգավորվող</w:t>
      </w:r>
      <w:r w:rsidRPr="004317A6">
        <w:rPr>
          <w:rFonts w:ascii="GHEA Grapalat" w:hAnsi="GHEA Grapalat" w:cs="Sylfaen"/>
          <w:lang w:val="af-ZA"/>
        </w:rPr>
        <w:t xml:space="preserve"> </w:t>
      </w:r>
      <w:r w:rsidRPr="004317A6">
        <w:rPr>
          <w:rFonts w:ascii="GHEA Grapalat" w:hAnsi="GHEA Grapalat" w:cs="Sylfaen"/>
          <w:lang w:val="ru-RU"/>
        </w:rPr>
        <w:t>սահմանադրական</w:t>
      </w:r>
      <w:r w:rsidRPr="004317A6">
        <w:rPr>
          <w:rFonts w:ascii="GHEA Grapalat" w:hAnsi="GHEA Grapalat" w:cs="Sylfaen"/>
          <w:lang w:val="af-ZA"/>
        </w:rPr>
        <w:t xml:space="preserve"> </w:t>
      </w:r>
      <w:r w:rsidRPr="004317A6">
        <w:rPr>
          <w:rFonts w:ascii="GHEA Grapalat" w:hAnsi="GHEA Grapalat" w:cs="Sylfaen"/>
          <w:lang w:val="ru-RU"/>
        </w:rPr>
        <w:t>կարգի</w:t>
      </w:r>
      <w:r w:rsidRPr="004317A6">
        <w:rPr>
          <w:rFonts w:ascii="GHEA Grapalat" w:hAnsi="GHEA Grapalat" w:cs="Sylfaen"/>
          <w:lang w:val="af-ZA"/>
        </w:rPr>
        <w:t xml:space="preserve"> </w:t>
      </w:r>
      <w:r w:rsidRPr="004317A6">
        <w:rPr>
          <w:rFonts w:ascii="GHEA Grapalat" w:hAnsi="GHEA Grapalat" w:cs="Sylfaen"/>
          <w:lang w:val="ru-RU"/>
        </w:rPr>
        <w:t>հիմունքների</w:t>
      </w:r>
      <w:r w:rsidRPr="004317A6">
        <w:rPr>
          <w:rFonts w:ascii="GHEA Grapalat" w:hAnsi="GHEA Grapalat" w:cs="Sylfaen"/>
          <w:lang w:val="af-ZA"/>
        </w:rPr>
        <w:t xml:space="preserve"> </w:t>
      </w:r>
      <w:r w:rsidRPr="004317A6">
        <w:rPr>
          <w:rFonts w:ascii="GHEA Grapalat" w:hAnsi="GHEA Grapalat" w:cs="Sylfaen"/>
          <w:lang w:val="ru-RU"/>
        </w:rPr>
        <w:t>թվին։</w:t>
      </w:r>
      <w:r w:rsidRPr="004317A6">
        <w:rPr>
          <w:rFonts w:ascii="GHEA Grapalat" w:hAnsi="GHEA Grapalat"/>
          <w:lang w:val="af-ZA"/>
        </w:rPr>
        <w:t xml:space="preserve"> </w:t>
      </w:r>
      <w:r w:rsidRPr="004317A6">
        <w:rPr>
          <w:rFonts w:ascii="GHEA Grapalat" w:hAnsi="GHEA Grapalat" w:cs="Sylfaen"/>
          <w:lang w:val="ru-RU"/>
        </w:rPr>
        <w:t>Գիտության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lastRenderedPageBreak/>
        <w:t>մշակույթի</w:t>
      </w:r>
      <w:r w:rsidRPr="004317A6">
        <w:rPr>
          <w:rFonts w:ascii="GHEA Grapalat" w:hAnsi="GHEA Grapalat" w:cs="Sylfaen"/>
          <w:lang w:val="af-ZA"/>
        </w:rPr>
        <w:t xml:space="preserve"> </w:t>
      </w:r>
      <w:r w:rsidRPr="004317A6">
        <w:rPr>
          <w:rFonts w:ascii="GHEA Grapalat" w:hAnsi="GHEA Grapalat" w:cs="Sylfaen"/>
          <w:lang w:val="ru-RU"/>
        </w:rPr>
        <w:t>զարգացման</w:t>
      </w:r>
      <w:r w:rsidRPr="004317A6">
        <w:rPr>
          <w:rFonts w:ascii="GHEA Grapalat" w:hAnsi="GHEA Grapalat" w:cs="Sylfaen"/>
          <w:lang w:val="af-ZA"/>
        </w:rPr>
        <w:t xml:space="preserve"> </w:t>
      </w:r>
      <w:r w:rsidRPr="004317A6">
        <w:rPr>
          <w:rFonts w:ascii="GHEA Grapalat" w:hAnsi="GHEA Grapalat" w:cs="Sylfaen"/>
          <w:lang w:val="ru-RU"/>
        </w:rPr>
        <w:t>խթանումը</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lang w:val="af-ZA"/>
        </w:rPr>
        <w:t>2-</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գլխում</w:t>
      </w:r>
      <w:r w:rsidRPr="004317A6">
        <w:rPr>
          <w:rFonts w:ascii="GHEA Grapalat" w:hAnsi="GHEA Grapalat"/>
          <w:lang w:val="af-ZA"/>
        </w:rPr>
        <w:t xml:space="preserve"> (48-</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հոդվածի</w:t>
      </w:r>
      <w:r w:rsidRPr="004317A6">
        <w:rPr>
          <w:rFonts w:ascii="GHEA Grapalat" w:hAnsi="GHEA Grapalat" w:cs="Sylfaen"/>
          <w:lang w:val="af-ZA"/>
        </w:rPr>
        <w:t xml:space="preserve"> </w:t>
      </w:r>
      <w:r w:rsidRPr="004317A6">
        <w:rPr>
          <w:rFonts w:ascii="GHEA Grapalat" w:hAnsi="GHEA Grapalat"/>
          <w:lang w:val="af-ZA"/>
        </w:rPr>
        <w:t>9-</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կետ</w:t>
      </w:r>
      <w:r w:rsidRPr="004317A6">
        <w:rPr>
          <w:rFonts w:ascii="GHEA Grapalat" w:hAnsi="GHEA Grapalat"/>
          <w:lang w:val="af-ZA"/>
        </w:rPr>
        <w:t xml:space="preserve">) </w:t>
      </w:r>
      <w:r w:rsidRPr="004317A6">
        <w:rPr>
          <w:rFonts w:ascii="GHEA Grapalat" w:hAnsi="GHEA Grapalat" w:cs="Sylfaen"/>
          <w:lang w:val="ru-RU"/>
        </w:rPr>
        <w:t>ձևակերպվում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որպես</w:t>
      </w:r>
      <w:r w:rsidRPr="004317A6">
        <w:rPr>
          <w:rFonts w:ascii="GHEA Grapalat" w:hAnsi="GHEA Grapalat" w:cs="Sylfaen"/>
          <w:lang w:val="af-ZA"/>
        </w:rPr>
        <w:t xml:space="preserve"> </w:t>
      </w:r>
      <w:r w:rsidRPr="004317A6">
        <w:rPr>
          <w:rFonts w:ascii="GHEA Grapalat" w:hAnsi="GHEA Grapalat" w:cs="Sylfaen"/>
          <w:lang w:val="ru-RU"/>
        </w:rPr>
        <w:t>պետության</w:t>
      </w:r>
      <w:r w:rsidRPr="004317A6">
        <w:rPr>
          <w:rFonts w:ascii="GHEA Grapalat" w:hAnsi="GHEA Grapalat" w:cs="Sylfaen"/>
          <w:lang w:val="af-ZA"/>
        </w:rPr>
        <w:t xml:space="preserve"> </w:t>
      </w:r>
      <w:r w:rsidRPr="004317A6">
        <w:rPr>
          <w:rFonts w:ascii="GHEA Grapalat" w:hAnsi="GHEA Grapalat" w:cs="Sylfaen"/>
          <w:lang w:val="ru-RU"/>
        </w:rPr>
        <w:t>գլխավոր</w:t>
      </w:r>
      <w:r w:rsidRPr="004317A6">
        <w:rPr>
          <w:rFonts w:ascii="GHEA Grapalat" w:hAnsi="GHEA Grapalat" w:cs="Sylfaen"/>
          <w:lang w:val="af-ZA"/>
        </w:rPr>
        <w:t xml:space="preserve"> </w:t>
      </w:r>
      <w:r w:rsidRPr="004317A6">
        <w:rPr>
          <w:rFonts w:ascii="GHEA Grapalat" w:hAnsi="GHEA Grapalat" w:cs="Sylfaen"/>
          <w:lang w:val="ru-RU"/>
        </w:rPr>
        <w:t>խնդիրներից</w:t>
      </w:r>
      <w:r w:rsidRPr="004317A6">
        <w:rPr>
          <w:rFonts w:ascii="GHEA Grapalat" w:hAnsi="GHEA Grapalat" w:cs="Sylfaen"/>
          <w:lang w:val="af-ZA"/>
        </w:rPr>
        <w:t xml:space="preserve"> </w:t>
      </w:r>
      <w:r w:rsidRPr="004317A6">
        <w:rPr>
          <w:rFonts w:ascii="GHEA Grapalat" w:hAnsi="GHEA Grapalat" w:cs="Sylfaen"/>
          <w:lang w:val="ru-RU"/>
        </w:rPr>
        <w:t>մեկը։</w:t>
      </w:r>
      <w:r w:rsidRPr="004317A6">
        <w:rPr>
          <w:rFonts w:ascii="GHEA Grapalat" w:hAnsi="GHEA Grapalat" w:cs="Sylfaen"/>
          <w:lang w:val="af-ZA"/>
        </w:rPr>
        <w:t xml:space="preserve"> </w:t>
      </w:r>
      <w:r w:rsidRPr="004317A6">
        <w:rPr>
          <w:rFonts w:ascii="GHEA Grapalat" w:hAnsi="GHEA Grapalat" w:cs="Sylfaen"/>
        </w:rPr>
        <w:t>Կառուցվածքային</w:t>
      </w:r>
      <w:r w:rsidRPr="004317A6">
        <w:rPr>
          <w:rFonts w:ascii="GHEA Grapalat" w:hAnsi="GHEA Grapalat" w:cs="Sylfaen"/>
          <w:lang w:val="af-ZA"/>
        </w:rPr>
        <w:t xml:space="preserve">  </w:t>
      </w:r>
      <w:r w:rsidRPr="004317A6">
        <w:rPr>
          <w:rFonts w:ascii="GHEA Grapalat" w:hAnsi="GHEA Grapalat" w:cs="Sylfaen"/>
          <w:lang w:val="ru-RU"/>
        </w:rPr>
        <w:t>տեսանկյունից</w:t>
      </w:r>
      <w:r w:rsidRPr="004317A6">
        <w:rPr>
          <w:rFonts w:ascii="GHEA Grapalat" w:hAnsi="GHEA Grapalat" w:cs="Sylfaen"/>
          <w:lang w:val="af-ZA"/>
        </w:rPr>
        <w:t xml:space="preserve"> </w:t>
      </w:r>
      <w:r w:rsidRPr="004317A6">
        <w:rPr>
          <w:rFonts w:ascii="GHEA Grapalat" w:hAnsi="GHEA Grapalat" w:cs="Sylfaen"/>
          <w:lang w:val="ru-RU"/>
        </w:rPr>
        <w:t>այդ</w:t>
      </w:r>
      <w:r w:rsidRPr="004317A6">
        <w:rPr>
          <w:rFonts w:ascii="GHEA Grapalat" w:hAnsi="GHEA Grapalat" w:cs="Sylfaen"/>
          <w:lang w:val="af-ZA"/>
        </w:rPr>
        <w:t xml:space="preserve"> </w:t>
      </w:r>
      <w:r w:rsidRPr="004317A6">
        <w:rPr>
          <w:rFonts w:ascii="GHEA Grapalat" w:hAnsi="GHEA Grapalat" w:cs="Sylfaen"/>
          <w:lang w:val="ru-RU"/>
        </w:rPr>
        <w:t>ոլորտների</w:t>
      </w:r>
      <w:r w:rsidRPr="004317A6">
        <w:rPr>
          <w:rFonts w:ascii="GHEA Grapalat" w:hAnsi="GHEA Grapalat" w:cs="Sylfaen"/>
          <w:lang w:val="af-ZA"/>
        </w:rPr>
        <w:t xml:space="preserve"> </w:t>
      </w:r>
      <w:r w:rsidRPr="004317A6">
        <w:rPr>
          <w:rFonts w:ascii="GHEA Grapalat" w:hAnsi="GHEA Grapalat" w:cs="Sylfaen"/>
          <w:lang w:val="ru-RU"/>
        </w:rPr>
        <w:t>զարգացման</w:t>
      </w:r>
      <w:r w:rsidRPr="004317A6">
        <w:rPr>
          <w:rFonts w:ascii="GHEA Grapalat" w:hAnsi="GHEA Grapalat" w:cs="Sylfaen"/>
          <w:lang w:val="af-ZA"/>
        </w:rPr>
        <w:t xml:space="preserve"> </w:t>
      </w:r>
      <w:r w:rsidRPr="004317A6">
        <w:rPr>
          <w:rFonts w:ascii="GHEA Grapalat" w:hAnsi="GHEA Grapalat" w:cs="Sylfaen"/>
          <w:lang w:val="ru-RU"/>
        </w:rPr>
        <w:t>խթանումը</w:t>
      </w:r>
      <w:r w:rsidRPr="004317A6">
        <w:rPr>
          <w:rFonts w:ascii="GHEA Grapalat" w:hAnsi="GHEA Grapalat" w:cs="Sylfaen"/>
          <w:lang w:val="af-ZA"/>
        </w:rPr>
        <w:t xml:space="preserve"> </w:t>
      </w:r>
      <w:r w:rsidRPr="004317A6">
        <w:rPr>
          <w:rFonts w:ascii="GHEA Grapalat" w:hAnsi="GHEA Grapalat" w:cs="Sylfaen"/>
          <w:lang w:val="ru-RU"/>
        </w:rPr>
        <w:t>սահմանադրական</w:t>
      </w:r>
      <w:r w:rsidRPr="004317A6">
        <w:rPr>
          <w:rFonts w:ascii="GHEA Grapalat" w:hAnsi="GHEA Grapalat" w:cs="Sylfaen"/>
          <w:lang w:val="af-ZA"/>
        </w:rPr>
        <w:t xml:space="preserve"> </w:t>
      </w:r>
      <w:r w:rsidRPr="004317A6">
        <w:rPr>
          <w:rFonts w:ascii="GHEA Grapalat" w:hAnsi="GHEA Grapalat" w:cs="Sylfaen"/>
          <w:lang w:val="ru-RU"/>
        </w:rPr>
        <w:t>մակարդակում</w:t>
      </w:r>
      <w:r w:rsidRPr="004317A6">
        <w:rPr>
          <w:rFonts w:ascii="GHEA Grapalat" w:hAnsi="GHEA Grapalat" w:cs="Sylfaen"/>
          <w:lang w:val="af-ZA"/>
        </w:rPr>
        <w:t xml:space="preserve"> </w:t>
      </w:r>
      <w:r w:rsidRPr="004317A6">
        <w:rPr>
          <w:rFonts w:ascii="GHEA Grapalat" w:hAnsi="GHEA Grapalat" w:cs="Sylfaen"/>
          <w:lang w:val="ru-RU"/>
        </w:rPr>
        <w:t>առավել</w:t>
      </w:r>
      <w:r w:rsidRPr="004317A6">
        <w:rPr>
          <w:rFonts w:ascii="GHEA Grapalat" w:hAnsi="GHEA Grapalat" w:cs="Sylfaen"/>
          <w:lang w:val="af-ZA"/>
        </w:rPr>
        <w:t xml:space="preserve"> </w:t>
      </w:r>
      <w:r w:rsidRPr="004317A6">
        <w:rPr>
          <w:rFonts w:ascii="GHEA Grapalat" w:hAnsi="GHEA Grapalat" w:cs="Sylfaen"/>
          <w:lang w:val="ru-RU"/>
        </w:rPr>
        <w:t>բարձր</w:t>
      </w:r>
      <w:r w:rsidRPr="004317A6">
        <w:rPr>
          <w:rFonts w:ascii="GHEA Grapalat" w:hAnsi="GHEA Grapalat" w:cs="Sylfaen"/>
          <w:lang w:val="af-ZA"/>
        </w:rPr>
        <w:t xml:space="preserve"> </w:t>
      </w:r>
      <w:r w:rsidRPr="004317A6">
        <w:rPr>
          <w:rFonts w:ascii="GHEA Grapalat" w:hAnsi="GHEA Grapalat" w:cs="Sylfaen"/>
          <w:lang w:val="ru-RU"/>
        </w:rPr>
        <w:t>նշանակություն</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ստանում։</w:t>
      </w:r>
      <w:r w:rsidRPr="004317A6">
        <w:rPr>
          <w:rFonts w:ascii="GHEA Grapalat" w:hAnsi="GHEA Grapalat"/>
          <w:lang w:val="af-ZA"/>
        </w:rPr>
        <w:t xml:space="preserve"> </w:t>
      </w:r>
      <w:r w:rsidRPr="004317A6">
        <w:rPr>
          <w:rFonts w:ascii="GHEA Grapalat" w:hAnsi="GHEA Grapalat"/>
          <w:lang w:val="ru-RU"/>
        </w:rPr>
        <w:t>Նախագիծը</w:t>
      </w:r>
      <w:r w:rsidRPr="004317A6">
        <w:rPr>
          <w:rFonts w:ascii="GHEA Grapalat" w:hAnsi="GHEA Grapalat"/>
          <w:lang w:val="af-ZA"/>
        </w:rPr>
        <w:t xml:space="preserve"> </w:t>
      </w:r>
      <w:r w:rsidRPr="004317A6">
        <w:rPr>
          <w:rFonts w:ascii="GHEA Grapalat" w:hAnsi="GHEA Grapalat"/>
          <w:lang w:val="ru-RU"/>
        </w:rPr>
        <w:t>հատուկ</w:t>
      </w:r>
      <w:r w:rsidRPr="004317A6">
        <w:rPr>
          <w:rFonts w:ascii="GHEA Grapalat" w:hAnsi="GHEA Grapalat"/>
          <w:lang w:val="af-ZA"/>
        </w:rPr>
        <w:t xml:space="preserve"> </w:t>
      </w:r>
      <w:r w:rsidRPr="004317A6">
        <w:rPr>
          <w:rFonts w:ascii="GHEA Grapalat" w:hAnsi="GHEA Grapalat"/>
          <w:lang w:val="ru-RU"/>
        </w:rPr>
        <w:t>կարևորություն</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տալիս</w:t>
      </w:r>
      <w:r w:rsidRPr="004317A6">
        <w:rPr>
          <w:rFonts w:ascii="GHEA Grapalat" w:hAnsi="GHEA Grapalat"/>
          <w:lang w:val="af-ZA"/>
        </w:rPr>
        <w:t xml:space="preserve"> </w:t>
      </w:r>
      <w:r w:rsidRPr="004317A6">
        <w:rPr>
          <w:rFonts w:ascii="GHEA Grapalat" w:hAnsi="GHEA Grapalat"/>
          <w:lang w:val="ru-RU"/>
        </w:rPr>
        <w:t>հայոց</w:t>
      </w:r>
      <w:r w:rsidRPr="004317A6">
        <w:rPr>
          <w:rFonts w:ascii="GHEA Grapalat" w:hAnsi="GHEA Grapalat"/>
          <w:lang w:val="af-ZA"/>
        </w:rPr>
        <w:t xml:space="preserve"> </w:t>
      </w:r>
      <w:r w:rsidRPr="004317A6">
        <w:rPr>
          <w:rFonts w:ascii="GHEA Grapalat" w:hAnsi="GHEA Grapalat"/>
          <w:lang w:val="ru-RU"/>
        </w:rPr>
        <w:t>լեզվի՝</w:t>
      </w:r>
      <w:r w:rsidRPr="004317A6">
        <w:rPr>
          <w:rFonts w:ascii="GHEA Grapalat" w:hAnsi="GHEA Grapalat"/>
          <w:lang w:val="af-ZA"/>
        </w:rPr>
        <w:t xml:space="preserve"> </w:t>
      </w:r>
      <w:r w:rsidRPr="004317A6">
        <w:rPr>
          <w:rFonts w:ascii="GHEA Grapalat" w:hAnsi="GHEA Grapalat"/>
          <w:lang w:val="ru-RU"/>
        </w:rPr>
        <w:t>որպես</w:t>
      </w:r>
      <w:r w:rsidRPr="004317A6">
        <w:rPr>
          <w:rFonts w:ascii="GHEA Grapalat" w:hAnsi="GHEA Grapalat"/>
          <w:lang w:val="af-ZA"/>
        </w:rPr>
        <w:t xml:space="preserve"> </w:t>
      </w:r>
      <w:r w:rsidRPr="004317A6">
        <w:rPr>
          <w:rFonts w:ascii="GHEA Grapalat" w:hAnsi="GHEA Grapalat"/>
          <w:lang w:val="ru-RU"/>
        </w:rPr>
        <w:t>պետական</w:t>
      </w:r>
      <w:r w:rsidRPr="004317A6">
        <w:rPr>
          <w:rFonts w:ascii="GHEA Grapalat" w:hAnsi="GHEA Grapalat"/>
          <w:lang w:val="af-ZA"/>
        </w:rPr>
        <w:t xml:space="preserve"> </w:t>
      </w:r>
      <w:r w:rsidRPr="004317A6">
        <w:rPr>
          <w:rFonts w:ascii="GHEA Grapalat" w:hAnsi="GHEA Grapalat"/>
          <w:lang w:val="ru-RU"/>
        </w:rPr>
        <w:t>լեզվի</w:t>
      </w:r>
      <w:r w:rsidRPr="004317A6">
        <w:rPr>
          <w:rFonts w:ascii="GHEA Grapalat" w:hAnsi="GHEA Grapalat"/>
          <w:lang w:val="af-ZA"/>
        </w:rPr>
        <w:t xml:space="preserve">  </w:t>
      </w:r>
      <w:r w:rsidRPr="004317A6">
        <w:rPr>
          <w:rFonts w:ascii="GHEA Grapalat" w:hAnsi="GHEA Grapalat"/>
          <w:lang w:val="ru-RU"/>
        </w:rPr>
        <w:t>պահպանմանը</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զարգացմանը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Նախագիծը</w:t>
      </w:r>
      <w:r w:rsidRPr="004317A6">
        <w:rPr>
          <w:rFonts w:ascii="GHEA Grapalat" w:hAnsi="GHEA Grapalat" w:cs="Sylfaen"/>
          <w:lang w:val="af-ZA"/>
        </w:rPr>
        <w:t xml:space="preserve"> </w:t>
      </w:r>
      <w:r w:rsidRPr="004317A6">
        <w:rPr>
          <w:rFonts w:ascii="GHEA Grapalat" w:hAnsi="GHEA Grapalat" w:cs="Sylfaen"/>
          <w:lang w:val="ru-RU"/>
        </w:rPr>
        <w:t>շեշտում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ընտանիքի՝</w:t>
      </w:r>
      <w:r w:rsidRPr="004317A6">
        <w:rPr>
          <w:rFonts w:ascii="GHEA Grapalat" w:hAnsi="GHEA Grapalat" w:cs="Sylfaen"/>
          <w:lang w:val="af-ZA"/>
        </w:rPr>
        <w:t xml:space="preserve"> </w:t>
      </w:r>
      <w:r w:rsidRPr="004317A6">
        <w:rPr>
          <w:rFonts w:ascii="GHEA Grapalat" w:hAnsi="GHEA Grapalat" w:cs="Sylfaen"/>
          <w:lang w:val="ru-RU"/>
        </w:rPr>
        <w:t>որպես</w:t>
      </w:r>
      <w:r w:rsidRPr="004317A6">
        <w:rPr>
          <w:rFonts w:ascii="GHEA Grapalat" w:hAnsi="GHEA Grapalat" w:cs="Sylfaen"/>
          <w:lang w:val="af-ZA"/>
        </w:rPr>
        <w:t xml:space="preserve"> </w:t>
      </w:r>
      <w:r w:rsidRPr="004317A6">
        <w:rPr>
          <w:rFonts w:ascii="GHEA Grapalat" w:hAnsi="GHEA Grapalat" w:cs="Sylfaen"/>
          <w:lang w:val="ru-RU"/>
        </w:rPr>
        <w:t>հասարակության</w:t>
      </w:r>
      <w:r w:rsidRPr="004317A6">
        <w:rPr>
          <w:rFonts w:ascii="GHEA Grapalat" w:hAnsi="GHEA Grapalat" w:cs="Sylfaen"/>
          <w:lang w:val="af-ZA"/>
        </w:rPr>
        <w:t xml:space="preserve"> </w:t>
      </w:r>
      <w:r w:rsidRPr="004317A6">
        <w:rPr>
          <w:rFonts w:ascii="GHEA Grapalat" w:hAnsi="GHEA Grapalat" w:cs="Sylfaen"/>
          <w:lang w:val="ru-RU"/>
        </w:rPr>
        <w:t>բնական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հիմնական</w:t>
      </w:r>
      <w:r w:rsidRPr="004317A6">
        <w:rPr>
          <w:rFonts w:ascii="GHEA Grapalat" w:hAnsi="GHEA Grapalat" w:cs="Sylfaen"/>
          <w:lang w:val="af-ZA"/>
        </w:rPr>
        <w:t xml:space="preserve"> </w:t>
      </w:r>
      <w:r w:rsidRPr="004317A6">
        <w:rPr>
          <w:rFonts w:ascii="GHEA Grapalat" w:hAnsi="GHEA Grapalat" w:cs="Sylfaen"/>
          <w:lang w:val="ru-RU"/>
        </w:rPr>
        <w:t>բջջի</w:t>
      </w:r>
      <w:r w:rsidRPr="004317A6">
        <w:rPr>
          <w:rFonts w:ascii="GHEA Grapalat" w:hAnsi="GHEA Grapalat" w:cs="Sylfaen"/>
          <w:lang w:val="af-ZA"/>
        </w:rPr>
        <w:t xml:space="preserve"> </w:t>
      </w:r>
      <w:r w:rsidRPr="004317A6">
        <w:rPr>
          <w:rFonts w:ascii="GHEA Grapalat" w:hAnsi="GHEA Grapalat" w:cs="Sylfaen"/>
          <w:lang w:val="ru-RU"/>
        </w:rPr>
        <w:t>հատուկ</w:t>
      </w:r>
      <w:r w:rsidRPr="004317A6">
        <w:rPr>
          <w:rFonts w:ascii="GHEA Grapalat" w:hAnsi="GHEA Grapalat" w:cs="Sylfaen"/>
          <w:lang w:val="af-ZA"/>
        </w:rPr>
        <w:t xml:space="preserve"> </w:t>
      </w:r>
      <w:r w:rsidRPr="004317A6">
        <w:rPr>
          <w:rFonts w:ascii="GHEA Grapalat" w:hAnsi="GHEA Grapalat" w:cs="Sylfaen"/>
          <w:lang w:val="ru-RU"/>
        </w:rPr>
        <w:t>պաշտպանությունը</w:t>
      </w:r>
      <w:r>
        <w:rPr>
          <w:rFonts w:ascii="GHEA Grapalat" w:hAnsi="GHEA Grapalat" w:cs="Sylfaen"/>
          <w:lang w:val="af-ZA"/>
        </w:rPr>
        <w:t>՝</w:t>
      </w:r>
      <w:r w:rsidRPr="004317A6">
        <w:rPr>
          <w:rFonts w:ascii="GHEA Grapalat" w:hAnsi="GHEA Grapalat" w:cs="Sylfaen"/>
          <w:lang w:val="af-ZA"/>
        </w:rPr>
        <w:t xml:space="preserve"> </w:t>
      </w:r>
      <w:r w:rsidRPr="004317A6">
        <w:rPr>
          <w:rFonts w:ascii="GHEA Grapalat" w:hAnsi="GHEA Grapalat" w:cs="Sylfaen"/>
          <w:lang w:val="ru-RU"/>
        </w:rPr>
        <w:t>առաջին</w:t>
      </w:r>
      <w:r w:rsidRPr="004317A6">
        <w:rPr>
          <w:rFonts w:ascii="GHEA Grapalat" w:hAnsi="GHEA Grapalat" w:cs="Sylfaen"/>
          <w:lang w:val="af-ZA"/>
        </w:rPr>
        <w:t xml:space="preserve"> </w:t>
      </w:r>
      <w:r w:rsidRPr="004317A6">
        <w:rPr>
          <w:rFonts w:ascii="GHEA Grapalat" w:hAnsi="GHEA Grapalat" w:cs="Sylfaen"/>
          <w:lang w:val="ru-RU"/>
        </w:rPr>
        <w:t>անգամ</w:t>
      </w:r>
      <w:r w:rsidRPr="004317A6">
        <w:rPr>
          <w:rFonts w:ascii="GHEA Grapalat" w:hAnsi="GHEA Grapalat" w:cs="Sylfaen"/>
          <w:lang w:val="af-ZA"/>
        </w:rPr>
        <w:t xml:space="preserve"> </w:t>
      </w:r>
      <w:r w:rsidRPr="004317A6">
        <w:rPr>
          <w:rFonts w:ascii="GHEA Grapalat" w:hAnsi="GHEA Grapalat" w:cs="Sylfaen"/>
          <w:lang w:val="ru-RU"/>
        </w:rPr>
        <w:t>այն</w:t>
      </w:r>
      <w:r w:rsidRPr="004317A6">
        <w:rPr>
          <w:rFonts w:ascii="GHEA Grapalat" w:hAnsi="GHEA Grapalat" w:cs="Sylfaen"/>
          <w:lang w:val="af-ZA"/>
        </w:rPr>
        <w:t xml:space="preserve"> </w:t>
      </w:r>
      <w:r w:rsidRPr="004317A6">
        <w:rPr>
          <w:rFonts w:ascii="GHEA Grapalat" w:hAnsi="GHEA Grapalat" w:cs="Sylfaen"/>
          <w:lang w:val="ru-RU"/>
        </w:rPr>
        <w:t>ներառելով</w:t>
      </w:r>
      <w:r w:rsidRPr="004317A6">
        <w:rPr>
          <w:rFonts w:ascii="GHEA Grapalat" w:hAnsi="GHEA Grapalat" w:cs="Sylfaen"/>
          <w:lang w:val="af-ZA"/>
        </w:rPr>
        <w:t xml:space="preserve"> </w:t>
      </w:r>
      <w:r w:rsidRPr="004317A6">
        <w:rPr>
          <w:rFonts w:ascii="GHEA Grapalat" w:hAnsi="GHEA Grapalat" w:cs="Sylfaen"/>
          <w:lang w:val="ru-RU"/>
        </w:rPr>
        <w:t>սահման</w:t>
      </w:r>
      <w:r w:rsidRPr="004317A6">
        <w:rPr>
          <w:rFonts w:ascii="GHEA Grapalat" w:hAnsi="GHEA Grapalat" w:cs="Sylfaen"/>
          <w:lang w:val="en-US"/>
        </w:rPr>
        <w:t>ա</w:t>
      </w:r>
      <w:r w:rsidRPr="004317A6">
        <w:rPr>
          <w:rFonts w:ascii="GHEA Grapalat" w:hAnsi="GHEA Grapalat" w:cs="Sylfaen"/>
          <w:lang w:val="ru-RU"/>
        </w:rPr>
        <w:t>դրական</w:t>
      </w:r>
      <w:r w:rsidRPr="004317A6">
        <w:rPr>
          <w:rFonts w:ascii="GHEA Grapalat" w:hAnsi="GHEA Grapalat" w:cs="Sylfaen"/>
          <w:lang w:val="af-ZA"/>
        </w:rPr>
        <w:t xml:space="preserve"> </w:t>
      </w:r>
      <w:r w:rsidRPr="004317A6">
        <w:rPr>
          <w:rFonts w:ascii="GHEA Grapalat" w:hAnsi="GHEA Grapalat" w:cs="Sylfaen"/>
          <w:lang w:val="ru-RU"/>
        </w:rPr>
        <w:t>կարգի</w:t>
      </w:r>
      <w:r w:rsidRPr="004317A6">
        <w:rPr>
          <w:rFonts w:ascii="GHEA Grapalat" w:hAnsi="GHEA Grapalat" w:cs="Sylfaen"/>
          <w:lang w:val="af-ZA"/>
        </w:rPr>
        <w:t xml:space="preserve"> </w:t>
      </w:r>
      <w:r w:rsidRPr="004317A6">
        <w:rPr>
          <w:rFonts w:ascii="GHEA Grapalat" w:hAnsi="GHEA Grapalat" w:cs="Sylfaen"/>
          <w:lang w:val="ru-RU"/>
        </w:rPr>
        <w:t>հիմունքներում</w:t>
      </w:r>
      <w:r w:rsidRPr="004317A6">
        <w:rPr>
          <w:rFonts w:ascii="GHEA Grapalat" w:hAnsi="GHEA Grapalat" w:cs="Sylfaen"/>
          <w:lang w:val="af-ZA"/>
        </w:rPr>
        <w:t xml:space="preserve">: </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Սահմանադրության</w:t>
      </w:r>
      <w:r w:rsidRPr="004317A6">
        <w:rPr>
          <w:rFonts w:ascii="GHEA Grapalat" w:hAnsi="GHEA Grapalat" w:cs="Sylfaen"/>
          <w:lang w:val="af-ZA"/>
        </w:rPr>
        <w:t xml:space="preserve"> </w:t>
      </w:r>
      <w:r w:rsidRPr="004317A6">
        <w:rPr>
          <w:rFonts w:ascii="GHEA Grapalat" w:hAnsi="GHEA Grapalat" w:cs="Sylfaen"/>
          <w:lang w:val="ru-RU"/>
        </w:rPr>
        <w:t>նախագծի</w:t>
      </w:r>
      <w:r w:rsidRPr="004317A6">
        <w:rPr>
          <w:rFonts w:ascii="GHEA Grapalat" w:hAnsi="GHEA Grapalat" w:cs="Sylfaen"/>
          <w:lang w:val="af-ZA"/>
        </w:rPr>
        <w:t xml:space="preserve"> </w:t>
      </w:r>
      <w:r w:rsidRPr="004317A6">
        <w:rPr>
          <w:rFonts w:ascii="GHEA Grapalat" w:hAnsi="GHEA Grapalat"/>
          <w:lang w:val="af-ZA"/>
        </w:rPr>
        <w:t>16-</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հոդվածը</w:t>
      </w:r>
      <w:r w:rsidRPr="004317A6">
        <w:rPr>
          <w:rFonts w:ascii="GHEA Grapalat" w:hAnsi="GHEA Grapalat" w:cs="Sylfaen"/>
          <w:lang w:val="af-ZA"/>
        </w:rPr>
        <w:t xml:space="preserve"> </w:t>
      </w:r>
      <w:r w:rsidRPr="004317A6">
        <w:rPr>
          <w:rFonts w:ascii="GHEA Grapalat" w:hAnsi="GHEA Grapalat" w:cs="Sylfaen"/>
          <w:lang w:val="ru-RU"/>
        </w:rPr>
        <w:t>տարանջատում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պետության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կրոնական</w:t>
      </w:r>
      <w:r w:rsidRPr="004317A6">
        <w:rPr>
          <w:rFonts w:ascii="GHEA Grapalat" w:hAnsi="GHEA Grapalat" w:cs="Sylfaen"/>
          <w:lang w:val="af-ZA"/>
        </w:rPr>
        <w:t xml:space="preserve"> </w:t>
      </w:r>
      <w:r w:rsidRPr="004317A6">
        <w:rPr>
          <w:rFonts w:ascii="GHEA Grapalat" w:hAnsi="GHEA Grapalat" w:cs="Sylfaen"/>
          <w:lang w:val="ru-RU"/>
        </w:rPr>
        <w:t>կազմակերպությունների</w:t>
      </w:r>
      <w:r w:rsidRPr="004317A6">
        <w:rPr>
          <w:rFonts w:ascii="GHEA Grapalat" w:hAnsi="GHEA Grapalat" w:cs="Sylfaen"/>
          <w:lang w:val="af-ZA"/>
        </w:rPr>
        <w:t xml:space="preserve"> </w:t>
      </w:r>
      <w:r w:rsidRPr="004317A6">
        <w:rPr>
          <w:rFonts w:ascii="GHEA Grapalat" w:hAnsi="GHEA Grapalat" w:cs="Sylfaen"/>
          <w:lang w:val="ru-RU"/>
        </w:rPr>
        <w:t>հարաբերությունների</w:t>
      </w:r>
      <w:r w:rsidRPr="004317A6">
        <w:rPr>
          <w:rFonts w:ascii="GHEA Grapalat" w:hAnsi="GHEA Grapalat" w:cs="Sylfaen"/>
          <w:lang w:val="af-ZA"/>
        </w:rPr>
        <w:t xml:space="preserve"> </w:t>
      </w:r>
      <w:r w:rsidRPr="004317A6">
        <w:rPr>
          <w:rFonts w:ascii="GHEA Grapalat" w:hAnsi="GHEA Grapalat" w:cs="Sylfaen"/>
          <w:lang w:val="ru-RU"/>
        </w:rPr>
        <w:t>վերաբերյալ</w:t>
      </w:r>
      <w:r w:rsidRPr="004317A6">
        <w:rPr>
          <w:rFonts w:ascii="GHEA Grapalat" w:hAnsi="GHEA Grapalat" w:cs="Sylfaen"/>
          <w:lang w:val="af-ZA"/>
        </w:rPr>
        <w:t xml:space="preserve">  </w:t>
      </w:r>
      <w:r w:rsidRPr="004317A6">
        <w:rPr>
          <w:rFonts w:ascii="GHEA Grapalat" w:hAnsi="GHEA Grapalat" w:cs="Sylfaen"/>
          <w:lang w:val="ru-RU"/>
        </w:rPr>
        <w:t>ընդհանուր</w:t>
      </w:r>
      <w:r w:rsidRPr="004317A6">
        <w:rPr>
          <w:rFonts w:ascii="GHEA Grapalat" w:hAnsi="GHEA Grapalat" w:cs="Sylfaen"/>
          <w:lang w:val="af-ZA"/>
        </w:rPr>
        <w:t xml:space="preserve"> </w:t>
      </w:r>
      <w:r w:rsidRPr="004317A6">
        <w:rPr>
          <w:rFonts w:ascii="GHEA Grapalat" w:hAnsi="GHEA Grapalat" w:cs="Sylfaen"/>
          <w:lang w:val="ru-RU"/>
        </w:rPr>
        <w:t>կարգավորումները</w:t>
      </w:r>
      <w:r w:rsidRPr="004317A6">
        <w:rPr>
          <w:rFonts w:ascii="GHEA Grapalat" w:hAnsi="GHEA Grapalat" w:cs="Sylfaen"/>
          <w:lang w:val="af-ZA"/>
        </w:rPr>
        <w:t xml:space="preserve"> </w:t>
      </w:r>
      <w:r w:rsidRPr="004317A6">
        <w:rPr>
          <w:rFonts w:ascii="GHEA Grapalat" w:hAnsi="GHEA Grapalat" w:cs="Sylfaen"/>
          <w:lang w:val="ru-RU"/>
        </w:rPr>
        <w:t>Հայաստանյայց</w:t>
      </w:r>
      <w:r w:rsidRPr="004317A6">
        <w:rPr>
          <w:rFonts w:ascii="GHEA Grapalat" w:hAnsi="GHEA Grapalat" w:cs="Sylfaen"/>
          <w:lang w:val="af-ZA"/>
        </w:rPr>
        <w:t xml:space="preserve"> </w:t>
      </w:r>
      <w:r w:rsidRPr="004317A6">
        <w:rPr>
          <w:rFonts w:ascii="GHEA Grapalat" w:hAnsi="GHEA Grapalat" w:cs="Sylfaen"/>
          <w:lang w:val="ru-RU"/>
        </w:rPr>
        <w:t>առաքելական</w:t>
      </w:r>
      <w:r w:rsidRPr="004317A6">
        <w:rPr>
          <w:rFonts w:ascii="GHEA Grapalat" w:hAnsi="GHEA Grapalat" w:cs="Sylfaen"/>
          <w:lang w:val="af-ZA"/>
        </w:rPr>
        <w:t xml:space="preserve"> </w:t>
      </w:r>
      <w:r w:rsidRPr="004317A6">
        <w:rPr>
          <w:rFonts w:ascii="GHEA Grapalat" w:hAnsi="GHEA Grapalat" w:cs="Sylfaen"/>
          <w:lang w:val="ru-RU"/>
        </w:rPr>
        <w:t>սուրբ</w:t>
      </w:r>
      <w:r w:rsidRPr="004317A6">
        <w:rPr>
          <w:rFonts w:ascii="GHEA Grapalat" w:hAnsi="GHEA Grapalat" w:cs="Sylfaen"/>
          <w:lang w:val="af-ZA"/>
        </w:rPr>
        <w:t xml:space="preserve"> </w:t>
      </w:r>
      <w:r w:rsidRPr="004317A6">
        <w:rPr>
          <w:rFonts w:ascii="GHEA Grapalat" w:hAnsi="GHEA Grapalat" w:cs="Sylfaen"/>
          <w:lang w:val="ru-RU"/>
        </w:rPr>
        <w:t>եկեղեցու</w:t>
      </w:r>
      <w:r w:rsidRPr="004317A6">
        <w:rPr>
          <w:rFonts w:ascii="GHEA Grapalat" w:hAnsi="GHEA Grapalat" w:cs="Sylfaen"/>
          <w:lang w:val="af-ZA"/>
        </w:rPr>
        <w:t xml:space="preserve"> </w:t>
      </w:r>
      <w:r w:rsidRPr="004317A6">
        <w:rPr>
          <w:rFonts w:ascii="GHEA Grapalat" w:hAnsi="GHEA Grapalat" w:cs="Sylfaen"/>
          <w:lang w:val="ru-RU"/>
        </w:rPr>
        <w:t>վերաբերյալ</w:t>
      </w:r>
      <w:r w:rsidRPr="004317A6">
        <w:rPr>
          <w:rFonts w:ascii="GHEA Grapalat" w:hAnsi="GHEA Grapalat" w:cs="Sylfaen"/>
          <w:lang w:val="af-ZA"/>
        </w:rPr>
        <w:t xml:space="preserve"> </w:t>
      </w:r>
      <w:r w:rsidRPr="004317A6">
        <w:rPr>
          <w:rFonts w:ascii="GHEA Grapalat" w:hAnsi="GHEA Grapalat" w:cs="Sylfaen"/>
          <w:lang w:val="ru-RU"/>
        </w:rPr>
        <w:t>նորմերից</w:t>
      </w:r>
      <w:r w:rsidRPr="004317A6">
        <w:rPr>
          <w:rFonts w:ascii="GHEA Grapalat" w:hAnsi="GHEA Grapalat" w:cs="Sylfaen"/>
          <w:lang w:val="af-ZA"/>
        </w:rPr>
        <w:t xml:space="preserve"> (</w:t>
      </w:r>
      <w:r w:rsidRPr="004317A6">
        <w:rPr>
          <w:rFonts w:ascii="GHEA Grapalat" w:hAnsi="GHEA Grapalat" w:cs="Sylfaen"/>
          <w:lang w:val="en-US"/>
        </w:rPr>
        <w:t>նախագծի</w:t>
      </w:r>
      <w:r w:rsidRPr="004317A6">
        <w:rPr>
          <w:rFonts w:ascii="GHEA Grapalat" w:hAnsi="GHEA Grapalat" w:cs="Sylfaen"/>
          <w:lang w:val="af-ZA"/>
        </w:rPr>
        <w:t xml:space="preserve"> 17-</w:t>
      </w:r>
      <w:r w:rsidRPr="004317A6">
        <w:rPr>
          <w:rFonts w:ascii="GHEA Grapalat" w:hAnsi="GHEA Grapalat" w:cs="Sylfaen"/>
          <w:lang w:val="en-US"/>
        </w:rPr>
        <w:t>րդ</w:t>
      </w:r>
      <w:r w:rsidRPr="004317A6">
        <w:rPr>
          <w:rFonts w:ascii="GHEA Grapalat" w:hAnsi="GHEA Grapalat" w:cs="Sylfaen"/>
          <w:lang w:val="af-ZA"/>
        </w:rPr>
        <w:t xml:space="preserve"> </w:t>
      </w:r>
      <w:r w:rsidRPr="004317A6">
        <w:rPr>
          <w:rFonts w:ascii="GHEA Grapalat" w:hAnsi="GHEA Grapalat" w:cs="Sylfaen"/>
          <w:lang w:val="en-US"/>
        </w:rPr>
        <w:t>հոդված</w:t>
      </w:r>
      <w:r w:rsidRPr="004317A6">
        <w:rPr>
          <w:rFonts w:ascii="GHEA Grapalat" w:hAnsi="GHEA Grapalat" w:cs="Sylfaen"/>
          <w:lang w:val="af-ZA"/>
        </w:rPr>
        <w:t>)</w:t>
      </w:r>
      <w:r w:rsidRPr="004317A6">
        <w:rPr>
          <w:rFonts w:ascii="GHEA Grapalat" w:hAnsi="GHEA Grapalat" w:cs="Sylfaen"/>
          <w:lang w:val="ru-RU"/>
        </w:rPr>
        <w:t>։</w:t>
      </w:r>
      <w:r w:rsidRPr="004317A6">
        <w:rPr>
          <w:rFonts w:ascii="GHEA Grapalat" w:hAnsi="GHEA Grapalat" w:cs="Sylfaen"/>
          <w:lang w:val="af-ZA"/>
        </w:rPr>
        <w:t xml:space="preserve"> </w:t>
      </w:r>
      <w:r w:rsidRPr="004317A6">
        <w:rPr>
          <w:rFonts w:ascii="GHEA Grapalat" w:hAnsi="GHEA Grapalat"/>
          <w:lang w:val="af-ZA"/>
        </w:rPr>
        <w:t>16-</w:t>
      </w:r>
      <w:r w:rsidRPr="004317A6">
        <w:rPr>
          <w:rFonts w:ascii="GHEA Grapalat" w:hAnsi="GHEA Grapalat" w:cs="Sylfaen"/>
          <w:lang w:val="ru-RU"/>
        </w:rPr>
        <w:t>րդ</w:t>
      </w:r>
      <w:r w:rsidRPr="004317A6">
        <w:rPr>
          <w:rFonts w:ascii="GHEA Grapalat" w:hAnsi="GHEA Grapalat" w:cs="Sylfaen"/>
          <w:lang w:val="af-ZA"/>
        </w:rPr>
        <w:t xml:space="preserve"> </w:t>
      </w:r>
      <w:r w:rsidRPr="004317A6">
        <w:rPr>
          <w:rFonts w:ascii="GHEA Grapalat" w:hAnsi="GHEA Grapalat" w:cs="Sylfaen"/>
          <w:lang w:val="ru-RU"/>
        </w:rPr>
        <w:t>հոդվածը</w:t>
      </w:r>
      <w:r w:rsidRPr="004317A6">
        <w:rPr>
          <w:rFonts w:ascii="GHEA Grapalat" w:hAnsi="GHEA Grapalat" w:cs="Sylfaen"/>
          <w:lang w:val="af-ZA"/>
        </w:rPr>
        <w:t xml:space="preserve"> </w:t>
      </w:r>
      <w:r w:rsidRPr="004317A6">
        <w:rPr>
          <w:rFonts w:ascii="GHEA Grapalat" w:hAnsi="GHEA Grapalat" w:cs="Sylfaen"/>
        </w:rPr>
        <w:t>երաշխավորում</w:t>
      </w:r>
      <w:r w:rsidRPr="004317A6">
        <w:rPr>
          <w:rFonts w:ascii="GHEA Grapalat" w:hAnsi="GHEA Grapalat" w:cs="Sylfaen"/>
          <w:lang w:val="af-ZA"/>
        </w:rPr>
        <w:t xml:space="preserve"> </w:t>
      </w:r>
      <w:r w:rsidRPr="004317A6">
        <w:rPr>
          <w:rFonts w:ascii="GHEA Grapalat" w:hAnsi="GHEA Grapalat" w:cs="Sylfaen"/>
        </w:rPr>
        <w:t>է</w:t>
      </w:r>
      <w:r w:rsidRPr="004317A6">
        <w:rPr>
          <w:rFonts w:ascii="GHEA Grapalat" w:hAnsi="GHEA Grapalat" w:cs="Sylfaen"/>
          <w:lang w:val="af-ZA"/>
        </w:rPr>
        <w:t xml:space="preserve"> </w:t>
      </w:r>
      <w:r w:rsidRPr="004317A6">
        <w:rPr>
          <w:rFonts w:ascii="GHEA Grapalat" w:hAnsi="GHEA Grapalat" w:cs="Sylfaen"/>
        </w:rPr>
        <w:t>կրոնական</w:t>
      </w:r>
      <w:r w:rsidRPr="004317A6">
        <w:rPr>
          <w:rFonts w:ascii="GHEA Grapalat" w:hAnsi="GHEA Grapalat" w:cs="Sylfaen"/>
          <w:lang w:val="af-ZA"/>
        </w:rPr>
        <w:t xml:space="preserve"> </w:t>
      </w:r>
      <w:r w:rsidRPr="004317A6">
        <w:rPr>
          <w:rFonts w:ascii="GHEA Grapalat" w:hAnsi="GHEA Grapalat" w:cs="Sylfaen"/>
        </w:rPr>
        <w:t>կազմակերպությունների</w:t>
      </w:r>
      <w:r w:rsidRPr="004317A6">
        <w:rPr>
          <w:rFonts w:ascii="GHEA Grapalat" w:hAnsi="GHEA Grapalat" w:cs="Sylfaen"/>
          <w:lang w:val="af-ZA"/>
        </w:rPr>
        <w:t xml:space="preserve"> </w:t>
      </w:r>
      <w:r w:rsidRPr="004317A6">
        <w:rPr>
          <w:rFonts w:ascii="GHEA Grapalat" w:hAnsi="GHEA Grapalat" w:cs="Sylfaen"/>
        </w:rPr>
        <w:t>գործունեության</w:t>
      </w:r>
      <w:r w:rsidRPr="004317A6">
        <w:rPr>
          <w:rFonts w:ascii="GHEA Grapalat" w:hAnsi="GHEA Grapalat" w:cs="Sylfaen"/>
          <w:lang w:val="af-ZA"/>
        </w:rPr>
        <w:t xml:space="preserve"> </w:t>
      </w:r>
      <w:r w:rsidRPr="004317A6">
        <w:rPr>
          <w:rFonts w:ascii="GHEA Grapalat" w:hAnsi="GHEA Grapalat" w:cs="Sylfaen"/>
        </w:rPr>
        <w:t>ազատությունը</w:t>
      </w:r>
      <w:r w:rsidRPr="004317A6">
        <w:rPr>
          <w:rFonts w:ascii="GHEA Grapalat" w:hAnsi="GHEA Grapalat" w:cs="Sylfaen"/>
          <w:lang w:val="af-ZA"/>
        </w:rPr>
        <w:t xml:space="preserve"> </w:t>
      </w:r>
      <w:r w:rsidRPr="004317A6">
        <w:rPr>
          <w:rFonts w:ascii="GHEA Grapalat" w:hAnsi="GHEA Grapalat" w:cs="Sylfaen"/>
        </w:rPr>
        <w:t>և</w:t>
      </w:r>
      <w:r w:rsidRPr="004317A6">
        <w:rPr>
          <w:rFonts w:ascii="GHEA Grapalat" w:hAnsi="GHEA Grapalat" w:cs="Sylfaen"/>
          <w:lang w:val="af-ZA"/>
        </w:rPr>
        <w:t xml:space="preserve"> </w:t>
      </w:r>
      <w:r w:rsidRPr="004317A6">
        <w:rPr>
          <w:rFonts w:ascii="GHEA Grapalat" w:hAnsi="GHEA Grapalat" w:cs="Sylfaen"/>
        </w:rPr>
        <w:t>սահմանում</w:t>
      </w:r>
      <w:r w:rsidRPr="004317A6">
        <w:rPr>
          <w:rFonts w:ascii="GHEA Grapalat" w:hAnsi="GHEA Grapalat" w:cs="Sylfaen"/>
          <w:lang w:val="af-ZA"/>
        </w:rPr>
        <w:t xml:space="preserve"> </w:t>
      </w:r>
      <w:r w:rsidRPr="004317A6">
        <w:rPr>
          <w:rFonts w:ascii="GHEA Grapalat" w:hAnsi="GHEA Grapalat" w:cs="Sylfaen"/>
          <w:lang w:val="en-US"/>
        </w:rPr>
        <w:t>կրոնական</w:t>
      </w:r>
      <w:r w:rsidRPr="004317A6">
        <w:rPr>
          <w:rFonts w:ascii="GHEA Grapalat" w:hAnsi="GHEA Grapalat" w:cs="Sylfaen"/>
          <w:lang w:val="af-ZA"/>
        </w:rPr>
        <w:t xml:space="preserve"> </w:t>
      </w:r>
      <w:r w:rsidRPr="004317A6">
        <w:rPr>
          <w:rFonts w:ascii="GHEA Grapalat" w:hAnsi="GHEA Grapalat" w:cs="Sylfaen"/>
          <w:lang w:val="en-US"/>
        </w:rPr>
        <w:t>կազմակերպությունների</w:t>
      </w:r>
      <w:r w:rsidRPr="004317A6">
        <w:rPr>
          <w:rFonts w:ascii="GHEA Grapalat" w:hAnsi="GHEA Grapalat" w:cs="Sylfaen"/>
          <w:lang w:val="af-ZA"/>
        </w:rPr>
        <w:t xml:space="preserve">` </w:t>
      </w:r>
      <w:r w:rsidRPr="004317A6">
        <w:rPr>
          <w:rFonts w:ascii="GHEA Grapalat" w:hAnsi="GHEA Grapalat" w:cs="Sylfaen"/>
          <w:lang w:val="en-US"/>
        </w:rPr>
        <w:t>պետությունից</w:t>
      </w:r>
      <w:r w:rsidRPr="004317A6">
        <w:rPr>
          <w:rFonts w:ascii="GHEA Grapalat" w:hAnsi="GHEA Grapalat" w:cs="Sylfaen"/>
          <w:lang w:val="af-ZA"/>
        </w:rPr>
        <w:t xml:space="preserve"> </w:t>
      </w:r>
      <w:r w:rsidRPr="004317A6">
        <w:rPr>
          <w:rFonts w:ascii="GHEA Grapalat" w:hAnsi="GHEA Grapalat" w:cs="Sylfaen"/>
          <w:lang w:val="en-US"/>
        </w:rPr>
        <w:t>անջատ</w:t>
      </w:r>
      <w:r w:rsidRPr="004317A6">
        <w:rPr>
          <w:rFonts w:ascii="GHEA Grapalat" w:hAnsi="GHEA Grapalat" w:cs="Sylfaen"/>
          <w:lang w:val="af-ZA"/>
        </w:rPr>
        <w:t xml:space="preserve"> </w:t>
      </w:r>
      <w:r w:rsidRPr="004317A6">
        <w:rPr>
          <w:rFonts w:ascii="GHEA Grapalat" w:hAnsi="GHEA Grapalat" w:cs="Sylfaen"/>
          <w:lang w:val="en-US"/>
        </w:rPr>
        <w:t>լինելու</w:t>
      </w:r>
      <w:r w:rsidRPr="004317A6">
        <w:rPr>
          <w:rFonts w:ascii="GHEA Grapalat" w:hAnsi="GHEA Grapalat" w:cs="Sylfaen"/>
          <w:lang w:val="af-ZA"/>
        </w:rPr>
        <w:t xml:space="preserve"> </w:t>
      </w:r>
      <w:r w:rsidRPr="004317A6">
        <w:rPr>
          <w:rFonts w:ascii="GHEA Grapalat" w:hAnsi="GHEA Grapalat" w:cs="Sylfaen"/>
          <w:lang w:val="en-US"/>
        </w:rPr>
        <w:t>սկզբունքը</w:t>
      </w:r>
      <w:r w:rsidRPr="004317A6">
        <w:rPr>
          <w:rFonts w:ascii="GHEA Grapalat" w:hAnsi="GHEA Grapalat" w:cs="Sylfaen"/>
          <w:lang w:val="af-ZA"/>
        </w:rPr>
        <w:t xml:space="preserve">: </w:t>
      </w:r>
      <w:r w:rsidRPr="004317A6">
        <w:rPr>
          <w:rFonts w:ascii="GHEA Grapalat" w:hAnsi="GHEA Grapalat" w:cs="Sylfaen"/>
          <w:lang w:val="en-US"/>
        </w:rPr>
        <w:t>Նախագծի</w:t>
      </w:r>
      <w:r w:rsidRPr="004317A6">
        <w:rPr>
          <w:rFonts w:ascii="GHEA Grapalat" w:hAnsi="GHEA Grapalat" w:cs="Sylfaen"/>
          <w:lang w:val="af-ZA"/>
        </w:rPr>
        <w:t xml:space="preserve"> 17-</w:t>
      </w:r>
      <w:r w:rsidRPr="004317A6">
        <w:rPr>
          <w:rFonts w:ascii="GHEA Grapalat" w:hAnsi="GHEA Grapalat" w:cs="Sylfaen"/>
          <w:lang w:val="en-US"/>
        </w:rPr>
        <w:t>րդ</w:t>
      </w:r>
      <w:r w:rsidRPr="004317A6">
        <w:rPr>
          <w:rFonts w:ascii="GHEA Grapalat" w:hAnsi="GHEA Grapalat" w:cs="Sylfaen"/>
          <w:lang w:val="af-ZA"/>
        </w:rPr>
        <w:t xml:space="preserve"> </w:t>
      </w:r>
      <w:r w:rsidRPr="004317A6">
        <w:rPr>
          <w:rFonts w:ascii="GHEA Grapalat" w:hAnsi="GHEA Grapalat" w:cs="Sylfaen"/>
          <w:lang w:val="en-US"/>
        </w:rPr>
        <w:t>հոդվածի</w:t>
      </w:r>
      <w:r w:rsidRPr="004317A6">
        <w:rPr>
          <w:rFonts w:ascii="GHEA Grapalat" w:hAnsi="GHEA Grapalat" w:cs="Sylfaen"/>
          <w:lang w:val="af-ZA"/>
        </w:rPr>
        <w:t xml:space="preserve"> 1-</w:t>
      </w:r>
      <w:r w:rsidRPr="004317A6">
        <w:rPr>
          <w:rFonts w:ascii="GHEA Grapalat" w:hAnsi="GHEA Grapalat" w:cs="Sylfaen"/>
          <w:lang w:val="en-US"/>
        </w:rPr>
        <w:t>ին</w:t>
      </w:r>
      <w:r w:rsidRPr="004317A6">
        <w:rPr>
          <w:rFonts w:ascii="GHEA Grapalat" w:hAnsi="GHEA Grapalat" w:cs="Sylfaen"/>
          <w:lang w:val="af-ZA"/>
        </w:rPr>
        <w:t xml:space="preserve"> </w:t>
      </w:r>
      <w:r w:rsidRPr="004317A6">
        <w:rPr>
          <w:rFonts w:ascii="GHEA Grapalat" w:hAnsi="GHEA Grapalat" w:cs="Sylfaen"/>
          <w:lang w:val="en-US"/>
        </w:rPr>
        <w:t>մասն</w:t>
      </w:r>
      <w:r w:rsidRPr="004317A6">
        <w:rPr>
          <w:rFonts w:ascii="GHEA Grapalat" w:hAnsi="GHEA Grapalat" w:cs="Sylfaen"/>
          <w:lang w:val="af-ZA"/>
        </w:rPr>
        <w:t xml:space="preserve"> </w:t>
      </w:r>
      <w:r w:rsidRPr="004317A6">
        <w:rPr>
          <w:rFonts w:ascii="GHEA Grapalat" w:hAnsi="GHEA Grapalat" w:cs="Sylfaen"/>
          <w:lang w:val="en-US"/>
        </w:rPr>
        <w:t>առանց</w:t>
      </w:r>
      <w:r w:rsidRPr="004317A6">
        <w:rPr>
          <w:rFonts w:ascii="GHEA Grapalat" w:hAnsi="GHEA Grapalat" w:cs="Sylfaen"/>
          <w:lang w:val="af-ZA"/>
        </w:rPr>
        <w:t xml:space="preserve"> </w:t>
      </w:r>
      <w:r w:rsidRPr="004317A6">
        <w:rPr>
          <w:rFonts w:ascii="GHEA Grapalat" w:hAnsi="GHEA Grapalat" w:cs="Sylfaen"/>
          <w:lang w:val="en-US"/>
        </w:rPr>
        <w:t>փոփոխությունների</w:t>
      </w:r>
      <w:r w:rsidRPr="004317A6">
        <w:rPr>
          <w:rFonts w:ascii="GHEA Grapalat" w:hAnsi="GHEA Grapalat" w:cs="Sylfaen"/>
          <w:lang w:val="af-ZA"/>
        </w:rPr>
        <w:t xml:space="preserve"> </w:t>
      </w:r>
      <w:r w:rsidRPr="004317A6">
        <w:rPr>
          <w:rFonts w:ascii="GHEA Grapalat" w:hAnsi="GHEA Grapalat" w:cs="Sylfaen"/>
          <w:lang w:val="en-US"/>
        </w:rPr>
        <w:t>վերարտադրում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գործող</w:t>
      </w:r>
      <w:r w:rsidRPr="004317A6">
        <w:rPr>
          <w:rFonts w:ascii="GHEA Grapalat" w:hAnsi="GHEA Grapalat" w:cs="Sylfaen"/>
          <w:lang w:val="af-ZA"/>
        </w:rPr>
        <w:t xml:space="preserve"> </w:t>
      </w:r>
      <w:r w:rsidRPr="004317A6">
        <w:rPr>
          <w:rFonts w:ascii="GHEA Grapalat" w:hAnsi="GHEA Grapalat" w:cs="Sylfaen"/>
          <w:lang w:val="ru-RU"/>
        </w:rPr>
        <w:t>Սահմանադրության</w:t>
      </w:r>
      <w:r w:rsidRPr="004317A6">
        <w:rPr>
          <w:rFonts w:ascii="GHEA Grapalat" w:hAnsi="GHEA Grapalat" w:cs="Sylfaen"/>
          <w:lang w:val="af-ZA"/>
        </w:rPr>
        <w:t xml:space="preserve"> 8.1-րդ  </w:t>
      </w:r>
      <w:r w:rsidRPr="004317A6">
        <w:rPr>
          <w:rFonts w:ascii="GHEA Grapalat" w:hAnsi="GHEA Grapalat" w:cs="Sylfaen"/>
          <w:lang w:val="en-US"/>
        </w:rPr>
        <w:t>հոդվածի</w:t>
      </w:r>
      <w:r w:rsidRPr="004317A6">
        <w:rPr>
          <w:rFonts w:ascii="GHEA Grapalat" w:hAnsi="GHEA Grapalat" w:cs="Sylfaen"/>
          <w:lang w:val="af-ZA"/>
        </w:rPr>
        <w:t xml:space="preserve"> 1-</w:t>
      </w:r>
      <w:r w:rsidRPr="004317A6">
        <w:rPr>
          <w:rFonts w:ascii="GHEA Grapalat" w:hAnsi="GHEA Grapalat" w:cs="Sylfaen"/>
          <w:lang w:val="en-US"/>
        </w:rPr>
        <w:t>ին</w:t>
      </w:r>
      <w:r w:rsidRPr="004317A6">
        <w:rPr>
          <w:rFonts w:ascii="GHEA Grapalat" w:hAnsi="GHEA Grapalat" w:cs="Sylfaen"/>
          <w:lang w:val="af-ZA"/>
        </w:rPr>
        <w:t xml:space="preserve"> </w:t>
      </w:r>
      <w:r w:rsidRPr="004317A6">
        <w:rPr>
          <w:rFonts w:ascii="GHEA Grapalat" w:hAnsi="GHEA Grapalat" w:cs="Sylfaen"/>
          <w:lang w:val="en-US"/>
        </w:rPr>
        <w:t>մասը</w:t>
      </w:r>
      <w:r w:rsidRPr="004317A6">
        <w:rPr>
          <w:rFonts w:ascii="GHEA Grapalat" w:hAnsi="GHEA Grapalat" w:cs="Sylfaen"/>
          <w:lang w:val="af-ZA"/>
        </w:rPr>
        <w:t xml:space="preserve">, </w:t>
      </w:r>
      <w:r w:rsidRPr="004317A6">
        <w:rPr>
          <w:rFonts w:ascii="GHEA Grapalat" w:hAnsi="GHEA Grapalat" w:cs="Sylfaen"/>
          <w:lang w:val="en-US"/>
        </w:rPr>
        <w:t>որը</w:t>
      </w:r>
      <w:r w:rsidRPr="004317A6">
        <w:rPr>
          <w:rFonts w:ascii="GHEA Grapalat" w:hAnsi="GHEA Grapalat" w:cs="Sylfaen"/>
          <w:lang w:val="af-ZA"/>
        </w:rPr>
        <w:t xml:space="preserve"> </w:t>
      </w:r>
      <w:r w:rsidRPr="004317A6">
        <w:rPr>
          <w:rFonts w:ascii="GHEA Grapalat" w:hAnsi="GHEA Grapalat" w:cs="Sylfaen"/>
          <w:lang w:val="ru-RU"/>
        </w:rPr>
        <w:t>Հայաստանյայց</w:t>
      </w:r>
      <w:r w:rsidRPr="004317A6">
        <w:rPr>
          <w:rFonts w:ascii="GHEA Grapalat" w:hAnsi="GHEA Grapalat" w:cs="Sylfaen"/>
          <w:lang w:val="af-ZA"/>
        </w:rPr>
        <w:t xml:space="preserve"> </w:t>
      </w:r>
      <w:r w:rsidRPr="004317A6">
        <w:rPr>
          <w:rFonts w:ascii="GHEA Grapalat" w:hAnsi="GHEA Grapalat" w:cs="Sylfaen"/>
          <w:lang w:val="ru-RU"/>
        </w:rPr>
        <w:t>առաքելական</w:t>
      </w:r>
      <w:r w:rsidRPr="004317A6">
        <w:rPr>
          <w:rFonts w:ascii="GHEA Grapalat" w:hAnsi="GHEA Grapalat" w:cs="Sylfaen"/>
          <w:lang w:val="af-ZA"/>
        </w:rPr>
        <w:t xml:space="preserve"> </w:t>
      </w:r>
      <w:r w:rsidRPr="004317A6">
        <w:rPr>
          <w:rFonts w:ascii="GHEA Grapalat" w:hAnsi="GHEA Grapalat" w:cs="Sylfaen"/>
          <w:lang w:val="ru-RU"/>
        </w:rPr>
        <w:t>սուրբ</w:t>
      </w:r>
      <w:r w:rsidRPr="004317A6">
        <w:rPr>
          <w:rFonts w:ascii="GHEA Grapalat" w:hAnsi="GHEA Grapalat" w:cs="Sylfaen"/>
          <w:lang w:val="af-ZA"/>
        </w:rPr>
        <w:t xml:space="preserve"> </w:t>
      </w:r>
      <w:r w:rsidRPr="004317A6">
        <w:rPr>
          <w:rFonts w:ascii="GHEA Grapalat" w:hAnsi="GHEA Grapalat" w:cs="Sylfaen"/>
          <w:lang w:val="ru-RU"/>
        </w:rPr>
        <w:t>եկեղեց</w:t>
      </w:r>
      <w:r w:rsidRPr="004317A6">
        <w:rPr>
          <w:rFonts w:ascii="GHEA Grapalat" w:hAnsi="GHEA Grapalat" w:cs="Sylfaen"/>
          <w:lang w:val="en-US"/>
        </w:rPr>
        <w:t>ին</w:t>
      </w:r>
      <w:r w:rsidRPr="004317A6">
        <w:rPr>
          <w:rFonts w:ascii="GHEA Grapalat" w:hAnsi="GHEA Grapalat" w:cs="Sylfaen"/>
          <w:lang w:val="af-ZA"/>
        </w:rPr>
        <w:t xml:space="preserve"> </w:t>
      </w:r>
      <w:r w:rsidRPr="004317A6">
        <w:rPr>
          <w:rFonts w:ascii="GHEA Grapalat" w:hAnsi="GHEA Grapalat" w:cs="Sylfaen"/>
          <w:lang w:val="en-US"/>
        </w:rPr>
        <w:t>ճանաչում</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որպես</w:t>
      </w:r>
      <w:r w:rsidRPr="004317A6">
        <w:rPr>
          <w:rFonts w:ascii="GHEA Grapalat" w:hAnsi="GHEA Grapalat" w:cs="Sylfaen"/>
          <w:lang w:val="af-ZA"/>
        </w:rPr>
        <w:t xml:space="preserve"> </w:t>
      </w:r>
      <w:r w:rsidRPr="004317A6">
        <w:rPr>
          <w:rFonts w:ascii="GHEA Grapalat" w:hAnsi="GHEA Grapalat" w:cs="Sylfaen"/>
          <w:lang w:val="en-US"/>
        </w:rPr>
        <w:t>ազգային</w:t>
      </w:r>
      <w:r w:rsidRPr="004317A6">
        <w:rPr>
          <w:rFonts w:ascii="GHEA Grapalat" w:hAnsi="GHEA Grapalat" w:cs="Sylfaen"/>
          <w:lang w:val="af-ZA"/>
        </w:rPr>
        <w:t xml:space="preserve"> </w:t>
      </w:r>
      <w:r w:rsidRPr="004317A6">
        <w:rPr>
          <w:rFonts w:ascii="GHEA Grapalat" w:hAnsi="GHEA Grapalat" w:cs="Sylfaen"/>
          <w:lang w:val="en-US"/>
        </w:rPr>
        <w:t>եկեղեցի</w:t>
      </w:r>
      <w:r w:rsidRPr="004317A6">
        <w:rPr>
          <w:rFonts w:ascii="GHEA Grapalat" w:hAnsi="GHEA Grapalat" w:cs="Sylfaen"/>
          <w:lang w:val="af-ZA"/>
        </w:rPr>
        <w:t xml:space="preserve">: </w:t>
      </w:r>
      <w:r w:rsidRPr="004317A6">
        <w:rPr>
          <w:rFonts w:ascii="GHEA Grapalat" w:hAnsi="GHEA Grapalat" w:cs="Sylfaen"/>
          <w:lang w:val="en-US"/>
        </w:rPr>
        <w:t>Նման</w:t>
      </w:r>
      <w:r w:rsidRPr="004317A6">
        <w:rPr>
          <w:rFonts w:ascii="GHEA Grapalat" w:hAnsi="GHEA Grapalat" w:cs="Sylfaen"/>
          <w:lang w:val="af-ZA"/>
        </w:rPr>
        <w:t xml:space="preserve"> </w:t>
      </w:r>
      <w:r w:rsidRPr="004317A6">
        <w:rPr>
          <w:rFonts w:ascii="GHEA Grapalat" w:hAnsi="GHEA Grapalat" w:cs="Sylfaen"/>
          <w:lang w:val="en-US"/>
        </w:rPr>
        <w:t>ճանաչումը</w:t>
      </w:r>
      <w:r w:rsidRPr="004317A6">
        <w:rPr>
          <w:rFonts w:ascii="GHEA Grapalat" w:hAnsi="GHEA Grapalat" w:cs="Sylfaen"/>
          <w:lang w:val="af-ZA"/>
        </w:rPr>
        <w:t xml:space="preserve"> </w:t>
      </w:r>
      <w:r w:rsidRPr="004317A6">
        <w:rPr>
          <w:rFonts w:ascii="GHEA Grapalat" w:hAnsi="GHEA Grapalat" w:cs="Sylfaen"/>
          <w:lang w:val="en-US"/>
        </w:rPr>
        <w:t>համապատասխանում</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Մարդու</w:t>
      </w:r>
      <w:r w:rsidRPr="004317A6">
        <w:rPr>
          <w:rFonts w:ascii="GHEA Grapalat" w:hAnsi="GHEA Grapalat" w:cs="Sylfaen"/>
          <w:lang w:val="af-ZA"/>
        </w:rPr>
        <w:t xml:space="preserve"> </w:t>
      </w:r>
      <w:r w:rsidRPr="004317A6">
        <w:rPr>
          <w:rFonts w:ascii="GHEA Grapalat" w:hAnsi="GHEA Grapalat" w:cs="Sylfaen"/>
          <w:lang w:val="en-US"/>
        </w:rPr>
        <w:t>իրավունքների</w:t>
      </w:r>
      <w:r w:rsidRPr="004317A6">
        <w:rPr>
          <w:rFonts w:ascii="GHEA Grapalat" w:hAnsi="GHEA Grapalat" w:cs="Sylfaen"/>
          <w:lang w:val="af-ZA"/>
        </w:rPr>
        <w:t xml:space="preserve"> և հիմնարար ազատությունների պաշտպանության մասին </w:t>
      </w:r>
      <w:r w:rsidRPr="004317A6">
        <w:rPr>
          <w:rFonts w:ascii="GHEA Grapalat" w:hAnsi="GHEA Grapalat" w:cs="Sylfaen"/>
          <w:lang w:val="en-US"/>
        </w:rPr>
        <w:t>եվրոպական</w:t>
      </w:r>
      <w:r w:rsidRPr="004317A6">
        <w:rPr>
          <w:rFonts w:ascii="GHEA Grapalat" w:hAnsi="GHEA Grapalat" w:cs="Sylfaen"/>
          <w:lang w:val="af-ZA"/>
        </w:rPr>
        <w:t xml:space="preserve"> </w:t>
      </w:r>
      <w:r w:rsidRPr="004317A6">
        <w:rPr>
          <w:rFonts w:ascii="GHEA Grapalat" w:hAnsi="GHEA Grapalat" w:cs="Sylfaen"/>
          <w:lang w:val="en-US"/>
        </w:rPr>
        <w:t>կոնվենցիային</w:t>
      </w:r>
      <w:r w:rsidRPr="004317A6">
        <w:rPr>
          <w:rFonts w:ascii="GHEA Grapalat" w:hAnsi="GHEA Grapalat" w:cs="Sylfaen"/>
          <w:lang w:val="af-ZA"/>
        </w:rPr>
        <w:t xml:space="preserve"> </w:t>
      </w:r>
      <w:r w:rsidRPr="004317A6">
        <w:rPr>
          <w:rFonts w:ascii="GHEA Grapalat" w:hAnsi="GHEA Grapalat" w:cs="Sylfaen"/>
          <w:lang w:val="en-US"/>
        </w:rPr>
        <w:t>և</w:t>
      </w:r>
      <w:r w:rsidRPr="004317A6">
        <w:rPr>
          <w:rFonts w:ascii="GHEA Grapalat" w:hAnsi="GHEA Grapalat" w:cs="Sylfaen"/>
          <w:lang w:val="af-ZA"/>
        </w:rPr>
        <w:t xml:space="preserve"> </w:t>
      </w:r>
      <w:r w:rsidRPr="004317A6">
        <w:rPr>
          <w:rFonts w:ascii="GHEA Grapalat" w:hAnsi="GHEA Grapalat" w:cs="Sylfaen"/>
          <w:lang w:val="en-US"/>
        </w:rPr>
        <w:t>Մարդու</w:t>
      </w:r>
      <w:r w:rsidRPr="004317A6">
        <w:rPr>
          <w:rFonts w:ascii="GHEA Grapalat" w:hAnsi="GHEA Grapalat" w:cs="Sylfaen"/>
          <w:lang w:val="af-ZA"/>
        </w:rPr>
        <w:t xml:space="preserve"> </w:t>
      </w:r>
      <w:r w:rsidRPr="004317A6">
        <w:rPr>
          <w:rFonts w:ascii="GHEA Grapalat" w:hAnsi="GHEA Grapalat" w:cs="Sylfaen"/>
          <w:lang w:val="en-US"/>
        </w:rPr>
        <w:t>իրավունքների</w:t>
      </w:r>
      <w:r w:rsidRPr="004317A6">
        <w:rPr>
          <w:rFonts w:ascii="GHEA Grapalat" w:hAnsi="GHEA Grapalat" w:cs="Sylfaen"/>
          <w:lang w:val="af-ZA"/>
        </w:rPr>
        <w:t xml:space="preserve"> </w:t>
      </w:r>
      <w:r w:rsidRPr="004317A6">
        <w:rPr>
          <w:rFonts w:ascii="GHEA Grapalat" w:hAnsi="GHEA Grapalat" w:cs="Sylfaen"/>
          <w:lang w:val="en-US"/>
        </w:rPr>
        <w:t>եվրոպական</w:t>
      </w:r>
      <w:r w:rsidRPr="004317A6">
        <w:rPr>
          <w:rFonts w:ascii="GHEA Grapalat" w:hAnsi="GHEA Grapalat" w:cs="Sylfaen"/>
          <w:lang w:val="af-ZA"/>
        </w:rPr>
        <w:t xml:space="preserve"> </w:t>
      </w:r>
      <w:r w:rsidRPr="004317A6">
        <w:rPr>
          <w:rFonts w:ascii="GHEA Grapalat" w:hAnsi="GHEA Grapalat" w:cs="Sylfaen"/>
          <w:lang w:val="en-US"/>
        </w:rPr>
        <w:t>դատարանի</w:t>
      </w:r>
      <w:r w:rsidRPr="004317A6">
        <w:rPr>
          <w:rFonts w:ascii="GHEA Grapalat" w:hAnsi="GHEA Grapalat" w:cs="Sylfaen"/>
          <w:lang w:val="af-ZA"/>
        </w:rPr>
        <w:t xml:space="preserve"> </w:t>
      </w:r>
      <w:r w:rsidRPr="004317A6">
        <w:rPr>
          <w:rFonts w:ascii="GHEA Grapalat" w:hAnsi="GHEA Grapalat" w:cs="Sylfaen"/>
          <w:lang w:val="en-US"/>
        </w:rPr>
        <w:t>դատական</w:t>
      </w:r>
      <w:r w:rsidRPr="004317A6">
        <w:rPr>
          <w:rFonts w:ascii="GHEA Grapalat" w:hAnsi="GHEA Grapalat" w:cs="Sylfaen"/>
          <w:lang w:val="af-ZA"/>
        </w:rPr>
        <w:t xml:space="preserve"> </w:t>
      </w:r>
      <w:r w:rsidRPr="004317A6">
        <w:rPr>
          <w:rFonts w:ascii="GHEA Grapalat" w:hAnsi="GHEA Grapalat" w:cs="Sylfaen"/>
          <w:lang w:val="en-US"/>
        </w:rPr>
        <w:t>պրակտիկային</w:t>
      </w:r>
      <w:r w:rsidRPr="004317A6">
        <w:rPr>
          <w:rFonts w:ascii="GHEA Grapalat" w:hAnsi="GHEA Grapalat" w:cs="Sylfaen"/>
          <w:lang w:val="af-ZA"/>
        </w:rPr>
        <w:t xml:space="preserve">, </w:t>
      </w:r>
      <w:r w:rsidRPr="004317A6">
        <w:rPr>
          <w:rFonts w:ascii="GHEA Grapalat" w:hAnsi="GHEA Grapalat" w:cs="Sylfaen"/>
          <w:lang w:val="en-US"/>
        </w:rPr>
        <w:t>ինչը</w:t>
      </w:r>
      <w:r w:rsidRPr="004317A6">
        <w:rPr>
          <w:rFonts w:ascii="GHEA Grapalat" w:hAnsi="GHEA Grapalat" w:cs="Sylfaen"/>
          <w:lang w:val="af-ZA"/>
        </w:rPr>
        <w:t xml:space="preserve"> </w:t>
      </w:r>
      <w:r w:rsidRPr="004317A6">
        <w:rPr>
          <w:rFonts w:ascii="GHEA Grapalat" w:hAnsi="GHEA Grapalat" w:cs="Sylfaen"/>
          <w:lang w:val="en-US"/>
        </w:rPr>
        <w:t>չի</w:t>
      </w:r>
      <w:r w:rsidRPr="004317A6">
        <w:rPr>
          <w:rFonts w:ascii="GHEA Grapalat" w:hAnsi="GHEA Grapalat" w:cs="Sylfaen"/>
          <w:lang w:val="af-ZA"/>
        </w:rPr>
        <w:t xml:space="preserve"> </w:t>
      </w:r>
      <w:r w:rsidRPr="004317A6">
        <w:rPr>
          <w:rFonts w:ascii="GHEA Grapalat" w:hAnsi="GHEA Grapalat" w:cs="Sylfaen"/>
          <w:lang w:val="en-US"/>
        </w:rPr>
        <w:t>պահանջում</w:t>
      </w:r>
      <w:r w:rsidRPr="004317A6">
        <w:rPr>
          <w:rFonts w:ascii="GHEA Grapalat" w:hAnsi="GHEA Grapalat" w:cs="Sylfaen"/>
          <w:lang w:val="af-ZA"/>
        </w:rPr>
        <w:t xml:space="preserve"> </w:t>
      </w:r>
      <w:r w:rsidRPr="004317A6">
        <w:rPr>
          <w:rFonts w:ascii="GHEA Grapalat" w:hAnsi="GHEA Grapalat" w:cs="Sylfaen"/>
          <w:lang w:val="en-US"/>
        </w:rPr>
        <w:t>բոլոր</w:t>
      </w:r>
      <w:r w:rsidRPr="004317A6">
        <w:rPr>
          <w:rFonts w:ascii="GHEA Grapalat" w:hAnsi="GHEA Grapalat" w:cs="Sylfaen"/>
          <w:lang w:val="af-ZA"/>
        </w:rPr>
        <w:t xml:space="preserve"> </w:t>
      </w:r>
      <w:r w:rsidRPr="004317A6">
        <w:rPr>
          <w:rFonts w:ascii="GHEA Grapalat" w:hAnsi="GHEA Grapalat" w:cs="Sylfaen"/>
          <w:lang w:val="en-US"/>
        </w:rPr>
        <w:t>կրոնական</w:t>
      </w:r>
      <w:r w:rsidRPr="004317A6">
        <w:rPr>
          <w:rFonts w:ascii="GHEA Grapalat" w:hAnsi="GHEA Grapalat" w:cs="Sylfaen"/>
          <w:lang w:val="af-ZA"/>
        </w:rPr>
        <w:t xml:space="preserve"> </w:t>
      </w:r>
      <w:r w:rsidRPr="004317A6">
        <w:rPr>
          <w:rFonts w:ascii="GHEA Grapalat" w:hAnsi="GHEA Grapalat" w:cs="Sylfaen"/>
          <w:lang w:val="en-US"/>
        </w:rPr>
        <w:t>կազմակերպությունների</w:t>
      </w:r>
      <w:r w:rsidRPr="004317A6">
        <w:rPr>
          <w:rFonts w:ascii="GHEA Grapalat" w:hAnsi="GHEA Grapalat" w:cs="Sylfaen"/>
          <w:lang w:val="af-ZA"/>
        </w:rPr>
        <w:t xml:space="preserve"> </w:t>
      </w:r>
      <w:r w:rsidRPr="004317A6">
        <w:rPr>
          <w:rFonts w:ascii="GHEA Grapalat" w:hAnsi="GHEA Grapalat" w:cs="Sylfaen"/>
          <w:lang w:val="en-US"/>
        </w:rPr>
        <w:t>խիստ</w:t>
      </w:r>
      <w:r w:rsidRPr="004317A6">
        <w:rPr>
          <w:rFonts w:ascii="GHEA Grapalat" w:hAnsi="GHEA Grapalat" w:cs="Sylfaen"/>
          <w:lang w:val="af-ZA"/>
        </w:rPr>
        <w:t xml:space="preserve"> </w:t>
      </w:r>
      <w:r w:rsidRPr="004317A6">
        <w:rPr>
          <w:rFonts w:ascii="GHEA Grapalat" w:hAnsi="GHEA Grapalat" w:cs="Sylfaen"/>
          <w:lang w:val="en-US"/>
        </w:rPr>
        <w:t>հավասարություն</w:t>
      </w:r>
      <w:r w:rsidRPr="004317A6">
        <w:rPr>
          <w:rFonts w:ascii="GHEA Grapalat" w:hAnsi="GHEA Grapalat" w:cs="Sylfaen"/>
          <w:lang w:val="af-ZA"/>
        </w:rPr>
        <w:t xml:space="preserve">: </w:t>
      </w:r>
      <w:r w:rsidRPr="004317A6">
        <w:rPr>
          <w:rFonts w:ascii="GHEA Grapalat" w:hAnsi="GHEA Grapalat" w:cs="Sylfaen"/>
          <w:lang w:val="en-US"/>
        </w:rPr>
        <w:t>Նախագծի</w:t>
      </w:r>
      <w:r w:rsidRPr="004317A6">
        <w:rPr>
          <w:rFonts w:ascii="GHEA Grapalat" w:hAnsi="GHEA Grapalat" w:cs="Sylfaen"/>
          <w:lang w:val="af-ZA"/>
        </w:rPr>
        <w:t xml:space="preserve"> 17-</w:t>
      </w:r>
      <w:r w:rsidRPr="004317A6">
        <w:rPr>
          <w:rFonts w:ascii="GHEA Grapalat" w:hAnsi="GHEA Grapalat" w:cs="Sylfaen"/>
          <w:lang w:val="en-US"/>
        </w:rPr>
        <w:t>րդ</w:t>
      </w:r>
      <w:r w:rsidRPr="004317A6">
        <w:rPr>
          <w:rFonts w:ascii="GHEA Grapalat" w:hAnsi="GHEA Grapalat" w:cs="Sylfaen"/>
          <w:lang w:val="af-ZA"/>
        </w:rPr>
        <w:t xml:space="preserve"> </w:t>
      </w:r>
      <w:r w:rsidRPr="004317A6">
        <w:rPr>
          <w:rFonts w:ascii="GHEA Grapalat" w:hAnsi="GHEA Grapalat" w:cs="Sylfaen"/>
          <w:lang w:val="en-US"/>
        </w:rPr>
        <w:t>հոդվածի</w:t>
      </w:r>
      <w:r w:rsidRPr="004317A6">
        <w:rPr>
          <w:rFonts w:ascii="GHEA Grapalat" w:hAnsi="GHEA Grapalat" w:cs="Sylfaen"/>
          <w:lang w:val="af-ZA"/>
        </w:rPr>
        <w:t xml:space="preserve"> 2-</w:t>
      </w:r>
      <w:r w:rsidRPr="004317A6">
        <w:rPr>
          <w:rFonts w:ascii="GHEA Grapalat" w:hAnsi="GHEA Grapalat" w:cs="Sylfaen"/>
          <w:lang w:val="en-US"/>
        </w:rPr>
        <w:t>րդ</w:t>
      </w:r>
      <w:r w:rsidRPr="004317A6">
        <w:rPr>
          <w:rFonts w:ascii="GHEA Grapalat" w:hAnsi="GHEA Grapalat" w:cs="Sylfaen"/>
          <w:lang w:val="af-ZA"/>
        </w:rPr>
        <w:t xml:space="preserve"> </w:t>
      </w:r>
      <w:r w:rsidRPr="004317A6">
        <w:rPr>
          <w:rFonts w:ascii="GHEA Grapalat" w:hAnsi="GHEA Grapalat" w:cs="Sylfaen"/>
          <w:lang w:val="en-US"/>
        </w:rPr>
        <w:t>մասը</w:t>
      </w:r>
      <w:r w:rsidRPr="004317A6">
        <w:rPr>
          <w:rFonts w:ascii="GHEA Grapalat" w:hAnsi="GHEA Grapalat" w:cs="Sylfaen"/>
          <w:lang w:val="af-ZA"/>
        </w:rPr>
        <w:t xml:space="preserve"> </w:t>
      </w:r>
      <w:r w:rsidRPr="004317A6">
        <w:rPr>
          <w:rFonts w:ascii="GHEA Grapalat" w:hAnsi="GHEA Grapalat" w:cs="Sylfaen"/>
          <w:lang w:val="en-US"/>
        </w:rPr>
        <w:t>Հայաստանի</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en-US"/>
        </w:rPr>
        <w:t>և</w:t>
      </w:r>
      <w:r w:rsidRPr="004317A6">
        <w:rPr>
          <w:rFonts w:ascii="GHEA Grapalat" w:hAnsi="GHEA Grapalat" w:cs="Sylfaen"/>
          <w:lang w:val="af-ZA"/>
        </w:rPr>
        <w:t xml:space="preserve"> </w:t>
      </w:r>
      <w:r w:rsidRPr="004317A6">
        <w:rPr>
          <w:rFonts w:ascii="GHEA Grapalat" w:hAnsi="GHEA Grapalat" w:cs="Sylfaen"/>
          <w:lang w:val="ru-RU"/>
        </w:rPr>
        <w:t>Հայաստանյայց</w:t>
      </w:r>
      <w:r w:rsidRPr="004317A6">
        <w:rPr>
          <w:rFonts w:ascii="GHEA Grapalat" w:hAnsi="GHEA Grapalat" w:cs="Sylfaen"/>
          <w:lang w:val="af-ZA"/>
        </w:rPr>
        <w:t xml:space="preserve"> </w:t>
      </w:r>
      <w:r w:rsidRPr="004317A6">
        <w:rPr>
          <w:rFonts w:ascii="GHEA Grapalat" w:hAnsi="GHEA Grapalat" w:cs="Sylfaen"/>
          <w:lang w:val="ru-RU"/>
        </w:rPr>
        <w:t>առաքելական</w:t>
      </w:r>
      <w:r w:rsidRPr="004317A6">
        <w:rPr>
          <w:rFonts w:ascii="GHEA Grapalat" w:hAnsi="GHEA Grapalat" w:cs="Sylfaen"/>
          <w:lang w:val="af-ZA"/>
        </w:rPr>
        <w:t xml:space="preserve"> </w:t>
      </w:r>
      <w:r w:rsidRPr="004317A6">
        <w:rPr>
          <w:rFonts w:ascii="GHEA Grapalat" w:hAnsi="GHEA Grapalat" w:cs="Sylfaen"/>
          <w:lang w:val="ru-RU"/>
        </w:rPr>
        <w:t>սուրբ</w:t>
      </w:r>
      <w:r w:rsidRPr="004317A6">
        <w:rPr>
          <w:rFonts w:ascii="GHEA Grapalat" w:hAnsi="GHEA Grapalat" w:cs="Sylfaen"/>
          <w:lang w:val="af-ZA"/>
        </w:rPr>
        <w:t xml:space="preserve"> </w:t>
      </w:r>
      <w:r w:rsidRPr="004317A6">
        <w:rPr>
          <w:rFonts w:ascii="GHEA Grapalat" w:hAnsi="GHEA Grapalat" w:cs="Sylfaen"/>
          <w:lang w:val="ru-RU"/>
        </w:rPr>
        <w:t>եկեղեց</w:t>
      </w:r>
      <w:r w:rsidRPr="004317A6">
        <w:rPr>
          <w:rFonts w:ascii="GHEA Grapalat" w:hAnsi="GHEA Grapalat" w:cs="Sylfaen"/>
          <w:lang w:val="en-US"/>
        </w:rPr>
        <w:t>ու</w:t>
      </w:r>
      <w:r w:rsidRPr="004317A6">
        <w:rPr>
          <w:rFonts w:ascii="GHEA Grapalat" w:hAnsi="GHEA Grapalat" w:cs="Sylfaen"/>
          <w:lang w:val="af-ZA"/>
        </w:rPr>
        <w:t xml:space="preserve"> </w:t>
      </w:r>
      <w:r w:rsidRPr="004317A6">
        <w:rPr>
          <w:rFonts w:ascii="GHEA Grapalat" w:hAnsi="GHEA Grapalat" w:cs="Sylfaen"/>
          <w:lang w:val="en-US"/>
        </w:rPr>
        <w:t>միջև</w:t>
      </w:r>
      <w:r w:rsidRPr="004317A6">
        <w:rPr>
          <w:rFonts w:ascii="GHEA Grapalat" w:hAnsi="GHEA Grapalat" w:cs="Sylfaen"/>
          <w:lang w:val="af-ZA"/>
        </w:rPr>
        <w:t xml:space="preserve"> </w:t>
      </w:r>
      <w:r w:rsidRPr="004317A6">
        <w:rPr>
          <w:rFonts w:ascii="GHEA Grapalat" w:hAnsi="GHEA Grapalat" w:cs="Sylfaen"/>
          <w:lang w:val="en-US"/>
        </w:rPr>
        <w:t>հարաբերությունների</w:t>
      </w:r>
      <w:r w:rsidRPr="004317A6">
        <w:rPr>
          <w:rFonts w:ascii="GHEA Grapalat" w:hAnsi="GHEA Grapalat" w:cs="Sylfaen"/>
          <w:lang w:val="af-ZA"/>
        </w:rPr>
        <w:t xml:space="preserve"> </w:t>
      </w:r>
      <w:r w:rsidRPr="004317A6">
        <w:rPr>
          <w:rFonts w:ascii="GHEA Grapalat" w:hAnsi="GHEA Grapalat" w:cs="Sylfaen"/>
          <w:lang w:val="en-US"/>
        </w:rPr>
        <w:t>կարգավորումը</w:t>
      </w:r>
      <w:r w:rsidRPr="004317A6">
        <w:rPr>
          <w:rFonts w:ascii="GHEA Grapalat" w:hAnsi="GHEA Grapalat" w:cs="Sylfaen"/>
          <w:lang w:val="af-ZA"/>
        </w:rPr>
        <w:t xml:space="preserve"> </w:t>
      </w:r>
      <w:r w:rsidRPr="004317A6">
        <w:rPr>
          <w:rFonts w:ascii="GHEA Grapalat" w:hAnsi="GHEA Grapalat" w:cs="Sylfaen"/>
          <w:lang w:val="en-US"/>
        </w:rPr>
        <w:t>վերապահում</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հատուկ</w:t>
      </w:r>
      <w:r w:rsidRPr="004317A6">
        <w:rPr>
          <w:rFonts w:ascii="GHEA Grapalat" w:hAnsi="GHEA Grapalat" w:cs="Sylfaen"/>
          <w:lang w:val="af-ZA"/>
        </w:rPr>
        <w:t xml:space="preserve"> </w:t>
      </w:r>
      <w:r w:rsidRPr="004317A6">
        <w:rPr>
          <w:rFonts w:ascii="GHEA Grapalat" w:hAnsi="GHEA Grapalat" w:cs="Sylfaen"/>
          <w:lang w:val="en-US"/>
        </w:rPr>
        <w:t>համաձայնագրի</w:t>
      </w:r>
      <w:r w:rsidRPr="004317A6">
        <w:rPr>
          <w:rFonts w:ascii="GHEA Grapalat" w:hAnsi="GHEA Grapalat" w:cs="Sylfaen"/>
          <w:lang w:val="af-ZA"/>
        </w:rPr>
        <w:t xml:space="preserve">, </w:t>
      </w:r>
      <w:r w:rsidRPr="004317A6">
        <w:rPr>
          <w:rFonts w:ascii="GHEA Grapalat" w:hAnsi="GHEA Grapalat" w:cs="Sylfaen"/>
          <w:lang w:val="en-US"/>
        </w:rPr>
        <w:t>այլ</w:t>
      </w:r>
      <w:r w:rsidRPr="004317A6">
        <w:rPr>
          <w:rFonts w:ascii="GHEA Grapalat" w:hAnsi="GHEA Grapalat" w:cs="Sylfaen"/>
          <w:lang w:val="af-ZA"/>
        </w:rPr>
        <w:t xml:space="preserve"> </w:t>
      </w:r>
      <w:r w:rsidRPr="004317A6">
        <w:rPr>
          <w:rFonts w:ascii="GHEA Grapalat" w:hAnsi="GHEA Grapalat" w:cs="Sylfaen"/>
          <w:lang w:val="en-US"/>
        </w:rPr>
        <w:t>ոչ</w:t>
      </w:r>
      <w:r w:rsidRPr="004317A6">
        <w:rPr>
          <w:rFonts w:ascii="GHEA Grapalat" w:hAnsi="GHEA Grapalat" w:cs="Sylfaen"/>
          <w:lang w:val="af-ZA"/>
        </w:rPr>
        <w:t xml:space="preserve"> </w:t>
      </w:r>
      <w:r w:rsidRPr="004317A6">
        <w:rPr>
          <w:rFonts w:ascii="GHEA Grapalat" w:hAnsi="GHEA Grapalat" w:cs="Sylfaen"/>
          <w:lang w:val="en-US"/>
        </w:rPr>
        <w:t>թե</w:t>
      </w:r>
      <w:r w:rsidRPr="004317A6">
        <w:rPr>
          <w:rFonts w:ascii="GHEA Grapalat" w:hAnsi="GHEA Grapalat" w:cs="Sylfaen"/>
          <w:lang w:val="af-ZA"/>
        </w:rPr>
        <w:t xml:space="preserve"> </w:t>
      </w:r>
      <w:r w:rsidRPr="004317A6">
        <w:rPr>
          <w:rFonts w:ascii="GHEA Grapalat" w:hAnsi="GHEA Grapalat" w:cs="Sylfaen"/>
          <w:lang w:val="en-US"/>
        </w:rPr>
        <w:t>օրենքին</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af-ZA"/>
        </w:rPr>
        <w:t>Ն</w:t>
      </w:r>
      <w:r w:rsidRPr="004317A6">
        <w:rPr>
          <w:rFonts w:ascii="GHEA Grapalat" w:hAnsi="GHEA Grapalat" w:cs="Sylfaen"/>
          <w:lang w:val="hy-AM"/>
        </w:rPr>
        <w:t>ախագծի</w:t>
      </w:r>
      <w:r w:rsidRPr="004317A6">
        <w:rPr>
          <w:rFonts w:ascii="GHEA Grapalat" w:hAnsi="GHEA Grapalat" w:cs="Sylfaen"/>
          <w:lang w:val="af-ZA"/>
        </w:rPr>
        <w:t xml:space="preserve">` </w:t>
      </w:r>
      <w:r w:rsidRPr="004317A6">
        <w:rPr>
          <w:rFonts w:ascii="GHEA Grapalat" w:hAnsi="GHEA Grapalat" w:cs="Sylfaen"/>
          <w:lang w:val="en-US"/>
        </w:rPr>
        <w:t>հ</w:t>
      </w:r>
      <w:r w:rsidRPr="004317A6">
        <w:rPr>
          <w:rFonts w:ascii="GHEA Grapalat" w:hAnsi="GHEA Grapalat" w:cs="Sylfaen"/>
          <w:lang w:val="hy-AM"/>
        </w:rPr>
        <w:t>այկական</w:t>
      </w:r>
      <w:r w:rsidRPr="004317A6">
        <w:rPr>
          <w:rFonts w:ascii="GHEA Grapalat" w:hAnsi="GHEA Grapalat" w:cs="Sylfaen"/>
          <w:lang w:val="af-ZA"/>
        </w:rPr>
        <w:t xml:space="preserve"> </w:t>
      </w:r>
      <w:r w:rsidRPr="004317A6">
        <w:rPr>
          <w:rFonts w:ascii="GHEA Grapalat" w:hAnsi="GHEA Grapalat" w:cs="Sylfaen"/>
          <w:lang w:val="hy-AM"/>
        </w:rPr>
        <w:t>սփյուռքի</w:t>
      </w:r>
      <w:r w:rsidRPr="004317A6">
        <w:rPr>
          <w:rFonts w:ascii="GHEA Grapalat" w:hAnsi="GHEA Grapalat" w:cs="Sylfaen"/>
          <w:lang w:val="af-ZA"/>
        </w:rPr>
        <w:t xml:space="preserve"> </w:t>
      </w:r>
      <w:r w:rsidRPr="004317A6">
        <w:rPr>
          <w:rFonts w:ascii="GHEA Grapalat" w:hAnsi="GHEA Grapalat" w:cs="Sylfaen"/>
          <w:lang w:val="hy-AM"/>
        </w:rPr>
        <w:t>հետ</w:t>
      </w:r>
      <w:r w:rsidRPr="004317A6">
        <w:rPr>
          <w:rFonts w:ascii="GHEA Grapalat" w:hAnsi="GHEA Grapalat" w:cs="Sylfaen"/>
          <w:lang w:val="af-ZA"/>
        </w:rPr>
        <w:t xml:space="preserve"> </w:t>
      </w:r>
      <w:r w:rsidRPr="004317A6">
        <w:rPr>
          <w:rFonts w:ascii="GHEA Grapalat" w:hAnsi="GHEA Grapalat" w:cs="Sylfaen"/>
          <w:lang w:val="hy-AM"/>
        </w:rPr>
        <w:t>կապերին նվիրված</w:t>
      </w:r>
      <w:r w:rsidRPr="004317A6">
        <w:rPr>
          <w:rFonts w:ascii="GHEA Grapalat" w:hAnsi="GHEA Grapalat" w:cs="Sylfaen"/>
          <w:lang w:val="af-ZA"/>
        </w:rPr>
        <w:t xml:space="preserve"> </w:t>
      </w:r>
      <w:r w:rsidRPr="004317A6">
        <w:rPr>
          <w:rFonts w:ascii="GHEA Grapalat" w:hAnsi="GHEA Grapalat"/>
          <w:lang w:val="af-ZA"/>
        </w:rPr>
        <w:t>18</w:t>
      </w:r>
      <w:r w:rsidRPr="004317A6">
        <w:rPr>
          <w:rFonts w:ascii="GHEA Grapalat" w:hAnsi="GHEA Grapalat" w:cs="Sylfaen"/>
          <w:lang w:val="af-ZA"/>
        </w:rPr>
        <w:t>-</w:t>
      </w:r>
      <w:r w:rsidRPr="004317A6">
        <w:rPr>
          <w:rFonts w:ascii="GHEA Grapalat" w:hAnsi="GHEA Grapalat" w:cs="Sylfaen"/>
          <w:lang w:val="hy-AM"/>
        </w:rPr>
        <w:t>րդ</w:t>
      </w:r>
      <w:r w:rsidRPr="004317A6">
        <w:rPr>
          <w:rFonts w:ascii="GHEA Grapalat" w:hAnsi="GHEA Grapalat" w:cs="Sylfaen"/>
          <w:lang w:val="af-ZA"/>
        </w:rPr>
        <w:t xml:space="preserve"> </w:t>
      </w:r>
      <w:r w:rsidRPr="004317A6">
        <w:rPr>
          <w:rFonts w:ascii="GHEA Grapalat" w:hAnsi="GHEA Grapalat" w:cs="Sylfaen"/>
          <w:lang w:val="hy-AM"/>
        </w:rPr>
        <w:t>հոդվածը</w:t>
      </w:r>
      <w:r w:rsidRPr="004317A6">
        <w:rPr>
          <w:rFonts w:ascii="GHEA Grapalat" w:hAnsi="GHEA Grapalat" w:cs="Sylfaen"/>
          <w:lang w:val="af-ZA"/>
        </w:rPr>
        <w:t>,</w:t>
      </w:r>
      <w:r w:rsidRPr="004317A6">
        <w:rPr>
          <w:rFonts w:ascii="GHEA Grapalat" w:hAnsi="GHEA Grapalat" w:cs="Sylfaen"/>
          <w:lang w:val="hy-AM"/>
        </w:rPr>
        <w:t xml:space="preserve"> պահպանելով  գործող Սահմանադրության 11-րդ հոդվածի 2-րդ մասի դրույթները, միաժամանակ շեշտադրում է սփյուռքում հայապահպան քաղաքականության իրականացումը: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lastRenderedPageBreak/>
        <w:t>Նախագիծը որևէ փոփոխություն չի առաջարկում Հայաստանի Հանրապետության պետական լեզվի, խորհրդանիշերի և մայրաքաղաքի վերաբերյալ կարգավորումներում։</w:t>
      </w:r>
      <w:r w:rsidRPr="004317A6">
        <w:rPr>
          <w:rFonts w:ascii="GHEA Grapalat" w:hAnsi="GHEA Grapalat"/>
          <w:lang w:val="hy-AM"/>
        </w:rPr>
        <w:t xml:space="preserve"> Խմբագրական առումով գործող Սահմանադրության 13-րդ հոդվածի 5-րդ մասը նախագծում առանձնացված է որպես առանձին 21-րդ հոդված: </w:t>
      </w:r>
    </w:p>
    <w:p w:rsidR="00150078" w:rsidRPr="004317A6" w:rsidRDefault="00150078" w:rsidP="00150078">
      <w:pPr>
        <w:spacing w:after="0" w:line="360" w:lineRule="auto"/>
        <w:jc w:val="center"/>
        <w:rPr>
          <w:rFonts w:ascii="GHEA Grapalat" w:hAnsi="GHEA Grapalat"/>
          <w:b/>
          <w:lang w:val="af-ZA"/>
        </w:rPr>
      </w:pPr>
    </w:p>
    <w:p w:rsidR="00150078" w:rsidRPr="004317A6" w:rsidRDefault="00150078" w:rsidP="00150078">
      <w:pPr>
        <w:spacing w:after="0" w:line="360" w:lineRule="auto"/>
        <w:jc w:val="center"/>
        <w:rPr>
          <w:rFonts w:ascii="GHEA Grapalat" w:hAnsi="GHEA Grapalat"/>
          <w:b/>
          <w:lang w:val="af-ZA"/>
        </w:rPr>
      </w:pPr>
      <w:r w:rsidRPr="004317A6">
        <w:rPr>
          <w:rFonts w:ascii="GHEA Grapalat" w:hAnsi="GHEA Grapalat"/>
          <w:b/>
          <w:lang w:val="af-ZA"/>
        </w:rPr>
        <w:t>III. Նախագծի 2-3-րդ գլուխների վերաբերյալ</w:t>
      </w:r>
    </w:p>
    <w:p w:rsidR="00150078" w:rsidRPr="004317A6" w:rsidRDefault="00150078" w:rsidP="00150078">
      <w:pPr>
        <w:spacing w:after="0" w:line="360" w:lineRule="auto"/>
        <w:rPr>
          <w:rFonts w:ascii="GHEA Grapalat" w:hAnsi="GHEA Grapalat"/>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Սահմանադրության փոփոխությունների նախագծի առանցքային բարեփոխումներից են մարդու և քաղաքացու հիմնական իրավունքների և ազատությունների գլխի փոփոխությունները, որոնք նպատակ են հետապնդում ապահովել այդ իրավունքների և ազատությունների անմիջական գործողությունը և դրանց երաշխավորված պաշտպանությունը: Այս փոփոխությունների կարևորագույն խնդիրներից է նաև այդ իրավունքների և ազատությունների սահմանափակման արդյունավետ և միջազգային չափանիշներին ու սահմանադրական իրավունքի զարգացումներին համապատասխանող լուծումների ամրագրումը Սահմանադրությունում:</w:t>
      </w:r>
    </w:p>
    <w:p w:rsidR="00150078" w:rsidRPr="004317A6" w:rsidRDefault="00150078" w:rsidP="00150078">
      <w:pPr>
        <w:spacing w:after="0" w:line="360" w:lineRule="auto"/>
        <w:jc w:val="center"/>
        <w:rPr>
          <w:rFonts w:ascii="GHEA Grapalat" w:hAnsi="GHEA Grapalat"/>
          <w:b/>
          <w:i/>
          <w:lang w:val="af-ZA"/>
        </w:rPr>
      </w:pPr>
    </w:p>
    <w:p w:rsidR="00150078" w:rsidRPr="004317A6" w:rsidRDefault="00150078" w:rsidP="00150078">
      <w:pPr>
        <w:spacing w:after="0" w:line="360" w:lineRule="auto"/>
        <w:jc w:val="center"/>
        <w:rPr>
          <w:rFonts w:ascii="GHEA Grapalat" w:hAnsi="GHEA Grapalat"/>
          <w:b/>
          <w:i/>
          <w:lang w:val="af-ZA"/>
        </w:rPr>
      </w:pPr>
      <w:r w:rsidRPr="004317A6">
        <w:rPr>
          <w:rFonts w:ascii="GHEA Grapalat" w:hAnsi="GHEA Grapalat"/>
          <w:b/>
          <w:i/>
          <w:lang w:val="hy-AM"/>
        </w:rPr>
        <w:t>Ա</w:t>
      </w:r>
      <w:r w:rsidRPr="004317A6">
        <w:rPr>
          <w:rFonts w:ascii="GHEA Grapalat" w:hAnsi="GHEA Grapalat"/>
          <w:b/>
          <w:i/>
          <w:lang w:val="af-ZA"/>
        </w:rPr>
        <w:t>. Իրավիճակը 2005թ. սահմանադրական բարեփոխումներից հետո</w:t>
      </w:r>
    </w:p>
    <w:p w:rsidR="00150078" w:rsidRPr="004317A6" w:rsidRDefault="00150078" w:rsidP="00150078">
      <w:pPr>
        <w:spacing w:after="0" w:line="360" w:lineRule="auto"/>
        <w:rPr>
          <w:rFonts w:ascii="GHEA Grapalat" w:hAnsi="GHEA Grapalat"/>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2005թ. սահմանադ</w:t>
      </w:r>
      <w:r w:rsidRPr="004317A6">
        <w:rPr>
          <w:rFonts w:ascii="GHEA Grapalat" w:hAnsi="GHEA Grapalat"/>
          <w:lang w:val="af-ZA"/>
        </w:rPr>
        <w:softHyphen/>
        <w:t>րական բարեփոխում</w:t>
      </w:r>
      <w:r w:rsidRPr="004317A6">
        <w:rPr>
          <w:rFonts w:ascii="GHEA Grapalat" w:hAnsi="GHEA Grapalat"/>
          <w:lang w:val="af-ZA"/>
        </w:rPr>
        <w:softHyphen/>
        <w:t>ների արդ</w:t>
      </w:r>
      <w:r w:rsidRPr="004317A6">
        <w:rPr>
          <w:rFonts w:ascii="GHEA Grapalat" w:hAnsi="GHEA Grapalat"/>
          <w:lang w:val="af-ZA"/>
        </w:rPr>
        <w:softHyphen/>
        <w:t>յունքում Սահմանադրության 2-րդ գլխում կատարվեցին զգալի բովանդակային և կառուցված</w:t>
      </w:r>
      <w:r w:rsidRPr="004317A6">
        <w:rPr>
          <w:rFonts w:ascii="GHEA Grapalat" w:hAnsi="GHEA Grapalat"/>
          <w:lang w:val="af-ZA"/>
        </w:rPr>
        <w:softHyphen/>
        <w:t>քային փո</w:t>
      </w:r>
      <w:r w:rsidRPr="004317A6">
        <w:rPr>
          <w:rFonts w:ascii="GHEA Grapalat" w:hAnsi="GHEA Grapalat"/>
          <w:lang w:val="af-ZA"/>
        </w:rPr>
        <w:softHyphen/>
        <w:t>փոխություն</w:t>
      </w:r>
      <w:r w:rsidRPr="004317A6">
        <w:rPr>
          <w:rFonts w:ascii="GHEA Grapalat" w:hAnsi="GHEA Grapalat"/>
          <w:lang w:val="af-ZA"/>
        </w:rPr>
        <w:softHyphen/>
        <w:t>ներ, որոնք հիմնական իրավունքների պաշտպանության համար անհրաժեշտ սահ</w:t>
      </w:r>
      <w:r w:rsidRPr="004317A6">
        <w:rPr>
          <w:rFonts w:ascii="GHEA Grapalat" w:hAnsi="GHEA Grapalat"/>
          <w:lang w:val="af-ZA"/>
        </w:rPr>
        <w:softHyphen/>
      </w:r>
      <w:r w:rsidRPr="004317A6">
        <w:rPr>
          <w:rFonts w:ascii="GHEA Grapalat" w:hAnsi="GHEA Grapalat"/>
          <w:lang w:val="af-ZA"/>
        </w:rPr>
        <w:softHyphen/>
        <w:t>մանադրաիրավական հիմք են։ Միաժամանակ, հիմնական իրա</w:t>
      </w:r>
      <w:r w:rsidRPr="004317A6">
        <w:rPr>
          <w:rFonts w:ascii="GHEA Grapalat" w:hAnsi="GHEA Grapalat"/>
          <w:lang w:val="af-ZA"/>
        </w:rPr>
        <w:softHyphen/>
        <w:t>վունքների բնա</w:t>
      </w:r>
      <w:r w:rsidRPr="004317A6">
        <w:rPr>
          <w:rFonts w:ascii="GHEA Grapalat" w:hAnsi="GHEA Grapalat"/>
          <w:lang w:val="af-ZA"/>
        </w:rPr>
        <w:softHyphen/>
        <w:t>գա</w:t>
      </w:r>
      <w:r w:rsidRPr="004317A6">
        <w:rPr>
          <w:rFonts w:ascii="GHEA Grapalat" w:hAnsi="GHEA Grapalat"/>
          <w:lang w:val="af-ZA"/>
        </w:rPr>
        <w:softHyphen/>
        <w:t>վա</w:t>
      </w:r>
      <w:r w:rsidRPr="004317A6">
        <w:rPr>
          <w:rFonts w:ascii="GHEA Grapalat" w:hAnsi="GHEA Grapalat"/>
          <w:lang w:val="af-ZA"/>
        </w:rPr>
        <w:softHyphen/>
        <w:t>ռում 2005թ. սահմանադրական փոփոխություններն իրակա</w:t>
      </w:r>
      <w:r w:rsidRPr="004317A6">
        <w:rPr>
          <w:rFonts w:ascii="GHEA Grapalat" w:hAnsi="GHEA Grapalat"/>
          <w:lang w:val="af-ZA"/>
        </w:rPr>
        <w:softHyphen/>
        <w:t>նացվեցին իրա</w:t>
      </w:r>
      <w:r w:rsidRPr="004317A6">
        <w:rPr>
          <w:rFonts w:ascii="GHEA Grapalat" w:hAnsi="GHEA Grapalat"/>
          <w:lang w:val="af-ZA"/>
        </w:rPr>
        <w:softHyphen/>
        <w:t>վունք</w:t>
      </w:r>
      <w:r w:rsidRPr="004317A6">
        <w:rPr>
          <w:rFonts w:ascii="GHEA Grapalat" w:hAnsi="GHEA Grapalat"/>
          <w:lang w:val="af-ZA"/>
        </w:rPr>
        <w:softHyphen/>
      </w:r>
      <w:r w:rsidRPr="004317A6">
        <w:rPr>
          <w:rFonts w:ascii="GHEA Grapalat" w:hAnsi="GHEA Grapalat"/>
          <w:lang w:val="af-ZA"/>
        </w:rPr>
        <w:softHyphen/>
        <w:t>ների ու ազատությունների չտարբերակված ամ</w:t>
      </w:r>
      <w:r w:rsidRPr="004317A6">
        <w:rPr>
          <w:rFonts w:ascii="GHEA Grapalat" w:hAnsi="GHEA Grapalat"/>
          <w:lang w:val="af-ZA"/>
        </w:rPr>
        <w:softHyphen/>
        <w:t>րագր</w:t>
      </w:r>
      <w:r w:rsidRPr="004317A6">
        <w:rPr>
          <w:rFonts w:ascii="GHEA Grapalat" w:hAnsi="GHEA Grapalat"/>
          <w:lang w:val="af-ZA"/>
        </w:rPr>
        <w:softHyphen/>
        <w:t>ման տրա</w:t>
      </w:r>
      <w:r w:rsidRPr="004317A6">
        <w:rPr>
          <w:rFonts w:ascii="GHEA Grapalat" w:hAnsi="GHEA Grapalat"/>
          <w:lang w:val="af-ZA"/>
        </w:rPr>
        <w:softHyphen/>
        <w:t>մա</w:t>
      </w:r>
      <w:r w:rsidRPr="004317A6">
        <w:rPr>
          <w:rFonts w:ascii="GHEA Grapalat" w:hAnsi="GHEA Grapalat"/>
          <w:lang w:val="af-ZA"/>
        </w:rPr>
        <w:softHyphen/>
        <w:t>բանու</w:t>
      </w:r>
      <w:r w:rsidRPr="004317A6">
        <w:rPr>
          <w:rFonts w:ascii="GHEA Grapalat" w:hAnsi="GHEA Grapalat"/>
          <w:lang w:val="af-ZA"/>
        </w:rPr>
        <w:softHyphen/>
        <w:t>թյան շրջանակներում, որի հետևանքով սկզբուն</w:t>
      </w:r>
      <w:r w:rsidRPr="004317A6">
        <w:rPr>
          <w:rFonts w:ascii="GHEA Grapalat" w:hAnsi="GHEA Grapalat"/>
          <w:lang w:val="af-ZA"/>
        </w:rPr>
        <w:softHyphen/>
        <w:t>քային լուծումներ չտրվեցին իրավունքների ան</w:t>
      </w:r>
      <w:r w:rsidRPr="004317A6">
        <w:rPr>
          <w:rFonts w:ascii="GHEA Grapalat" w:hAnsi="GHEA Grapalat"/>
          <w:lang w:val="af-ZA"/>
        </w:rPr>
        <w:softHyphen/>
        <w:t>մի</w:t>
      </w:r>
      <w:r w:rsidRPr="004317A6">
        <w:rPr>
          <w:rFonts w:ascii="GHEA Grapalat" w:hAnsi="GHEA Grapalat"/>
          <w:lang w:val="af-ZA"/>
        </w:rPr>
        <w:softHyphen/>
        <w:t>ջական գործողության երաշխա</w:t>
      </w:r>
      <w:r w:rsidRPr="004317A6">
        <w:rPr>
          <w:rFonts w:ascii="GHEA Grapalat" w:hAnsi="GHEA Grapalat"/>
          <w:lang w:val="af-ZA"/>
        </w:rPr>
        <w:softHyphen/>
        <w:t>վորման հիմնախնդրին, քանի որ հստակ չտարանջատվեցին ու չամրագրվեցին անմի</w:t>
      </w:r>
      <w:r w:rsidRPr="004317A6">
        <w:rPr>
          <w:rFonts w:ascii="GHEA Grapalat" w:hAnsi="GHEA Grapalat"/>
          <w:lang w:val="af-ZA"/>
        </w:rPr>
        <w:softHyphen/>
        <w:t xml:space="preserve">ջականորեն գործող իրավունքները, ինչպես նաև դրանց պաշտպանության </w:t>
      </w:r>
      <w:r w:rsidRPr="004317A6">
        <w:rPr>
          <w:rFonts w:ascii="GHEA Grapalat" w:hAnsi="GHEA Grapalat"/>
          <w:lang w:val="af-ZA"/>
        </w:rPr>
        <w:lastRenderedPageBreak/>
        <w:t>առանձնահատկությունները։ Դա հատկապես վերաբերում է դասական հիմնական իրավունք</w:t>
      </w:r>
      <w:r w:rsidRPr="004317A6">
        <w:rPr>
          <w:rFonts w:ascii="GHEA Grapalat" w:hAnsi="GHEA Grapalat"/>
          <w:lang w:val="af-ZA"/>
        </w:rPr>
        <w:softHyphen/>
        <w:t>ների և սոցիալական իրավունքների սահմանազատմանը։</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2005թ. սահմանադրական փոփոխությունները համակարգային ամբողջականության մեջ չերաշխավորեցին նաև հիմնական իրավունքների սահմանա</w:t>
      </w:r>
      <w:r w:rsidRPr="004317A6">
        <w:rPr>
          <w:rFonts w:ascii="GHEA Grapalat" w:hAnsi="GHEA Grapalat"/>
          <w:lang w:val="af-ZA"/>
        </w:rPr>
        <w:softHyphen/>
        <w:t>փակում</w:t>
      </w:r>
      <w:r w:rsidRPr="004317A6">
        <w:rPr>
          <w:rFonts w:ascii="GHEA Grapalat" w:hAnsi="GHEA Grapalat"/>
          <w:lang w:val="af-ZA"/>
        </w:rPr>
        <w:softHyphen/>
        <w:t>ների առանձնահատկությունների հստակ տարբերակումը և դրանց համապատաս</w:t>
      </w:r>
      <w:r w:rsidRPr="004317A6">
        <w:rPr>
          <w:rFonts w:ascii="GHEA Grapalat" w:hAnsi="GHEA Grapalat"/>
          <w:lang w:val="af-ZA"/>
        </w:rPr>
        <w:softHyphen/>
        <w:t>խա</w:t>
      </w:r>
      <w:r w:rsidRPr="004317A6">
        <w:rPr>
          <w:rFonts w:ascii="GHEA Grapalat" w:hAnsi="GHEA Grapalat"/>
          <w:lang w:val="af-ZA"/>
        </w:rPr>
        <w:softHyphen/>
      </w:r>
      <w:r w:rsidRPr="004317A6">
        <w:rPr>
          <w:rFonts w:ascii="GHEA Grapalat" w:hAnsi="GHEA Grapalat"/>
          <w:lang w:val="af-ZA"/>
        </w:rPr>
        <w:softHyphen/>
        <w:t>նե</w:t>
      </w:r>
      <w:r w:rsidRPr="004317A6">
        <w:rPr>
          <w:rFonts w:ascii="GHEA Grapalat" w:hAnsi="GHEA Grapalat"/>
          <w:lang w:val="af-ZA"/>
        </w:rPr>
        <w:softHyphen/>
        <w:t>ցումը միջազգային իրավական չափորոշիչներին։ Հիմնական իրավունք</w:t>
      </w:r>
      <w:r w:rsidRPr="004317A6">
        <w:rPr>
          <w:rFonts w:ascii="GHEA Grapalat" w:hAnsi="GHEA Grapalat"/>
          <w:lang w:val="af-ZA"/>
        </w:rPr>
        <w:softHyphen/>
        <w:t>ների ցանկի մի շարք հոդ</w:t>
      </w:r>
      <w:r w:rsidRPr="004317A6">
        <w:rPr>
          <w:rFonts w:ascii="GHEA Grapalat" w:hAnsi="GHEA Grapalat"/>
          <w:lang w:val="af-ZA"/>
        </w:rPr>
        <w:softHyphen/>
        <w:t>վածներում սահմանված են ինչպես ընդհանուր, այնպես էլ հատուկ սահմանափակումներ, ինչն առաջացնում է տարակարծիք մեկնաբա</w:t>
      </w:r>
      <w:r w:rsidRPr="004317A6">
        <w:rPr>
          <w:rFonts w:ascii="GHEA Grapalat" w:hAnsi="GHEA Grapalat"/>
          <w:lang w:val="af-ZA"/>
        </w:rPr>
        <w:softHyphen/>
        <w:t>նություններ դրանց ծավալի և բովան</w:t>
      </w:r>
      <w:r w:rsidRPr="004317A6">
        <w:rPr>
          <w:rFonts w:ascii="GHEA Grapalat" w:hAnsi="GHEA Grapalat"/>
          <w:lang w:val="af-ZA"/>
        </w:rPr>
        <w:softHyphen/>
        <w:t xml:space="preserve">դակության վերաբերյալ: </w:t>
      </w:r>
    </w:p>
    <w:p w:rsidR="00150078" w:rsidRPr="004317A6" w:rsidRDefault="00150078" w:rsidP="00150078">
      <w:pPr>
        <w:spacing w:after="0" w:line="360" w:lineRule="auto"/>
        <w:ind w:firstLine="720"/>
        <w:jc w:val="both"/>
        <w:rPr>
          <w:rFonts w:ascii="GHEA Grapalat" w:hAnsi="GHEA Grapalat"/>
          <w:b/>
          <w:lang w:val="af-ZA"/>
        </w:rPr>
      </w:pPr>
      <w:r w:rsidRPr="004317A6">
        <w:rPr>
          <w:rFonts w:ascii="GHEA Grapalat" w:hAnsi="GHEA Grapalat"/>
          <w:lang w:val="af-ZA"/>
        </w:rPr>
        <w:t>Չնայած սահմանադրական այն դրույթի առկայությանը, համաձայն որի՝ հիմնական իրավունքների սահմանափակումները չեն կարող գերազանցել Հայաստանի Հանրապետության միջազգային պարտավորություններով սահմանված շրջանակ</w:t>
      </w:r>
      <w:r w:rsidRPr="004317A6">
        <w:rPr>
          <w:rFonts w:ascii="GHEA Grapalat" w:hAnsi="GHEA Grapalat"/>
          <w:lang w:val="af-ZA"/>
        </w:rPr>
        <w:softHyphen/>
        <w:t xml:space="preserve">ները, այդուհանդերձ, գործող Սահմանադրությունը բավարար չափով չի հստակեցրել իրավունքների սահմանափակումներին ներկայացվող պահանջները, ինչն էլ խնդրահարույց է հիմնական իրավունքների իրացման ու պաշտպանության տեսանկյունից։   </w:t>
      </w:r>
      <w:r w:rsidRPr="004317A6">
        <w:rPr>
          <w:rFonts w:ascii="GHEA Grapalat" w:hAnsi="GHEA Grapalat"/>
          <w:b/>
          <w:lang w:val="af-ZA"/>
        </w:rPr>
        <w:t xml:space="preserve"> </w:t>
      </w: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af-ZA"/>
        </w:rPr>
        <w:t>Սահմանադրության 2-րդ գլխի առանձին դրույթներից պարզ չէ, թե ում են դրանք ուղղված՝ միայն Սահմանադրության 3-</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հոդվածի</w:t>
      </w:r>
      <w:r w:rsidRPr="004317A6">
        <w:rPr>
          <w:rFonts w:ascii="GHEA Grapalat" w:hAnsi="GHEA Grapalat"/>
          <w:lang w:val="af-ZA"/>
        </w:rPr>
        <w:t xml:space="preserve">  3-</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մասին</w:t>
      </w:r>
      <w:r w:rsidRPr="004317A6">
        <w:rPr>
          <w:rFonts w:ascii="GHEA Grapalat" w:hAnsi="GHEA Grapalat"/>
          <w:lang w:val="af-ZA"/>
        </w:rPr>
        <w:t xml:space="preserve"> </w:t>
      </w:r>
      <w:r w:rsidRPr="004317A6">
        <w:rPr>
          <w:rFonts w:ascii="GHEA Grapalat" w:hAnsi="GHEA Grapalat"/>
          <w:lang w:val="ru-RU"/>
        </w:rPr>
        <w:t>համապատասխան</w:t>
      </w:r>
      <w:r w:rsidRPr="004317A6">
        <w:rPr>
          <w:rFonts w:ascii="GHEA Grapalat" w:hAnsi="GHEA Grapalat"/>
          <w:lang w:val="af-ZA"/>
        </w:rPr>
        <w:t xml:space="preserve"> հիմնական իրավունքներով սահմանափակված պետությա՞նը, թե՞ նաև ուղղակիորեն պարտադիր են այլ անձանց համար (17-</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հոդվածի</w:t>
      </w:r>
      <w:r w:rsidRPr="004317A6">
        <w:rPr>
          <w:rFonts w:ascii="GHEA Grapalat" w:hAnsi="GHEA Grapalat"/>
          <w:lang w:val="af-ZA"/>
        </w:rPr>
        <w:t xml:space="preserve"> 2-</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մաս</w:t>
      </w:r>
      <w:r w:rsidRPr="004317A6">
        <w:rPr>
          <w:rFonts w:ascii="GHEA Grapalat" w:hAnsi="GHEA Grapalat"/>
          <w:lang w:val="af-ZA"/>
        </w:rPr>
        <w:t>, 24-</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հոդվածի</w:t>
      </w:r>
      <w:r w:rsidRPr="004317A6">
        <w:rPr>
          <w:rFonts w:ascii="GHEA Grapalat" w:hAnsi="GHEA Grapalat"/>
          <w:lang w:val="af-ZA"/>
        </w:rPr>
        <w:t xml:space="preserve"> 1-</w:t>
      </w:r>
      <w:r w:rsidRPr="004317A6">
        <w:rPr>
          <w:rFonts w:ascii="GHEA Grapalat" w:hAnsi="GHEA Grapalat"/>
          <w:lang w:val="ru-RU"/>
        </w:rPr>
        <w:t>ին</w:t>
      </w:r>
      <w:r w:rsidRPr="004317A6">
        <w:rPr>
          <w:rFonts w:ascii="GHEA Grapalat" w:hAnsi="GHEA Grapalat"/>
          <w:lang w:val="af-ZA"/>
        </w:rPr>
        <w:t xml:space="preserve"> </w:t>
      </w:r>
      <w:r w:rsidRPr="004317A6">
        <w:rPr>
          <w:rFonts w:ascii="GHEA Grapalat" w:hAnsi="GHEA Grapalat"/>
          <w:lang w:val="ru-RU"/>
        </w:rPr>
        <w:t>մասի</w:t>
      </w:r>
      <w:r w:rsidRPr="004317A6">
        <w:rPr>
          <w:rFonts w:ascii="GHEA Grapalat" w:hAnsi="GHEA Grapalat"/>
          <w:lang w:val="af-ZA"/>
        </w:rPr>
        <w:t xml:space="preserve"> 2-</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նախադասություն</w:t>
      </w:r>
      <w:r w:rsidRPr="004317A6">
        <w:rPr>
          <w:rFonts w:ascii="GHEA Grapalat" w:hAnsi="GHEA Grapalat"/>
          <w:lang w:val="af-ZA"/>
        </w:rPr>
        <w:t>, 32-</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հոդվածի</w:t>
      </w:r>
      <w:r w:rsidRPr="004317A6">
        <w:rPr>
          <w:rFonts w:ascii="GHEA Grapalat" w:hAnsi="GHEA Grapalat"/>
          <w:lang w:val="af-ZA"/>
        </w:rPr>
        <w:t xml:space="preserve"> 2-</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մաս</w:t>
      </w:r>
      <w:r w:rsidRPr="004317A6">
        <w:rPr>
          <w:rFonts w:ascii="GHEA Grapalat" w:hAnsi="GHEA Grapalat"/>
          <w:lang w:val="af-ZA"/>
        </w:rPr>
        <w:t>, 35-</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հոդվածի</w:t>
      </w:r>
      <w:r w:rsidRPr="004317A6">
        <w:rPr>
          <w:rFonts w:ascii="GHEA Grapalat" w:hAnsi="GHEA Grapalat"/>
          <w:lang w:val="af-ZA"/>
        </w:rPr>
        <w:t xml:space="preserve"> 3-</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մասի</w:t>
      </w:r>
      <w:r w:rsidRPr="004317A6">
        <w:rPr>
          <w:rFonts w:ascii="GHEA Grapalat" w:hAnsi="GHEA Grapalat"/>
          <w:lang w:val="af-ZA"/>
        </w:rPr>
        <w:t xml:space="preserve"> 2-</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նախադասություն</w:t>
      </w:r>
      <w:r w:rsidRPr="004317A6">
        <w:rPr>
          <w:rFonts w:ascii="GHEA Grapalat" w:hAnsi="GHEA Grapalat"/>
          <w:lang w:val="af-ZA"/>
        </w:rPr>
        <w:t>): Գործող Սահմանադրության 47-րդ հոդվածի 1-ին մասով յուրաքանչյուր անձի վրա դրված պարտականությունը՝ հարգել այլոց իրավունքները, ազատությունները և արժանապատվությունը, հնարավորություն է տալիս անմիջապես, Սահմանադրության ուժով, հիմնական իրավունքների գործողությունը տարածել մասնավոր ան</w:t>
      </w:r>
      <w:r w:rsidRPr="004317A6">
        <w:rPr>
          <w:rFonts w:ascii="GHEA Grapalat" w:hAnsi="GHEA Grapalat"/>
          <w:lang w:val="af-ZA"/>
        </w:rPr>
        <w:softHyphen/>
        <w:t>ձանց միջև հարաբերությունների վրա, ինչը հակասում է հիմնական իրավունքների մասին ավանդա</w:t>
      </w:r>
      <w:r w:rsidRPr="004317A6">
        <w:rPr>
          <w:rFonts w:ascii="GHEA Grapalat" w:hAnsi="GHEA Grapalat"/>
          <w:lang w:val="af-ZA"/>
        </w:rPr>
        <w:softHyphen/>
        <w:t xml:space="preserve">կան պատկերացումներին։  </w:t>
      </w:r>
    </w:p>
    <w:p w:rsidR="00150078" w:rsidRPr="004317A6" w:rsidRDefault="00150078" w:rsidP="00150078">
      <w:pPr>
        <w:spacing w:after="0" w:line="360" w:lineRule="auto"/>
        <w:contextualSpacing/>
        <w:rPr>
          <w:rFonts w:ascii="GHEA Grapalat" w:hAnsi="GHEA Grapalat"/>
          <w:b/>
          <w:i/>
          <w:lang w:val="af-ZA"/>
        </w:rPr>
      </w:pPr>
    </w:p>
    <w:p w:rsidR="00150078" w:rsidRPr="004317A6" w:rsidRDefault="00150078" w:rsidP="00150078">
      <w:pPr>
        <w:spacing w:after="0" w:line="360" w:lineRule="auto"/>
        <w:contextualSpacing/>
        <w:jc w:val="center"/>
        <w:rPr>
          <w:rFonts w:ascii="GHEA Grapalat" w:hAnsi="GHEA Grapalat"/>
          <w:b/>
          <w:i/>
          <w:lang w:val="af-ZA"/>
        </w:rPr>
      </w:pPr>
      <w:r w:rsidRPr="004317A6">
        <w:rPr>
          <w:rFonts w:ascii="GHEA Grapalat" w:hAnsi="GHEA Grapalat"/>
          <w:b/>
          <w:i/>
          <w:lang w:val="hy-AM"/>
        </w:rPr>
        <w:t>Բ</w:t>
      </w:r>
      <w:r w:rsidRPr="004317A6">
        <w:rPr>
          <w:rFonts w:ascii="GHEA Grapalat" w:hAnsi="GHEA Grapalat"/>
          <w:b/>
          <w:i/>
          <w:lang w:val="af-ZA"/>
        </w:rPr>
        <w:t>. Նախագծում առաջարկվող լուծումները</w:t>
      </w:r>
    </w:p>
    <w:p w:rsidR="00150078" w:rsidRPr="004317A6" w:rsidRDefault="00150078" w:rsidP="00150078">
      <w:pPr>
        <w:spacing w:after="0" w:line="360" w:lineRule="auto"/>
        <w:contextualSpacing/>
        <w:jc w:val="both"/>
        <w:rPr>
          <w:rFonts w:ascii="GHEA Grapalat" w:hAnsi="GHEA Grapalat"/>
          <w:lang w:val="af-ZA"/>
        </w:rPr>
      </w:pPr>
      <w:r w:rsidRPr="004317A6">
        <w:rPr>
          <w:rFonts w:ascii="GHEA Grapalat" w:hAnsi="GHEA Grapalat"/>
          <w:lang w:val="af-ZA"/>
        </w:rPr>
        <w:lastRenderedPageBreak/>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Ներկայացված նախագիծն առաջարկում է վերոհիշյալ հիմնախնդիրների լուծումներ`   հաշվի առնելով միջազգային փորձը և սահմանադրական զարգացումների արդի միտումները:</w:t>
      </w:r>
    </w:p>
    <w:p w:rsidR="00150078" w:rsidRPr="004317A6" w:rsidRDefault="00150078" w:rsidP="00150078">
      <w:pPr>
        <w:spacing w:after="0" w:line="360" w:lineRule="auto"/>
        <w:rPr>
          <w:rFonts w:ascii="GHEA Grapalat" w:hAnsi="GHEA Grapalat"/>
          <w:b/>
          <w:i/>
          <w:lang w:val="af-ZA"/>
        </w:rPr>
      </w:pPr>
    </w:p>
    <w:p w:rsidR="00150078" w:rsidRPr="004317A6" w:rsidRDefault="00150078" w:rsidP="00150078">
      <w:pPr>
        <w:spacing w:after="0" w:line="360" w:lineRule="auto"/>
        <w:rPr>
          <w:rFonts w:ascii="GHEA Grapalat" w:hAnsi="GHEA Grapalat"/>
          <w:b/>
          <w:i/>
          <w:lang w:val="af-ZA"/>
        </w:rPr>
      </w:pPr>
      <w:r w:rsidRPr="004317A6">
        <w:rPr>
          <w:rFonts w:ascii="GHEA Grapalat" w:hAnsi="GHEA Grapalat"/>
          <w:b/>
          <w:i/>
          <w:lang w:val="hy-AM"/>
        </w:rPr>
        <w:t>1</w:t>
      </w:r>
      <w:r w:rsidRPr="004317A6">
        <w:rPr>
          <w:rFonts w:ascii="GHEA Grapalat" w:hAnsi="GHEA Grapalat"/>
          <w:b/>
          <w:i/>
          <w:lang w:val="af-ZA"/>
        </w:rPr>
        <w:t xml:space="preserve">. Հիմնական իրավունքների գործառույթները </w:t>
      </w:r>
    </w:p>
    <w:p w:rsidR="00150078" w:rsidRPr="004317A6" w:rsidRDefault="00150078" w:rsidP="00150078">
      <w:pPr>
        <w:spacing w:after="0" w:line="360" w:lineRule="auto"/>
        <w:rPr>
          <w:rFonts w:ascii="GHEA Grapalat" w:hAnsi="GHEA Grapalat"/>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Նախագծի 3-րդ հոդվածի 2-րդ մասն ամրագրում է հիմնական իրավունքներին վերաբերող երկու հիմնական գործառույթները՝ հանրային իշխանությունների կողմից դրանց հարգումը (անթույլատրելի միջամտություններից ձեռնպահ մնալը) և պաշտպանությունը (հանրային իշխանությունների կողմից պոզիտիվ պարտականությունների կատարումը):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Նախագծի 3-րդ հոդվածի 3-րդ մասը որպես հիմնական իրավունքների հասցեատեր սահմանում է «հանրային իշխանությանը»: Պե</w:t>
      </w:r>
      <w:r w:rsidRPr="004317A6">
        <w:rPr>
          <w:rFonts w:ascii="GHEA Grapalat" w:hAnsi="GHEA Grapalat"/>
          <w:lang w:val="af-ZA"/>
        </w:rPr>
        <w:softHyphen/>
        <w:t>տու</w:t>
      </w:r>
      <w:r w:rsidRPr="004317A6">
        <w:rPr>
          <w:rFonts w:ascii="GHEA Grapalat" w:hAnsi="GHEA Grapalat"/>
          <w:lang w:val="af-ZA"/>
        </w:rPr>
        <w:softHyphen/>
      </w:r>
      <w:r w:rsidRPr="004317A6">
        <w:rPr>
          <w:rFonts w:ascii="GHEA Grapalat" w:hAnsi="GHEA Grapalat"/>
          <w:lang w:val="af-ZA"/>
        </w:rPr>
        <w:softHyphen/>
        <w:t>թյուն-քաղաքացի հարաբերությունների վրա հիմնական իրավունքների ուղղակի ներգործության սահմանափակումը, այսինքն՝</w:t>
      </w:r>
      <w:r>
        <w:rPr>
          <w:rFonts w:ascii="GHEA Grapalat" w:hAnsi="GHEA Grapalat"/>
          <w:lang w:val="af-ZA"/>
        </w:rPr>
        <w:t xml:space="preserve"> </w:t>
      </w:r>
      <w:r w:rsidRPr="004317A6">
        <w:rPr>
          <w:rFonts w:ascii="GHEA Grapalat" w:hAnsi="GHEA Grapalat"/>
          <w:lang w:val="af-ZA"/>
        </w:rPr>
        <w:t>Սահմանադրու</w:t>
      </w:r>
      <w:r w:rsidRPr="004317A6">
        <w:rPr>
          <w:rFonts w:ascii="GHEA Grapalat" w:hAnsi="GHEA Grapalat"/>
          <w:lang w:val="af-ZA"/>
        </w:rPr>
        <w:softHyphen/>
        <w:t>թյան ուժով դրանց ուղղակի կիրառության բացառումը մասնավոր անձանց միջև իրավահարաբերություններում, կասկածի տակ չի դնում այն հանգամանքը, որ հիմնա</w:t>
      </w:r>
      <w:r w:rsidRPr="004317A6">
        <w:rPr>
          <w:rFonts w:ascii="GHEA Grapalat" w:hAnsi="GHEA Grapalat"/>
          <w:lang w:val="af-ZA"/>
        </w:rPr>
        <w:softHyphen/>
        <w:t>կան իրա</w:t>
      </w:r>
      <w:r w:rsidRPr="004317A6">
        <w:rPr>
          <w:rFonts w:ascii="GHEA Grapalat" w:hAnsi="GHEA Grapalat"/>
          <w:lang w:val="af-ZA"/>
        </w:rPr>
        <w:softHyphen/>
        <w:t>վունքները ներ</w:t>
      </w:r>
      <w:r w:rsidRPr="004317A6">
        <w:rPr>
          <w:rFonts w:ascii="GHEA Grapalat" w:hAnsi="GHEA Grapalat"/>
          <w:lang w:val="af-ZA"/>
        </w:rPr>
        <w:softHyphen/>
        <w:t>գործում են նաև մասնավոր իրավունքի բնագավառում։ Դասական հիմնական իրա</w:t>
      </w:r>
      <w:r w:rsidRPr="004317A6">
        <w:rPr>
          <w:rFonts w:ascii="GHEA Grapalat" w:hAnsi="GHEA Grapalat"/>
          <w:lang w:val="af-ZA"/>
        </w:rPr>
        <w:softHyphen/>
        <w:t>վունքների պարագայում պետությունը ոչ միայն պարտավոր է ձեռնպահ մնալ այդ իրավունք</w:t>
      </w:r>
      <w:r w:rsidRPr="004317A6">
        <w:rPr>
          <w:rFonts w:ascii="GHEA Grapalat" w:hAnsi="GHEA Grapalat"/>
          <w:lang w:val="af-ZA"/>
        </w:rPr>
        <w:softHyphen/>
        <w:t>ներին միջամտությունից, այլ նաև պարտավոր է օրենսդրական կարգա</w:t>
      </w:r>
      <w:r w:rsidRPr="004317A6">
        <w:rPr>
          <w:rFonts w:ascii="GHEA Grapalat" w:hAnsi="GHEA Grapalat"/>
          <w:lang w:val="af-ZA"/>
        </w:rPr>
        <w:softHyphen/>
        <w:t>վո</w:t>
      </w:r>
      <w:r w:rsidRPr="004317A6">
        <w:rPr>
          <w:rFonts w:ascii="GHEA Grapalat" w:hAnsi="GHEA Grapalat"/>
          <w:lang w:val="af-ZA"/>
        </w:rPr>
        <w:softHyphen/>
        <w:t>րումների միջոցով պաշտպանել այդ հիմնական իրավունք</w:t>
      </w:r>
      <w:r w:rsidRPr="004317A6">
        <w:rPr>
          <w:rFonts w:ascii="GHEA Grapalat" w:hAnsi="GHEA Grapalat"/>
          <w:lang w:val="af-ZA"/>
        </w:rPr>
        <w:softHyphen/>
        <w:t>ները երրորդ ան</w:t>
      </w:r>
      <w:r w:rsidRPr="004317A6">
        <w:rPr>
          <w:rFonts w:ascii="GHEA Grapalat" w:hAnsi="GHEA Grapalat"/>
          <w:lang w:val="af-ZA"/>
        </w:rPr>
        <w:softHyphen/>
        <w:t>ձանց մի</w:t>
      </w:r>
      <w:r w:rsidRPr="004317A6">
        <w:rPr>
          <w:rFonts w:ascii="GHEA Grapalat" w:hAnsi="GHEA Grapalat"/>
          <w:lang w:val="af-ZA"/>
        </w:rPr>
        <w:softHyphen/>
        <w:t>ջամ</w:t>
      </w:r>
      <w:r w:rsidRPr="004317A6">
        <w:rPr>
          <w:rFonts w:ascii="GHEA Grapalat" w:hAnsi="GHEA Grapalat"/>
          <w:lang w:val="af-ZA"/>
        </w:rPr>
        <w:softHyphen/>
        <w:t>տու</w:t>
      </w:r>
      <w:r w:rsidRPr="004317A6">
        <w:rPr>
          <w:rFonts w:ascii="GHEA Grapalat" w:hAnsi="GHEA Grapalat"/>
          <w:lang w:val="af-ZA"/>
        </w:rPr>
        <w:softHyphen/>
        <w:t>թյունից։ Մասնավոր իրավունքի բնագավառում դա նշանակում է, որ օրենս</w:t>
      </w:r>
      <w:r w:rsidRPr="004317A6">
        <w:rPr>
          <w:rFonts w:ascii="GHEA Grapalat" w:hAnsi="GHEA Grapalat"/>
          <w:lang w:val="af-ZA"/>
        </w:rPr>
        <w:softHyphen/>
        <w:t>դիրը պետք է կոլիզիայի դեպքում համաչափության սկզբունքի հիման վրա հա</w:t>
      </w:r>
      <w:r w:rsidRPr="004317A6">
        <w:rPr>
          <w:rFonts w:ascii="GHEA Grapalat" w:hAnsi="GHEA Grapalat"/>
          <w:lang w:val="af-ZA"/>
        </w:rPr>
        <w:softHyphen/>
        <w:t>վասարակշռի մասնավոր իրավահարաբերությունների տարբեր մասնակիցների հիմնական իրավունքները, եթե չկա առարկայական որևէ պատճառ՝ նախապատ</w:t>
      </w:r>
      <w:r w:rsidRPr="004317A6">
        <w:rPr>
          <w:rFonts w:ascii="GHEA Grapalat" w:hAnsi="GHEA Grapalat"/>
          <w:lang w:val="af-ZA"/>
        </w:rPr>
        <w:softHyphen/>
        <w:t>վու</w:t>
      </w:r>
      <w:r w:rsidRPr="004317A6">
        <w:rPr>
          <w:rFonts w:ascii="GHEA Grapalat" w:hAnsi="GHEA Grapalat"/>
          <w:lang w:val="af-ZA"/>
        </w:rPr>
        <w:softHyphen/>
        <w:t xml:space="preserve">թյունը տալու կողմերից որևէ մեկին։ </w:t>
      </w:r>
    </w:p>
    <w:p w:rsidR="00150078" w:rsidRPr="004317A6" w:rsidRDefault="00150078" w:rsidP="00150078">
      <w:pPr>
        <w:spacing w:after="0" w:line="360" w:lineRule="auto"/>
        <w:rPr>
          <w:rFonts w:ascii="GHEA Grapalat" w:hAnsi="GHEA Grapalat"/>
          <w:b/>
          <w:lang w:val="af-ZA"/>
        </w:rPr>
      </w:pPr>
    </w:p>
    <w:p w:rsidR="00150078" w:rsidRPr="004317A6" w:rsidRDefault="00150078" w:rsidP="00150078">
      <w:pPr>
        <w:spacing w:after="0" w:line="360" w:lineRule="auto"/>
        <w:rPr>
          <w:rFonts w:ascii="GHEA Grapalat" w:hAnsi="GHEA Grapalat"/>
          <w:b/>
          <w:lang w:val="af-ZA"/>
        </w:rPr>
      </w:pPr>
      <w:r w:rsidRPr="004317A6">
        <w:rPr>
          <w:rFonts w:ascii="GHEA Grapalat" w:hAnsi="GHEA Grapalat"/>
          <w:b/>
          <w:lang w:val="hy-AM"/>
        </w:rPr>
        <w:t>2</w:t>
      </w:r>
      <w:r w:rsidRPr="004317A6">
        <w:rPr>
          <w:rFonts w:ascii="GHEA Grapalat" w:hAnsi="GHEA Grapalat"/>
          <w:b/>
          <w:lang w:val="af-ZA"/>
        </w:rPr>
        <w:t xml:space="preserve">. Անմիջականորեն գործող իրավունքների սահմանազատումն օրենսդրական երաշխիքներից և պետության նպատակներից </w:t>
      </w:r>
    </w:p>
    <w:p w:rsidR="00150078" w:rsidRPr="004317A6" w:rsidRDefault="00150078" w:rsidP="00150078">
      <w:pPr>
        <w:spacing w:after="0" w:line="360" w:lineRule="auto"/>
        <w:rPr>
          <w:rFonts w:ascii="GHEA Grapalat" w:hAnsi="GHEA Grapalat"/>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Գործող Սահմանադրության 2-րդ գլուխը, չնայած իր վերնագրին, պարունակում է իրավաբանական առումով տարաբնույթ դրույթներ՝ հիմնական իրավունքներ և ազատություններ, տնտեսական, սոցիալական և մշակութային իրավունքներ, պետության նպատակներ, մարդու և քաղաքացու պարտականություններ, ինչպես նաև տարբեր տեսակի արգելքներ: 2-րդ գլխի նման շարադրանքն զգալիորեն դժվարացնում է այդ դրույթների կիրառումը, քանի որ պարզ չէ, թե դրանցից որոնք են սուբյեկտիվ իրավունքներ</w:t>
      </w:r>
      <w:r>
        <w:rPr>
          <w:rFonts w:ascii="GHEA Grapalat" w:hAnsi="GHEA Grapalat"/>
          <w:lang w:val="af-ZA"/>
        </w:rPr>
        <w:t>,</w:t>
      </w:r>
      <w:r w:rsidRPr="004317A6">
        <w:rPr>
          <w:rFonts w:ascii="GHEA Grapalat" w:hAnsi="GHEA Grapalat"/>
          <w:lang w:val="af-ZA"/>
        </w:rPr>
        <w:t xml:space="preserve"> որոնք՝ ոչ:  </w:t>
      </w: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af-ZA"/>
        </w:rPr>
        <w:t>Մասնավորապես՝ Սահմանադրության 2-րդ գլուխը որևէ կերպ միմյանցից չի սահմանազատում սոցիալական հիմնական իրավունքները և դասական հիմնական իրավունքները։ Դրանց չտարբերակված ամրագրումը հիմնական իրավունքների ցան</w:t>
      </w:r>
      <w:r w:rsidRPr="004317A6">
        <w:rPr>
          <w:rFonts w:ascii="GHEA Grapalat" w:hAnsi="GHEA Grapalat"/>
          <w:lang w:val="af-ZA"/>
        </w:rPr>
        <w:softHyphen/>
        <w:t>կում հարցա</w:t>
      </w:r>
      <w:r w:rsidRPr="004317A6">
        <w:rPr>
          <w:rFonts w:ascii="GHEA Grapalat" w:hAnsi="GHEA Grapalat"/>
          <w:lang w:val="af-ZA"/>
        </w:rPr>
        <w:softHyphen/>
        <w:t>կանի տակ է դնում սահմանադրի այն սկզբունքային որոշումը, ըստ որի՝ հիմնական իրավունքներն անմիջականորեն գործող իրավունք են:  Որպես կանոն, սոցիալական և դասական հիմնական իրավունքները կառուցված</w:t>
      </w:r>
      <w:r w:rsidRPr="004317A6">
        <w:rPr>
          <w:rFonts w:ascii="GHEA Grapalat" w:hAnsi="GHEA Grapalat"/>
          <w:lang w:val="af-ZA"/>
        </w:rPr>
        <w:softHyphen/>
        <w:t>քային առումով միմյանցից արմատապես տարբերվում են։ Եթե ազատությունը երաշխավորող դա</w:t>
      </w:r>
      <w:r w:rsidRPr="004317A6">
        <w:rPr>
          <w:rFonts w:ascii="GHEA Grapalat" w:hAnsi="GHEA Grapalat"/>
          <w:lang w:val="af-ZA"/>
        </w:rPr>
        <w:softHyphen/>
        <w:t>սա</w:t>
      </w:r>
      <w:r w:rsidRPr="004317A6">
        <w:rPr>
          <w:rFonts w:ascii="GHEA Grapalat" w:hAnsi="GHEA Grapalat"/>
          <w:lang w:val="af-ZA"/>
        </w:rPr>
        <w:softHyphen/>
        <w:t>կան հիմ</w:t>
      </w:r>
      <w:r w:rsidRPr="004317A6">
        <w:rPr>
          <w:rFonts w:ascii="GHEA Grapalat" w:hAnsi="GHEA Grapalat"/>
          <w:lang w:val="af-ZA"/>
        </w:rPr>
        <w:softHyphen/>
        <w:t>նական իրավունքները պետությունից առաջին հերթին պահանջում են ձեռնպահ մնալ այդ իրավունքներին միջամտությունից, ապա սոցիալական հիմնա</w:t>
      </w:r>
      <w:r w:rsidRPr="004317A6">
        <w:rPr>
          <w:rFonts w:ascii="GHEA Grapalat" w:hAnsi="GHEA Grapalat"/>
          <w:lang w:val="af-ZA"/>
        </w:rPr>
        <w:softHyphen/>
        <w:t>կան իրավունքների մեծ մասը, ընդհա</w:t>
      </w:r>
      <w:r w:rsidRPr="004317A6">
        <w:rPr>
          <w:rFonts w:ascii="GHEA Grapalat" w:hAnsi="GHEA Grapalat"/>
          <w:lang w:val="af-ZA"/>
        </w:rPr>
        <w:softHyphen/>
        <w:t>կառակը, պա</w:t>
      </w:r>
      <w:r w:rsidRPr="004317A6">
        <w:rPr>
          <w:rFonts w:ascii="GHEA Grapalat" w:hAnsi="GHEA Grapalat"/>
          <w:lang w:val="af-ZA"/>
        </w:rPr>
        <w:softHyphen/>
        <w:t>հանջում է հանրային իշխանության պոզիտիվ գործողություններ այդ իրավունք</w:t>
      </w:r>
      <w:r w:rsidRPr="004317A6">
        <w:rPr>
          <w:rFonts w:ascii="GHEA Grapalat" w:hAnsi="GHEA Grapalat"/>
          <w:lang w:val="af-ZA"/>
        </w:rPr>
        <w:softHyphen/>
        <w:t>ներն իրակա</w:t>
      </w:r>
      <w:r w:rsidRPr="004317A6">
        <w:rPr>
          <w:rFonts w:ascii="GHEA Grapalat" w:hAnsi="GHEA Grapalat"/>
          <w:lang w:val="af-ZA"/>
        </w:rPr>
        <w:softHyphen/>
        <w:t>նացնելու նպատակով։ Գործող Սահմանադրության 2-րդ գլխի բազմաթիվ հոդվածներում առանց տարբերակման ամրագրված են ինչպես սոցիալական հիմնական իրավունքներ, այնպես էլ պետության նպատակներ, ընդ որում, շատ դեպքերում պետության սոցիալական նպատակները ձևակերպած են որպես սո</w:t>
      </w:r>
      <w:r w:rsidRPr="004317A6">
        <w:rPr>
          <w:rFonts w:ascii="GHEA Grapalat" w:hAnsi="GHEA Grapalat"/>
          <w:lang w:val="af-ZA"/>
        </w:rPr>
        <w:softHyphen/>
        <w:t xml:space="preserve">ցիալական հիմնական իրավունքներ։  </w:t>
      </w: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af-ZA"/>
        </w:rPr>
        <w:t>Հիմնական իրավունքների ավելի հստակ մեկ</w:t>
      </w:r>
      <w:r w:rsidRPr="004317A6">
        <w:rPr>
          <w:rFonts w:ascii="GHEA Grapalat" w:hAnsi="GHEA Grapalat"/>
          <w:lang w:val="af-ZA"/>
        </w:rPr>
        <w:softHyphen/>
        <w:t>նա</w:t>
      </w:r>
      <w:r w:rsidRPr="004317A6">
        <w:rPr>
          <w:rFonts w:ascii="GHEA Grapalat" w:hAnsi="GHEA Grapalat"/>
          <w:lang w:val="af-ZA"/>
        </w:rPr>
        <w:softHyphen/>
        <w:t>բանման և կիրառման նպատակով նախագծում կատարվել են այնպիսի կառուցվածքային հստակեցումներ, որոնք ուղղված են հիմնական իրավունքների դրույթների շարադրանքը և հերթա</w:t>
      </w:r>
      <w:r w:rsidRPr="004317A6">
        <w:rPr>
          <w:rFonts w:ascii="GHEA Grapalat" w:hAnsi="GHEA Grapalat"/>
          <w:lang w:val="af-ZA"/>
        </w:rPr>
        <w:softHyphen/>
        <w:t xml:space="preserve">կանությունն առավել համակարգված դարձնելուն։ </w:t>
      </w:r>
    </w:p>
    <w:p w:rsidR="00150078" w:rsidRPr="004317A6" w:rsidRDefault="00150078" w:rsidP="00150078">
      <w:pPr>
        <w:spacing w:after="0" w:line="360" w:lineRule="auto"/>
        <w:ind w:right="-31" w:firstLine="720"/>
        <w:jc w:val="both"/>
        <w:rPr>
          <w:rFonts w:ascii="GHEA Grapalat" w:hAnsi="GHEA Grapalat"/>
          <w:lang w:val="af-ZA"/>
        </w:rPr>
      </w:pPr>
      <w:r w:rsidRPr="004317A6">
        <w:rPr>
          <w:rFonts w:ascii="GHEA Grapalat" w:hAnsi="GHEA Grapalat"/>
          <w:lang w:val="af-ZA"/>
        </w:rPr>
        <w:t>Նախագծում սոցիա</w:t>
      </w:r>
      <w:r w:rsidRPr="004317A6">
        <w:rPr>
          <w:rFonts w:ascii="GHEA Grapalat" w:hAnsi="GHEA Grapalat"/>
          <w:lang w:val="af-ZA"/>
        </w:rPr>
        <w:softHyphen/>
        <w:t xml:space="preserve">լական հիմնական իրավունքները և պետության նպատակները, ելնելով իրավական որոշակիության և հստակության պահանջներից, տարանջատված են միմյանցից, քանի որ դրանք առաջացնում են </w:t>
      </w:r>
      <w:r w:rsidRPr="004317A6">
        <w:rPr>
          <w:rFonts w:ascii="GHEA Grapalat" w:hAnsi="GHEA Grapalat"/>
          <w:lang w:val="af-ZA"/>
        </w:rPr>
        <w:lastRenderedPageBreak/>
        <w:t>միանգամայն տարբեր իրա</w:t>
      </w:r>
      <w:r w:rsidRPr="004317A6">
        <w:rPr>
          <w:rFonts w:ascii="GHEA Grapalat" w:hAnsi="GHEA Grapalat"/>
          <w:lang w:val="af-ZA"/>
        </w:rPr>
        <w:softHyphen/>
        <w:t>վական հետևանքներ։ Սոցիալական ոլորտին վերաբերող բոլոր այն դրույթ</w:t>
      </w:r>
      <w:r w:rsidRPr="004317A6">
        <w:rPr>
          <w:rFonts w:ascii="GHEA Grapalat" w:hAnsi="GHEA Grapalat"/>
          <w:lang w:val="af-ZA"/>
        </w:rPr>
        <w:softHyphen/>
        <w:t>ները, որոնք պարտավորեցնում են միայն օրենսդրին և գործադրին, ձևակերպված են որպես պետության քաղաքականության նպատակներ (86-րդ հոդված), քանի որ դրանք անհատի անմիջական իրավական պահանջներ չեն, այլ պարունակում են միայն նպատակներ, որոնք պետությունը պետք է իրագործի «հնարավորության շրջանակներում»։ Ի տարբե</w:t>
      </w:r>
      <w:r w:rsidRPr="004317A6">
        <w:rPr>
          <w:rFonts w:ascii="GHEA Grapalat" w:hAnsi="GHEA Grapalat"/>
          <w:lang w:val="af-ZA"/>
        </w:rPr>
        <w:softHyphen/>
        <w:t>րություն հիմնական իրավունքների, պետության նպատակները միայն օբյեկտիվ-իրավական դրույթներ են և չեն առաջացնում սուբյեկտիվ իրավունքներ։ Գործադիր իշխանության կողմից պետու</w:t>
      </w:r>
      <w:r w:rsidRPr="004317A6">
        <w:rPr>
          <w:rFonts w:ascii="GHEA Grapalat" w:hAnsi="GHEA Grapalat"/>
          <w:lang w:val="af-ZA"/>
        </w:rPr>
        <w:softHyphen/>
        <w:t>թյան սոցիալական ծրագրերի արդյունավետ իրագործման կարևոր երաշխիք է Ազգային ժողովին կառավարության ամենամյա զեկույցի ներկայացումը (87-րդ հոդվածի 2-րդ մաս):</w:t>
      </w:r>
    </w:p>
    <w:p w:rsidR="00150078" w:rsidRPr="004317A6" w:rsidRDefault="00150078" w:rsidP="00150078">
      <w:pPr>
        <w:spacing w:after="0" w:line="360" w:lineRule="auto"/>
        <w:ind w:right="-31" w:firstLine="720"/>
        <w:jc w:val="both"/>
        <w:rPr>
          <w:rFonts w:ascii="GHEA Grapalat" w:hAnsi="GHEA Grapalat"/>
          <w:lang w:val="af-ZA"/>
        </w:rPr>
      </w:pPr>
      <w:r w:rsidRPr="004317A6">
        <w:rPr>
          <w:rFonts w:ascii="GHEA Grapalat" w:hAnsi="GHEA Grapalat"/>
          <w:lang w:val="af-ZA"/>
        </w:rPr>
        <w:t>Միևնույն ժամանակ անհրաժեշտ է նկատի ունենալ, որ կան սոցիալական ոլորտին վերաբերող բազմաթիվ հիմնական իրավունքներ, որոնք անմիջականորեն գործող իրավունքներ են (օրինակ՝ աշխատանքի ընտրության ազատության իրա</w:t>
      </w:r>
      <w:r w:rsidRPr="004317A6">
        <w:rPr>
          <w:rFonts w:ascii="GHEA Grapalat" w:hAnsi="GHEA Grapalat"/>
          <w:lang w:val="af-ZA"/>
        </w:rPr>
        <w:softHyphen/>
        <w:t>վունքը կամ գործադուլի իրավունքը), և որոնք հնարավոր է պաշտպանել նաև սահ</w:t>
      </w:r>
      <w:r w:rsidRPr="004317A6">
        <w:rPr>
          <w:rFonts w:ascii="GHEA Grapalat" w:hAnsi="GHEA Grapalat"/>
          <w:lang w:val="af-ZA"/>
        </w:rPr>
        <w:softHyphen/>
        <w:t xml:space="preserve">մանադրական արդարադատության ճանապարհով։ Այդ հոդվածները նախագծում ամրագրված են 2-րդ գլխում: </w:t>
      </w:r>
    </w:p>
    <w:p w:rsidR="00150078" w:rsidRPr="004317A6" w:rsidRDefault="00150078" w:rsidP="00150078">
      <w:pPr>
        <w:spacing w:after="0" w:line="360" w:lineRule="auto"/>
        <w:ind w:right="-31" w:firstLine="720"/>
        <w:jc w:val="both"/>
        <w:rPr>
          <w:rFonts w:ascii="GHEA Grapalat" w:hAnsi="GHEA Grapalat"/>
          <w:lang w:val="af-ZA"/>
        </w:rPr>
      </w:pPr>
      <w:r w:rsidRPr="004317A6">
        <w:rPr>
          <w:rFonts w:ascii="GHEA Grapalat" w:hAnsi="GHEA Grapalat"/>
          <w:lang w:val="af-ZA"/>
        </w:rPr>
        <w:t>«Դասական» և սոցիալական հիմնական իրավունքների առանց տարբերակ</w:t>
      </w:r>
      <w:r w:rsidRPr="004317A6">
        <w:rPr>
          <w:rFonts w:ascii="GHEA Grapalat" w:hAnsi="GHEA Grapalat"/>
          <w:lang w:val="af-ZA"/>
        </w:rPr>
        <w:softHyphen/>
        <w:t>ման ամրագրման վտանգները, մի կողմից</w:t>
      </w:r>
      <w:r>
        <w:rPr>
          <w:rFonts w:ascii="GHEA Grapalat" w:hAnsi="GHEA Grapalat"/>
          <w:lang w:val="af-ZA"/>
        </w:rPr>
        <w:t>՝</w:t>
      </w:r>
      <w:r w:rsidRPr="004317A6">
        <w:rPr>
          <w:rFonts w:ascii="GHEA Grapalat" w:hAnsi="GHEA Grapalat"/>
          <w:lang w:val="af-ZA"/>
        </w:rPr>
        <w:t xml:space="preserve"> նրանում</w:t>
      </w:r>
      <w:r>
        <w:rPr>
          <w:rFonts w:ascii="GHEA Grapalat" w:hAnsi="GHEA Grapalat"/>
          <w:lang w:val="af-ZA"/>
        </w:rPr>
        <w:t xml:space="preserve"> են</w:t>
      </w:r>
      <w:r w:rsidRPr="004317A6">
        <w:rPr>
          <w:rFonts w:ascii="GHEA Grapalat" w:hAnsi="GHEA Grapalat"/>
          <w:lang w:val="af-ZA"/>
        </w:rPr>
        <w:t>, որ «դասական» հիմ</w:t>
      </w:r>
      <w:r w:rsidRPr="004317A6">
        <w:rPr>
          <w:rFonts w:ascii="GHEA Grapalat" w:hAnsi="GHEA Grapalat"/>
          <w:lang w:val="af-ZA"/>
        </w:rPr>
        <w:softHyphen/>
        <w:t xml:space="preserve">նական իրավունքների խստիվ պարտադիրությունը կարող է </w:t>
      </w:r>
      <w:r w:rsidRPr="004317A6">
        <w:rPr>
          <w:rFonts w:ascii="GHEA Grapalat" w:hAnsi="GHEA Grapalat" w:cs="Sylfaen"/>
          <w:lang w:val="af-ZA"/>
        </w:rPr>
        <w:t>անիրականալի</w:t>
      </w:r>
      <w:r w:rsidRPr="004317A6">
        <w:rPr>
          <w:rFonts w:ascii="GHEA Grapalat" w:hAnsi="GHEA Grapalat"/>
          <w:lang w:val="af-ZA"/>
        </w:rPr>
        <w:t xml:space="preserve"> սպա</w:t>
      </w:r>
      <w:r w:rsidRPr="004317A6">
        <w:rPr>
          <w:rFonts w:ascii="GHEA Grapalat" w:hAnsi="GHEA Grapalat"/>
          <w:lang w:val="af-ZA"/>
        </w:rPr>
        <w:softHyphen/>
        <w:t>սելիքներ առաջացնել նաև սոցիալական հիմնական իրավունքների դեպքում, մյուս կողմից՝ ընդհակառակը, ավելի ցածր աստիճանի պարտադիրությունը, որն ունեն սոցիալական հիմնական իրավունքները, կարող է մեղմել այն խիստ պահանջները, որոնք առաջադրվում են «դասական» հիմնական իրավունք</w:t>
      </w:r>
      <w:r w:rsidRPr="004317A6">
        <w:rPr>
          <w:rFonts w:ascii="GHEA Grapalat" w:hAnsi="GHEA Grapalat"/>
          <w:lang w:val="af-ZA"/>
        </w:rPr>
        <w:softHyphen/>
        <w:t>նե</w:t>
      </w:r>
      <w:r w:rsidRPr="004317A6">
        <w:rPr>
          <w:rFonts w:ascii="GHEA Grapalat" w:hAnsi="GHEA Grapalat"/>
          <w:lang w:val="af-ZA"/>
        </w:rPr>
        <w:softHyphen/>
        <w:t xml:space="preserve">րին։ </w:t>
      </w:r>
    </w:p>
    <w:p w:rsidR="00150078" w:rsidRPr="004317A6" w:rsidRDefault="00150078" w:rsidP="00150078">
      <w:pPr>
        <w:spacing w:after="0" w:line="360" w:lineRule="auto"/>
        <w:ind w:firstLine="720"/>
        <w:contextualSpacing/>
        <w:jc w:val="both"/>
        <w:rPr>
          <w:rFonts w:ascii="GHEA Grapalat" w:hAnsi="GHEA Grapalat"/>
          <w:b/>
          <w:lang w:val="af-ZA"/>
        </w:rPr>
      </w:pPr>
      <w:r w:rsidRPr="004317A6">
        <w:rPr>
          <w:rFonts w:ascii="GHEA Grapalat" w:hAnsi="GHEA Grapalat"/>
          <w:lang w:val="af-ZA"/>
        </w:rPr>
        <w:t>Վերոնշյալ խնդրի հետ կապված՝ նախագծում առաջարկվող կարևորագույն լուծումներից մեկը, մի կողմից</w:t>
      </w:r>
      <w:r>
        <w:rPr>
          <w:rFonts w:ascii="GHEA Grapalat" w:hAnsi="GHEA Grapalat"/>
          <w:lang w:val="af-ZA"/>
        </w:rPr>
        <w:t>՝</w:t>
      </w:r>
      <w:r w:rsidRPr="004317A6">
        <w:rPr>
          <w:rFonts w:ascii="GHEA Grapalat" w:hAnsi="GHEA Grapalat"/>
          <w:lang w:val="af-ZA"/>
        </w:rPr>
        <w:t xml:space="preserve"> «դասական» հիմ</w:t>
      </w:r>
      <w:r w:rsidRPr="004317A6">
        <w:rPr>
          <w:rFonts w:ascii="GHEA Grapalat" w:hAnsi="GHEA Grapalat"/>
          <w:lang w:val="af-ZA"/>
        </w:rPr>
        <w:softHyphen/>
        <w:t>նական իրավունքների (նախագծի գլուխ 2), իսկ մյուս կողմից՝ սոցիալական ոլորտում օրենսդրական երաշ</w:t>
      </w:r>
      <w:r>
        <w:rPr>
          <w:rFonts w:ascii="GHEA Grapalat" w:hAnsi="GHEA Grapalat"/>
          <w:lang w:val="af-ZA"/>
        </w:rPr>
        <w:t>խ</w:t>
      </w:r>
      <w:r w:rsidRPr="004317A6">
        <w:rPr>
          <w:rFonts w:ascii="GHEA Grapalat" w:hAnsi="GHEA Grapalat"/>
          <w:lang w:val="af-ZA"/>
        </w:rPr>
        <w:t>իքների և պե</w:t>
      </w:r>
      <w:r w:rsidRPr="004317A6">
        <w:rPr>
          <w:rFonts w:ascii="GHEA Grapalat" w:hAnsi="GHEA Grapalat"/>
          <w:lang w:val="af-ZA"/>
        </w:rPr>
        <w:softHyphen/>
        <w:t>տության նպատակների սահմանազատումն է (նախագծի գլուխ 3)։ Նման սահմա</w:t>
      </w:r>
      <w:r w:rsidRPr="004317A6">
        <w:rPr>
          <w:rFonts w:ascii="GHEA Grapalat" w:hAnsi="GHEA Grapalat"/>
          <w:lang w:val="af-ZA"/>
        </w:rPr>
        <w:softHyphen/>
        <w:t>նազատումը հնարա</w:t>
      </w:r>
      <w:r w:rsidRPr="004317A6">
        <w:rPr>
          <w:rFonts w:ascii="GHEA Grapalat" w:hAnsi="GHEA Grapalat"/>
          <w:lang w:val="af-ZA"/>
        </w:rPr>
        <w:softHyphen/>
        <w:t>վո</w:t>
      </w:r>
      <w:r w:rsidRPr="004317A6">
        <w:rPr>
          <w:rFonts w:ascii="GHEA Grapalat" w:hAnsi="GHEA Grapalat"/>
          <w:lang w:val="af-ZA"/>
        </w:rPr>
        <w:softHyphen/>
        <w:t>րություն է տալիս առանձնացնել բոլոր այն հիմնական իրա</w:t>
      </w:r>
      <w:r w:rsidRPr="004317A6">
        <w:rPr>
          <w:rFonts w:ascii="GHEA Grapalat" w:hAnsi="GHEA Grapalat"/>
          <w:lang w:val="af-ZA"/>
        </w:rPr>
        <w:softHyphen/>
        <w:t>վունքները, որոնց վրա ան</w:t>
      </w:r>
      <w:r w:rsidRPr="004317A6">
        <w:rPr>
          <w:rFonts w:ascii="GHEA Grapalat" w:hAnsi="GHEA Grapalat"/>
          <w:lang w:val="af-ZA"/>
        </w:rPr>
        <w:softHyphen/>
        <w:t xml:space="preserve">միջականորեն </w:t>
      </w:r>
      <w:r w:rsidRPr="004317A6">
        <w:rPr>
          <w:rFonts w:ascii="GHEA Grapalat" w:hAnsi="GHEA Grapalat"/>
          <w:lang w:val="af-ZA"/>
        </w:rPr>
        <w:lastRenderedPageBreak/>
        <w:t>հենվելով</w:t>
      </w:r>
      <w:r>
        <w:rPr>
          <w:rFonts w:ascii="GHEA Grapalat" w:hAnsi="GHEA Grapalat"/>
          <w:lang w:val="af-ZA"/>
        </w:rPr>
        <w:t>՝</w:t>
      </w:r>
      <w:r w:rsidRPr="004317A6">
        <w:rPr>
          <w:rFonts w:ascii="GHEA Grapalat" w:hAnsi="GHEA Grapalat"/>
          <w:lang w:val="af-ZA"/>
        </w:rPr>
        <w:t xml:space="preserve"> անձը կկարողանա պաշտ</w:t>
      </w:r>
      <w:r w:rsidRPr="004317A6">
        <w:rPr>
          <w:rFonts w:ascii="GHEA Grapalat" w:hAnsi="GHEA Grapalat"/>
          <w:lang w:val="af-ZA"/>
        </w:rPr>
        <w:softHyphen/>
        <w:t>պանել իր սահմանադրական իրա</w:t>
      </w:r>
      <w:r w:rsidRPr="004317A6">
        <w:rPr>
          <w:rFonts w:ascii="GHEA Grapalat" w:hAnsi="GHEA Grapalat"/>
          <w:lang w:val="af-ZA"/>
        </w:rPr>
        <w:softHyphen/>
        <w:t>վունքները</w:t>
      </w:r>
      <w:r>
        <w:rPr>
          <w:rFonts w:ascii="GHEA Grapalat" w:hAnsi="GHEA Grapalat"/>
          <w:lang w:val="af-ZA"/>
        </w:rPr>
        <w:t>,</w:t>
      </w:r>
      <w:r w:rsidRPr="004317A6">
        <w:rPr>
          <w:rFonts w:ascii="GHEA Grapalat" w:hAnsi="GHEA Grapalat"/>
          <w:lang w:val="af-ZA"/>
        </w:rPr>
        <w:t xml:space="preserve">  ներառյալ</w:t>
      </w:r>
      <w:r>
        <w:rPr>
          <w:rFonts w:ascii="GHEA Grapalat" w:hAnsi="GHEA Grapalat"/>
          <w:lang w:val="af-ZA"/>
        </w:rPr>
        <w:t>՝</w:t>
      </w:r>
      <w:r w:rsidRPr="004317A6">
        <w:rPr>
          <w:rFonts w:ascii="GHEA Grapalat" w:hAnsi="GHEA Grapalat"/>
          <w:lang w:val="af-ZA"/>
        </w:rPr>
        <w:t xml:space="preserve"> նորմատիվ սահմանադրական գան</w:t>
      </w:r>
      <w:r w:rsidRPr="004317A6">
        <w:rPr>
          <w:rFonts w:ascii="GHEA Grapalat" w:hAnsi="GHEA Grapalat"/>
          <w:lang w:val="af-ZA"/>
        </w:rPr>
        <w:softHyphen/>
        <w:t>գատի միջոցով։ Նախագծում կատարված սահմանազատման շնորհիվ հիմնական իրավունքներին առնչվող բոլոր այն դրույթները, որոնք չեն առաջացնում անձի սուբյեկտիվ իրավունքներ և պարտավորեցնում են միայն հանրային իշխանություններին (առաջին հերթին՝ օրենսդրին), պարզորոշ կերպով տարանջատվել են անմիջականորեն գործող սուբյեկտիվ հիմնական իրավունք</w:t>
      </w:r>
      <w:r w:rsidRPr="004317A6">
        <w:rPr>
          <w:rFonts w:ascii="GHEA Grapalat" w:hAnsi="GHEA Grapalat"/>
          <w:lang w:val="af-ZA"/>
        </w:rPr>
        <w:softHyphen/>
        <w:t xml:space="preserve">ներից, որոնք ենթակա են լիարժեք դատական պաշտպանության: </w:t>
      </w:r>
      <w:r w:rsidRPr="004317A6">
        <w:rPr>
          <w:rFonts w:ascii="GHEA Grapalat" w:hAnsi="GHEA Grapalat"/>
          <w:b/>
          <w:lang w:val="af-ZA"/>
        </w:rPr>
        <w:t xml:space="preserve"> </w:t>
      </w:r>
    </w:p>
    <w:p w:rsidR="00150078" w:rsidRPr="004317A6" w:rsidRDefault="00150078" w:rsidP="00150078">
      <w:pPr>
        <w:spacing w:after="0" w:line="360" w:lineRule="auto"/>
        <w:rPr>
          <w:rFonts w:ascii="GHEA Grapalat" w:hAnsi="GHEA Grapalat"/>
          <w:b/>
          <w:i/>
          <w:lang w:val="af-ZA"/>
        </w:rPr>
      </w:pPr>
    </w:p>
    <w:p w:rsidR="00150078" w:rsidRPr="004317A6" w:rsidRDefault="00150078" w:rsidP="00150078">
      <w:pPr>
        <w:spacing w:after="0" w:line="360" w:lineRule="auto"/>
        <w:rPr>
          <w:rFonts w:ascii="GHEA Grapalat" w:hAnsi="GHEA Grapalat"/>
          <w:b/>
          <w:i/>
          <w:lang w:val="af-ZA"/>
        </w:rPr>
      </w:pPr>
      <w:r w:rsidRPr="004317A6">
        <w:rPr>
          <w:rFonts w:ascii="GHEA Grapalat" w:hAnsi="GHEA Grapalat"/>
          <w:b/>
          <w:i/>
          <w:lang w:val="hy-AM"/>
        </w:rPr>
        <w:t>3</w:t>
      </w:r>
      <w:r w:rsidRPr="004317A6">
        <w:rPr>
          <w:rFonts w:ascii="GHEA Grapalat" w:hAnsi="GHEA Grapalat"/>
          <w:b/>
          <w:i/>
          <w:lang w:val="af-ZA"/>
        </w:rPr>
        <w:t>. Նոր հիմնական իրավունքներ</w:t>
      </w:r>
    </w:p>
    <w:p w:rsidR="00150078" w:rsidRPr="004317A6" w:rsidRDefault="00150078" w:rsidP="00150078">
      <w:pPr>
        <w:spacing w:after="0" w:line="360" w:lineRule="auto"/>
        <w:rPr>
          <w:rFonts w:ascii="GHEA Grapalat" w:hAnsi="GHEA Grapalat"/>
          <w:lang w:val="af-ZA"/>
        </w:rPr>
      </w:pP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af-ZA"/>
        </w:rPr>
        <w:t xml:space="preserve">Չնայած գործող Սահմանադրության 2-րդ գլուխը 2005թ. սահմանադրական փոփոխություններից հետո էականորեն լրացվել է 1995թ. սկզբնական խմբագրության համեմատ, այդուհանդերձ, այն որոշակի բացեր է պարունակում կարևոր հիմնական իրավունքների և ազատությունների ամրագրման տեսանկյունից: Առաջարկվող նախագիծը, մասնավորապես, առաջին անգամ ամրագրում է երեխայի իրավունքները, մարդու ֆիզիկական և հոգեկան անձեռնմխելիության, պատվի և բարի համբավի, այլընտրանքային ծառայության, քաղաքական ապաստանի և պատշաճ վարչարարության իրավունքները, պետության կողմից պատճառված վնասի հատուցման պարտականությունը: Անձի քրեաիրավական պաշտպանության երաշխիքների տեսանկյունից կարևոր նշանակություն ունի մեղքի սկզբունքի և պատժի նշանակման ժամանակ համաչափության սկզբունքի ամրագրումը: </w:t>
      </w:r>
    </w:p>
    <w:p w:rsidR="00150078" w:rsidRPr="004317A6" w:rsidRDefault="00150078" w:rsidP="00150078">
      <w:pPr>
        <w:spacing w:after="0" w:line="360" w:lineRule="auto"/>
        <w:ind w:firstLine="720"/>
        <w:contextualSpacing/>
        <w:jc w:val="both"/>
        <w:rPr>
          <w:rFonts w:ascii="GHEA Grapalat" w:hAnsi="GHEA Grapalat"/>
          <w:lang w:val="af-ZA"/>
        </w:rPr>
      </w:pPr>
      <w:r w:rsidRPr="00150078">
        <w:rPr>
          <w:rFonts w:ascii="GHEA Grapalat" w:hAnsi="GHEA Grapalat"/>
          <w:lang w:val="hy-AM"/>
        </w:rPr>
        <w:t>Գործող</w:t>
      </w:r>
      <w:r w:rsidRPr="004317A6">
        <w:rPr>
          <w:rFonts w:ascii="GHEA Grapalat" w:hAnsi="GHEA Grapalat"/>
          <w:lang w:val="af-ZA"/>
        </w:rPr>
        <w:t xml:space="preserve"> </w:t>
      </w:r>
      <w:r w:rsidRPr="00150078">
        <w:rPr>
          <w:rFonts w:ascii="GHEA Grapalat" w:hAnsi="GHEA Grapalat"/>
          <w:lang w:val="hy-AM"/>
        </w:rPr>
        <w:t>Սահմանադրությունում</w:t>
      </w:r>
      <w:r w:rsidRPr="004317A6">
        <w:rPr>
          <w:rFonts w:ascii="GHEA Grapalat" w:hAnsi="GHEA Grapalat"/>
          <w:lang w:val="af-ZA"/>
        </w:rPr>
        <w:t xml:space="preserve"> 15-րդ հոդվածով ամրագրված </w:t>
      </w:r>
      <w:r w:rsidRPr="00150078">
        <w:rPr>
          <w:rFonts w:ascii="GHEA Grapalat" w:hAnsi="GHEA Grapalat"/>
          <w:lang w:val="hy-AM"/>
        </w:rPr>
        <w:t>կյանքի</w:t>
      </w:r>
      <w:r w:rsidRPr="004317A6">
        <w:rPr>
          <w:rFonts w:ascii="GHEA Grapalat" w:hAnsi="GHEA Grapalat"/>
          <w:lang w:val="af-ZA"/>
        </w:rPr>
        <w:t xml:space="preserve"> իրավունքից </w:t>
      </w:r>
      <w:r w:rsidRPr="00150078">
        <w:rPr>
          <w:rFonts w:ascii="GHEA Grapalat" w:hAnsi="GHEA Grapalat"/>
          <w:lang w:val="hy-AM"/>
        </w:rPr>
        <w:t>բացի</w:t>
      </w:r>
      <w:r w:rsidRPr="004317A6">
        <w:rPr>
          <w:rFonts w:ascii="GHEA Grapalat" w:hAnsi="GHEA Grapalat"/>
          <w:lang w:val="af-ZA"/>
        </w:rPr>
        <w:t>, ինչպես նաև 17-</w:t>
      </w:r>
      <w:r w:rsidRPr="00150078">
        <w:rPr>
          <w:rFonts w:ascii="GHEA Grapalat" w:hAnsi="GHEA Grapalat"/>
          <w:lang w:val="hy-AM"/>
        </w:rPr>
        <w:t>րդ</w:t>
      </w:r>
      <w:r w:rsidRPr="004317A6">
        <w:rPr>
          <w:rFonts w:ascii="GHEA Grapalat" w:hAnsi="GHEA Grapalat"/>
          <w:lang w:val="af-ZA"/>
        </w:rPr>
        <w:t xml:space="preserve"> </w:t>
      </w:r>
      <w:r w:rsidRPr="00150078">
        <w:rPr>
          <w:rFonts w:ascii="GHEA Grapalat" w:hAnsi="GHEA Grapalat"/>
          <w:lang w:val="hy-AM"/>
        </w:rPr>
        <w:t>հոդվածում</w:t>
      </w:r>
      <w:r w:rsidRPr="004317A6">
        <w:rPr>
          <w:rFonts w:ascii="GHEA Grapalat" w:hAnsi="GHEA Grapalat"/>
          <w:lang w:val="af-ZA"/>
        </w:rPr>
        <w:t xml:space="preserve"> </w:t>
      </w:r>
      <w:r w:rsidRPr="00150078">
        <w:rPr>
          <w:rFonts w:ascii="GHEA Grapalat" w:hAnsi="GHEA Grapalat"/>
          <w:lang w:val="hy-AM"/>
        </w:rPr>
        <w:t>սահմանված</w:t>
      </w:r>
      <w:r w:rsidRPr="004317A6">
        <w:rPr>
          <w:rFonts w:ascii="GHEA Grapalat" w:hAnsi="GHEA Grapalat"/>
          <w:lang w:val="af-ZA"/>
        </w:rPr>
        <w:t xml:space="preserve"> խոշտանգման արգելքով նախատեսված </w:t>
      </w:r>
      <w:r w:rsidRPr="00150078">
        <w:rPr>
          <w:rFonts w:ascii="GHEA Grapalat" w:hAnsi="GHEA Grapalat"/>
          <w:lang w:val="hy-AM"/>
        </w:rPr>
        <w:t>հատուկ</w:t>
      </w:r>
      <w:r w:rsidRPr="004317A6">
        <w:rPr>
          <w:rFonts w:ascii="GHEA Grapalat" w:hAnsi="GHEA Grapalat"/>
          <w:lang w:val="af-ZA"/>
        </w:rPr>
        <w:t xml:space="preserve"> </w:t>
      </w:r>
      <w:r w:rsidRPr="00150078">
        <w:rPr>
          <w:rFonts w:ascii="GHEA Grapalat" w:hAnsi="GHEA Grapalat"/>
          <w:lang w:val="hy-AM"/>
        </w:rPr>
        <w:t>դեպքերից</w:t>
      </w:r>
      <w:r w:rsidRPr="004317A6">
        <w:rPr>
          <w:rFonts w:ascii="GHEA Grapalat" w:hAnsi="GHEA Grapalat"/>
          <w:lang w:val="af-ZA"/>
        </w:rPr>
        <w:t xml:space="preserve"> </w:t>
      </w:r>
      <w:r w:rsidRPr="00150078">
        <w:rPr>
          <w:rFonts w:ascii="GHEA Grapalat" w:hAnsi="GHEA Grapalat"/>
          <w:lang w:val="hy-AM"/>
        </w:rPr>
        <w:t>զատ</w:t>
      </w:r>
      <w:r w:rsidRPr="004317A6">
        <w:rPr>
          <w:rFonts w:ascii="GHEA Grapalat" w:hAnsi="GHEA Grapalat"/>
          <w:lang w:val="af-ZA"/>
        </w:rPr>
        <w:t xml:space="preserve">, ֆիզիկական անձեռնմխելիության իրավունքը սահմանադրական մակարդակով առանձին ամրագրված չէ, մինչդեռ նախագծի 24-րդ հոդվածն առանձին ամրագրում է ֆիզիկական և հոգեկան անձեռնմխելիության իրավունքը: Ընդ որում՝ նշված հոդվածն իր 2-րդ մասում սահմանում է այս իրավունքի սահմանափակման առանձին հիմքերը (պետական անվտանգության, հասարակական կարգի, </w:t>
      </w:r>
      <w:r w:rsidRPr="004317A6">
        <w:rPr>
          <w:rFonts w:ascii="GHEA Grapalat" w:hAnsi="GHEA Grapalat"/>
          <w:lang w:val="af-ZA"/>
        </w:rPr>
        <w:lastRenderedPageBreak/>
        <w:t xml:space="preserve">առողջության և բարոյականության, այլոց հիմնական իրավունքների և ազատությունների պաշտպանության նպատակով)՝ նախատեսելով, որ սահմանափակումները կարող են սահմանվել միայն օրենքով: Նույն հոդվածի 3-րդ մասը թվարկում է բժշկության և կենսաբանության ոլորտում մարդու ֆիզիկական անձեռնմխելիությանը վերաբերող արգելված գործողությունների ցանկը: Հոդվածի 4-րդ մասում իր ամրագրումն է ստացել  գործող Սահմանադրության` խոշտանգումների արգելքին նվիրված հոդվածի վերջում ամրագրված այն կարգավորումը, ըստ որի` ոչ ոքի չի կարելի առանց իր համաձայնության ենթարկել գիտական, բժշկական և այլ փորձերի: Ընդ որում, ի տարբերություն գործող Սահմանադրության 17-րդ հոդվածի, նախագծի 24-րդ հոդվածում նախատեսված է, որ համաձայնությունը պետք է արտահայտված լինի ազատ և հստակ, և ի լրումն դրա՝ մարդը պետք է նախօրոք տեղեկացվի նման փորձերի հնարավոր հետևանքների մասին: Նախագծի 24-րդ հոդվածն արտացոլել է Եվրոպական միության հիմնական իրավունքների խարտիայի 3-րդ հոդվածի դրույթները:  </w:t>
      </w: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ru-RU"/>
        </w:rPr>
        <w:t>Գործող</w:t>
      </w:r>
      <w:r w:rsidRPr="004317A6">
        <w:rPr>
          <w:rFonts w:ascii="GHEA Grapalat" w:hAnsi="GHEA Grapalat"/>
          <w:lang w:val="af-ZA"/>
        </w:rPr>
        <w:t xml:space="preserve"> Սահմանադրության 26-րդ հոդվածն ամրագրում է մտքի, խղճի և կրոնի ազատության իրավունքը՝ չանդրադառնալով մարդու՝ իր խղճին հակառակ զինվորական ծառայության չպարտադրվելու իրավունքին, իսկ 46-րդ հոդվածն ամրագրում է յուրաքանչյուր քաղաքացու պարտականությունն օրենքով սահմանված կարգով մասնակցելու Հայաստանի Հանրապետության պաշտպանությանը: Նախագծի 40-րդ հոդվածը, ի լրումն գործող Սահմանադրության 26-րդ հոդվածի դրույթների, 3-րդ մասում ամրագրել է, որ յուրաքանչյուր քաղաքացի, ում կրոնական դավանանքին կամ համոզմունքներին հակասում է զինվորական ծառայությունը, այն այլընտրանքային ծառայությամբ փոխարինելու իրավունք ունի՝ դրանով իսկ կոնկրետացնելով </w:t>
      </w:r>
      <w:r w:rsidRPr="004317A6">
        <w:rPr>
          <w:rFonts w:ascii="GHEA Grapalat" w:hAnsi="GHEA Grapalat"/>
          <w:lang w:val="ru-RU"/>
        </w:rPr>
        <w:t>խղճի</w:t>
      </w:r>
      <w:r w:rsidRPr="004317A6">
        <w:rPr>
          <w:rFonts w:ascii="GHEA Grapalat" w:hAnsi="GHEA Grapalat"/>
          <w:lang w:val="af-ZA"/>
        </w:rPr>
        <w:t xml:space="preserve"> </w:t>
      </w:r>
      <w:r w:rsidRPr="004317A6">
        <w:rPr>
          <w:rFonts w:ascii="GHEA Grapalat" w:hAnsi="GHEA Grapalat"/>
          <w:lang w:val="ru-RU"/>
        </w:rPr>
        <w:t>ազատության</w:t>
      </w:r>
      <w:r w:rsidRPr="004317A6">
        <w:rPr>
          <w:rFonts w:ascii="GHEA Grapalat" w:hAnsi="GHEA Grapalat"/>
          <w:lang w:val="af-ZA"/>
        </w:rPr>
        <w:t xml:space="preserve"> </w:t>
      </w:r>
      <w:r w:rsidRPr="004317A6">
        <w:rPr>
          <w:rFonts w:ascii="GHEA Grapalat" w:hAnsi="GHEA Grapalat"/>
          <w:lang w:val="ru-RU"/>
        </w:rPr>
        <w:t>իրավունքը</w:t>
      </w:r>
      <w:r w:rsidRPr="004317A6">
        <w:rPr>
          <w:rFonts w:ascii="GHEA Grapalat" w:hAnsi="GHEA Grapalat"/>
          <w:lang w:val="af-ZA"/>
        </w:rPr>
        <w:t xml:space="preserve">: </w:t>
      </w: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af-ZA"/>
        </w:rPr>
        <w:t xml:space="preserve">Գործող Սահմանադրությունում ամրագրված չէ քաղաքական ապաստանի իրավունքը, ինչը որպես հիմնական իրավունք ամրագրված է բազմաթիվ եվրոպական սահմանադրություններում, ինչպես նաև Եվրոպական միության հիմնական իրավունքների խարտիայի 18-րդ հոդվածում: Նախագծի 53-րդ հոդվածն առանձին ամրագրել է քաղաքական ապաստանի իրավունքը, ինչպես </w:t>
      </w:r>
      <w:r w:rsidRPr="004317A6">
        <w:rPr>
          <w:rFonts w:ascii="GHEA Grapalat" w:hAnsi="GHEA Grapalat"/>
          <w:lang w:val="af-ZA"/>
        </w:rPr>
        <w:lastRenderedPageBreak/>
        <w:t>նաև արտաքսման կամ հանձնման արգելքը: Ընդ որում, գործող Սահմանադրությունը միայն մասնակի է անդրադառնում հանձնման արգելքին՝ քաղաքացիությանը վերաբերող 30.1-րդ հոդվածում նախատեսելով, որ Հայաստանի Հանրապետության քաղաքացուն չի կարելի հանձնել օտարերկրյա պետությանը</w:t>
      </w:r>
      <w:r>
        <w:rPr>
          <w:rFonts w:ascii="GHEA Grapalat" w:hAnsi="GHEA Grapalat"/>
          <w:lang w:val="af-ZA"/>
        </w:rPr>
        <w:t>՝</w:t>
      </w:r>
      <w:r w:rsidRPr="004317A6">
        <w:rPr>
          <w:rFonts w:ascii="GHEA Grapalat" w:hAnsi="GHEA Grapalat"/>
          <w:lang w:val="af-ZA"/>
        </w:rPr>
        <w:t xml:space="preserve"> բացառությամբ Հայաստանի Հանրապետության վավերացրած միջազգային պայմանագրերով նախատեսված դեպքերի: Նախագիծը 53-րդ հոդվածում ամրագրել է ցանկացած անձի արտաքսման կամ օտարերկրյա պետությանը հանձնման արգելք այն դեպքում, եթե արտաքսման կամ հանձնման դեպքում առկա է լուրջ սպառնալիք, որ տվյալ անձը կարող է այդ երկրում ենթարկվել մահապատժի, խոշտանգումների կամ այլ անմարդկային, նվաստացնող վերաբերմունքի կամ պատժի:</w:t>
      </w: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af-ZA"/>
        </w:rPr>
        <w:t xml:space="preserve">Նախագծի 49-րդ հոդվածն առանձին և ամբողջական կարգավորմամբ ամրագրում է պատշաճ վարչարարության իրավունքը, որին գործող Սահմանադրությունում անդրադարձ է կատարված մասնակի: Մասնավորապես՝ գործող Սահմանադրության 18-րդ հոդվածի 1-ին մասը սահմանում է, որ յուրաքանչյուր ոք ունի իր իրավունքների և ազատությունների դատական, ինչպես նաև պետական այլ մարմինների առջև իրավական պաշտպանության արդյունավետ միջոցների իրավունք: Նախագծի 49-րդ հոդվածը հստակ ամրագրում է, որ յուրաքանչյուր ոք վարչական մարմինների կողմից իրեն առնչվող գործերի անաչառ, արդարացի և ողջամիտ ժամկետում քննության իրավունք ունի: Ի լրումն դրա՝ նախագծի 49-րդ հոդվածի 2-րդ մասը միաժամանակ սահմանադրական կարգավորման մակարդակ է բարձրացնում մարդու՝ լսված լինելու հիմնարար իրավունքը՝ սահմանելով, որ պատշաճ վարչարարության իրավունքը պարտադրում է պետական և տեղական ինքնակառավարման մարմիններին ու պաշտոնատար անձանց մինչև անձի համար միջամտող անհատական ակտն ընդունելը օրենքով սահմանված դեպքերում և կարգով լսել նրան և հիմնավորել ընդունված ակտը: Այս կարգավորումը բխում է նաև Եվրոպական միության հիմնական իրավունքների խարտիայի 41-րդ հոդվածից: </w:t>
      </w:r>
    </w:p>
    <w:p w:rsidR="00150078" w:rsidRDefault="00150078" w:rsidP="00150078">
      <w:pPr>
        <w:spacing w:after="0" w:line="360" w:lineRule="auto"/>
        <w:contextualSpacing/>
        <w:rPr>
          <w:rFonts w:ascii="GHEA Grapalat" w:hAnsi="GHEA Grapalat"/>
          <w:lang w:val="af-ZA"/>
        </w:rPr>
      </w:pPr>
    </w:p>
    <w:p w:rsidR="00150078" w:rsidRPr="004317A6" w:rsidRDefault="00150078" w:rsidP="00150078">
      <w:pPr>
        <w:spacing w:after="0" w:line="360" w:lineRule="auto"/>
        <w:contextualSpacing/>
        <w:rPr>
          <w:rFonts w:ascii="GHEA Grapalat" w:hAnsi="GHEA Grapalat"/>
          <w:lang w:val="af-ZA"/>
        </w:rPr>
      </w:pPr>
    </w:p>
    <w:p w:rsidR="00150078" w:rsidRPr="004317A6" w:rsidRDefault="00150078" w:rsidP="00150078">
      <w:pPr>
        <w:spacing w:after="0" w:line="360" w:lineRule="auto"/>
        <w:contextualSpacing/>
        <w:rPr>
          <w:rFonts w:ascii="GHEA Grapalat" w:hAnsi="GHEA Grapalat"/>
          <w:b/>
          <w:lang w:val="af-ZA"/>
        </w:rPr>
      </w:pPr>
      <w:r w:rsidRPr="004317A6">
        <w:rPr>
          <w:rFonts w:ascii="GHEA Grapalat" w:hAnsi="GHEA Grapalat"/>
          <w:b/>
          <w:lang w:val="hy-AM"/>
        </w:rPr>
        <w:lastRenderedPageBreak/>
        <w:t>4</w:t>
      </w:r>
      <w:r w:rsidRPr="004317A6">
        <w:rPr>
          <w:rFonts w:ascii="GHEA Grapalat" w:hAnsi="GHEA Grapalat"/>
          <w:b/>
          <w:lang w:val="af-ZA"/>
        </w:rPr>
        <w:t xml:space="preserve">. Սահմանափակումներ </w:t>
      </w:r>
    </w:p>
    <w:p w:rsidR="00150078" w:rsidRPr="004317A6" w:rsidRDefault="00150078" w:rsidP="00150078">
      <w:pPr>
        <w:spacing w:after="0" w:line="360" w:lineRule="auto"/>
        <w:contextualSpacing/>
        <w:rPr>
          <w:rFonts w:ascii="GHEA Grapalat" w:hAnsi="GHEA Grapalat"/>
          <w:b/>
          <w:i/>
          <w:lang w:val="af-ZA"/>
        </w:rPr>
      </w:pP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af-ZA"/>
        </w:rPr>
        <w:t>Նախագծում արմատական վերանայման  է ենթարկվել հիմնական իրավունքների սահմանա</w:t>
      </w:r>
      <w:r w:rsidRPr="004317A6">
        <w:rPr>
          <w:rFonts w:ascii="GHEA Grapalat" w:hAnsi="GHEA Grapalat"/>
          <w:lang w:val="af-ZA"/>
        </w:rPr>
        <w:softHyphen/>
        <w:t>փա</w:t>
      </w:r>
      <w:r w:rsidRPr="004317A6">
        <w:rPr>
          <w:rFonts w:ascii="GHEA Grapalat" w:hAnsi="GHEA Grapalat"/>
          <w:lang w:val="af-ZA"/>
        </w:rPr>
        <w:softHyphen/>
        <w:t>կումների խնդիրը։ Դա վերաբերում է ինչպես հիմնական իրավունքների սահմա</w:t>
      </w:r>
      <w:r w:rsidRPr="004317A6">
        <w:rPr>
          <w:rFonts w:ascii="GHEA Grapalat" w:hAnsi="GHEA Grapalat"/>
          <w:lang w:val="af-ZA"/>
        </w:rPr>
        <w:softHyphen/>
        <w:t>նա</w:t>
      </w:r>
      <w:r w:rsidRPr="004317A6">
        <w:rPr>
          <w:rFonts w:ascii="GHEA Grapalat" w:hAnsi="GHEA Grapalat"/>
          <w:lang w:val="af-ZA"/>
        </w:rPr>
        <w:softHyphen/>
        <w:t>փակման հիմնական ձևի՝ օրենքի վերապահման ամրագրմանը, այնպես էլ սահմա</w:t>
      </w:r>
      <w:r w:rsidRPr="004317A6">
        <w:rPr>
          <w:rFonts w:ascii="GHEA Grapalat" w:hAnsi="GHEA Grapalat"/>
          <w:lang w:val="af-ZA"/>
        </w:rPr>
        <w:softHyphen/>
        <w:t>նափակումների հիմքերին։ Հատուկ կարևորություն ունի նաև սահմանափակումներին ներկայացվող պահանջների հստակեցումը։ Սահմանափակումն օրենքին վե</w:t>
      </w:r>
      <w:r w:rsidRPr="004317A6">
        <w:rPr>
          <w:rFonts w:ascii="GHEA Grapalat" w:hAnsi="GHEA Grapalat"/>
          <w:lang w:val="af-ZA"/>
        </w:rPr>
        <w:softHyphen/>
        <w:t>րա</w:t>
      </w:r>
      <w:r w:rsidRPr="004317A6">
        <w:rPr>
          <w:rFonts w:ascii="GHEA Grapalat" w:hAnsi="GHEA Grapalat"/>
          <w:lang w:val="af-ZA"/>
        </w:rPr>
        <w:softHyphen/>
        <w:t>պահելն օրենսդրի իրավասությանն է թողնում հանրության կամ այլ անձանց շա</w:t>
      </w:r>
      <w:r w:rsidRPr="004317A6">
        <w:rPr>
          <w:rFonts w:ascii="GHEA Grapalat" w:hAnsi="GHEA Grapalat"/>
          <w:lang w:val="af-ZA"/>
        </w:rPr>
        <w:softHyphen/>
        <w:t>հերի հետ բախումը կանխելու և տարբեր շահերն ու իրավունքները միմյանց հետ համաձայնեցնելու խնդրի լուծումը։ Գործող Սահմանադրությունը հիմնականում որդե</w:t>
      </w:r>
      <w:r w:rsidRPr="004317A6">
        <w:rPr>
          <w:rFonts w:ascii="GHEA Grapalat" w:hAnsi="GHEA Grapalat"/>
          <w:lang w:val="af-ZA"/>
        </w:rPr>
        <w:softHyphen/>
        <w:t>գրել է օրենքի որակյալ վերապահման տեխնիկան, որը սահմանում է համապատաս</w:t>
      </w:r>
      <w:r w:rsidRPr="004317A6">
        <w:rPr>
          <w:rFonts w:ascii="GHEA Grapalat" w:hAnsi="GHEA Grapalat"/>
          <w:lang w:val="af-ZA"/>
        </w:rPr>
        <w:softHyphen/>
        <w:t>խան հիմնական իրավունքի սահմանափակման որոշակի հիմքեր։ Հիմնա</w:t>
      </w:r>
      <w:r w:rsidRPr="004317A6">
        <w:rPr>
          <w:rFonts w:ascii="GHEA Grapalat" w:hAnsi="GHEA Grapalat"/>
          <w:lang w:val="af-ZA"/>
        </w:rPr>
        <w:softHyphen/>
        <w:t>կան խնդի</w:t>
      </w:r>
      <w:r w:rsidRPr="004317A6">
        <w:rPr>
          <w:rFonts w:ascii="GHEA Grapalat" w:hAnsi="GHEA Grapalat"/>
          <w:lang w:val="af-ZA"/>
        </w:rPr>
        <w:softHyphen/>
        <w:t>րն այստեղ այն է, թե ինչպես պետք է ամրագրվեն այդ սահմանա</w:t>
      </w:r>
      <w:r w:rsidRPr="004317A6">
        <w:rPr>
          <w:rFonts w:ascii="GHEA Grapalat" w:hAnsi="GHEA Grapalat"/>
          <w:lang w:val="af-ZA"/>
        </w:rPr>
        <w:softHyphen/>
        <w:t>փակումների հիմ</w:t>
      </w:r>
      <w:r w:rsidRPr="004317A6">
        <w:rPr>
          <w:rFonts w:ascii="GHEA Grapalat" w:hAnsi="GHEA Grapalat"/>
          <w:lang w:val="af-ZA"/>
        </w:rPr>
        <w:softHyphen/>
        <w:t>քերը։ Դրանք կարող են լինել ընդհանուր՝ սահմանափակման ենթա</w:t>
      </w:r>
      <w:r w:rsidRPr="004317A6">
        <w:rPr>
          <w:rFonts w:ascii="GHEA Grapalat" w:hAnsi="GHEA Grapalat"/>
          <w:lang w:val="af-ZA"/>
        </w:rPr>
        <w:softHyphen/>
        <w:t>կա բոլոր իրա</w:t>
      </w:r>
      <w:r w:rsidRPr="004317A6">
        <w:rPr>
          <w:rFonts w:ascii="GHEA Grapalat" w:hAnsi="GHEA Grapalat"/>
          <w:lang w:val="af-ZA"/>
        </w:rPr>
        <w:softHyphen/>
        <w:t>վունքների համար (Սահմանադրության 43-րդ հոդվածի 1-ին մասի նման), կամ հատուկ՝ յուրաքանչյուր հիմնական իրավունքի հա</w:t>
      </w:r>
      <w:r w:rsidRPr="004317A6">
        <w:rPr>
          <w:rFonts w:ascii="GHEA Grapalat" w:hAnsi="GHEA Grapalat"/>
          <w:lang w:val="af-ZA"/>
        </w:rPr>
        <w:softHyphen/>
        <w:t>մար (ինչպես, օրինակ, Սահ</w:t>
      </w:r>
      <w:r w:rsidRPr="004317A6">
        <w:rPr>
          <w:rFonts w:ascii="GHEA Grapalat" w:hAnsi="GHEA Grapalat"/>
          <w:lang w:val="af-ZA"/>
        </w:rPr>
        <w:softHyphen/>
        <w:t>մա</w:t>
      </w:r>
      <w:r w:rsidRPr="004317A6">
        <w:rPr>
          <w:rFonts w:ascii="GHEA Grapalat" w:hAnsi="GHEA Grapalat"/>
          <w:lang w:val="af-ZA"/>
        </w:rPr>
        <w:softHyphen/>
        <w:t>նադրության 26-րդ հոդվածի 2-րդ մասում)։ Նախագիծը հրաժարվել է հիմնական իրավունքների ընդհանուր սահմանափակումներից՝ նախատեսելով յուրաքանչյուր հիմնական իրավունքի սահմանափակման հիմքերն առանձին: Այս մոտեցումը թույլ է տալիս հաշվի առնել յուրաքանչյուր հիմնական իրա</w:t>
      </w:r>
      <w:r w:rsidRPr="004317A6">
        <w:rPr>
          <w:rFonts w:ascii="GHEA Grapalat" w:hAnsi="GHEA Grapalat"/>
          <w:lang w:val="af-ZA"/>
        </w:rPr>
        <w:softHyphen/>
        <w:t>վունքի սահմանա</w:t>
      </w:r>
      <w:r w:rsidRPr="004317A6">
        <w:rPr>
          <w:rFonts w:ascii="GHEA Grapalat" w:hAnsi="GHEA Grapalat"/>
          <w:lang w:val="af-ZA"/>
        </w:rPr>
        <w:softHyphen/>
        <w:t>փակման առանձնահատկու</w:t>
      </w:r>
      <w:r w:rsidRPr="004317A6">
        <w:rPr>
          <w:rFonts w:ascii="GHEA Grapalat" w:hAnsi="GHEA Grapalat"/>
          <w:lang w:val="af-ZA"/>
        </w:rPr>
        <w:softHyphen/>
        <w:t>թյուն</w:t>
      </w:r>
      <w:r w:rsidRPr="004317A6">
        <w:rPr>
          <w:rFonts w:ascii="GHEA Grapalat" w:hAnsi="GHEA Grapalat"/>
          <w:lang w:val="af-ZA"/>
        </w:rPr>
        <w:softHyphen/>
        <w:t>ները, ինչն ակն</w:t>
      </w:r>
      <w:r w:rsidRPr="004317A6">
        <w:rPr>
          <w:rFonts w:ascii="GHEA Grapalat" w:hAnsi="GHEA Grapalat"/>
          <w:lang w:val="af-ZA"/>
        </w:rPr>
        <w:softHyphen/>
        <w:t>հայտորեն ավելի նախընտ</w:t>
      </w:r>
      <w:r w:rsidRPr="004317A6">
        <w:rPr>
          <w:rFonts w:ascii="GHEA Grapalat" w:hAnsi="GHEA Grapalat"/>
          <w:lang w:val="af-ZA"/>
        </w:rPr>
        <w:softHyphen/>
      </w:r>
      <w:r w:rsidRPr="004317A6">
        <w:rPr>
          <w:rFonts w:ascii="GHEA Grapalat" w:hAnsi="GHEA Grapalat"/>
          <w:lang w:val="af-ZA"/>
        </w:rPr>
        <w:softHyphen/>
        <w:t>րելի է հիմնական իրավունքների պաշտպանության տե</w:t>
      </w:r>
      <w:r w:rsidRPr="004317A6">
        <w:rPr>
          <w:rFonts w:ascii="GHEA Grapalat" w:hAnsi="GHEA Grapalat"/>
          <w:lang w:val="af-ZA"/>
        </w:rPr>
        <w:softHyphen/>
        <w:t>սանկ</w:t>
      </w:r>
      <w:r w:rsidRPr="004317A6">
        <w:rPr>
          <w:rFonts w:ascii="GHEA Grapalat" w:hAnsi="GHEA Grapalat"/>
          <w:lang w:val="af-ZA"/>
        </w:rPr>
        <w:softHyphen/>
        <w:t xml:space="preserve">յունից։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Նախագիծը գործող Սահմանադրության և Մարդու իրավունքների և հիմնարար ազատությունների պաշտպանության մասին եվրոպական կոնվենցիայի համեմատ ընդլայնել է այն հիմնական իրավունքների և ազատությունների թիվը, որոնք ենթակա չեն սահմանափակումների արտակարգ կամ ռազմական դրության ժամանակ (նախագծի 76-րդ հոդված):</w:t>
      </w:r>
    </w:p>
    <w:p w:rsidR="00150078" w:rsidRDefault="00150078" w:rsidP="00150078">
      <w:pPr>
        <w:spacing w:after="0" w:line="360" w:lineRule="auto"/>
        <w:contextualSpacing/>
        <w:rPr>
          <w:rFonts w:ascii="GHEA Grapalat" w:hAnsi="GHEA Grapalat"/>
          <w:lang w:val="af-ZA"/>
        </w:rPr>
      </w:pPr>
    </w:p>
    <w:p w:rsidR="00150078" w:rsidRPr="004317A6" w:rsidRDefault="00150078" w:rsidP="00150078">
      <w:pPr>
        <w:spacing w:after="0" w:line="360" w:lineRule="auto"/>
        <w:contextualSpacing/>
        <w:rPr>
          <w:rFonts w:ascii="GHEA Grapalat" w:hAnsi="GHEA Grapalat"/>
          <w:lang w:val="af-ZA"/>
        </w:rPr>
      </w:pPr>
    </w:p>
    <w:p w:rsidR="00150078" w:rsidRPr="004317A6" w:rsidRDefault="00150078" w:rsidP="00150078">
      <w:pPr>
        <w:spacing w:after="0" w:line="360" w:lineRule="auto"/>
        <w:contextualSpacing/>
        <w:rPr>
          <w:rFonts w:ascii="GHEA Grapalat" w:hAnsi="GHEA Grapalat"/>
          <w:b/>
          <w:lang w:val="af-ZA"/>
        </w:rPr>
      </w:pPr>
      <w:r w:rsidRPr="004317A6">
        <w:rPr>
          <w:rFonts w:ascii="GHEA Grapalat" w:hAnsi="GHEA Grapalat"/>
          <w:b/>
          <w:lang w:val="hy-AM"/>
        </w:rPr>
        <w:lastRenderedPageBreak/>
        <w:t>5</w:t>
      </w:r>
      <w:r w:rsidRPr="004317A6">
        <w:rPr>
          <w:rFonts w:ascii="GHEA Grapalat" w:hAnsi="GHEA Grapalat"/>
          <w:b/>
          <w:lang w:val="af-ZA"/>
        </w:rPr>
        <w:t xml:space="preserve">. Սահմանափակումներին ներկայացվող պահանջներ </w:t>
      </w:r>
    </w:p>
    <w:p w:rsidR="00150078" w:rsidRPr="004317A6" w:rsidRDefault="00150078" w:rsidP="00150078">
      <w:pPr>
        <w:spacing w:after="0" w:line="360" w:lineRule="auto"/>
        <w:contextualSpacing/>
        <w:rPr>
          <w:rFonts w:ascii="GHEA Grapalat" w:hAnsi="GHEA Grapalat"/>
          <w:b/>
          <w:i/>
          <w:lang w:val="af-ZA"/>
        </w:rPr>
      </w:pPr>
    </w:p>
    <w:p w:rsidR="00150078" w:rsidRPr="004317A6" w:rsidRDefault="00150078" w:rsidP="00150078">
      <w:pPr>
        <w:spacing w:after="0" w:line="360" w:lineRule="auto"/>
        <w:ind w:firstLine="720"/>
        <w:contextualSpacing/>
        <w:jc w:val="both"/>
        <w:rPr>
          <w:rFonts w:ascii="GHEA Grapalat" w:hAnsi="GHEA Grapalat"/>
          <w:lang w:val="af-ZA"/>
        </w:rPr>
      </w:pPr>
      <w:r w:rsidRPr="004317A6">
        <w:rPr>
          <w:rFonts w:ascii="GHEA Grapalat" w:hAnsi="GHEA Grapalat"/>
          <w:lang w:val="af-ZA"/>
        </w:rPr>
        <w:t>Հիմնական իրավունքների սահմանափակումների հիմնախնդիրը սերտորեն կապված է այդ սահմանափակումներին ներկայացվող պահանջների հետ։ Գործող Սահմանադրությունը ուղղակի պահանջ չի ներկայացնում այն օրենքներին, որոնք սահմանափակում են հիմնական իրավունքները: Նախագիծն օրենսդրի հայեցողությունը սահմանափակող հավելյալ սահմանադրաիրավական պահանջներ է սահմանել։ Նկատի ունե</w:t>
      </w:r>
      <w:r w:rsidRPr="004317A6">
        <w:rPr>
          <w:rFonts w:ascii="GHEA Grapalat" w:hAnsi="GHEA Grapalat"/>
          <w:lang w:val="af-ZA"/>
        </w:rPr>
        <w:softHyphen/>
        <w:t xml:space="preserve">նալով այն լեգիտիմ շահերի բազմազանությունը, որոնք կարող են անհրաժեշտ լինել հիմնական իրավունքների սահմանափակումների համար, այդ պահանջների ցանկը չի կարող սպառիչ լինել, սակայն </w:t>
      </w:r>
      <w:r>
        <w:rPr>
          <w:rFonts w:ascii="GHEA Grapalat" w:hAnsi="GHEA Grapalat"/>
          <w:lang w:val="af-ZA"/>
        </w:rPr>
        <w:t>Սահմանադրությունն</w:t>
      </w:r>
      <w:r w:rsidRPr="004317A6">
        <w:rPr>
          <w:rFonts w:ascii="GHEA Grapalat" w:hAnsi="GHEA Grapalat"/>
          <w:lang w:val="af-ZA"/>
        </w:rPr>
        <w:t xml:space="preserve"> առնվազն պետք է ամրագրի այն պահանջները, որոնք համընդհանուր ճանաչում են գտել ժամանակակից սահմանադրական իրավունքում, ինչպես նաև Եվրոպական միության հիմնական իրավունքների խարտիայի 52-րդ հոդվածի 1-ին մասում։ Խոսքը, մասնավորապես, համա</w:t>
      </w:r>
      <w:r w:rsidRPr="004317A6">
        <w:rPr>
          <w:rFonts w:ascii="GHEA Grapalat" w:hAnsi="GHEA Grapalat"/>
          <w:lang w:val="af-ZA"/>
        </w:rPr>
        <w:softHyphen/>
        <w:t>չափության, որոշակիության և իրա</w:t>
      </w:r>
      <w:r w:rsidRPr="004317A6">
        <w:rPr>
          <w:rFonts w:ascii="GHEA Grapalat" w:hAnsi="GHEA Grapalat"/>
          <w:lang w:val="af-ZA"/>
        </w:rPr>
        <w:softHyphen/>
        <w:t>վունքի էության անխախտելիության սկզբունքների (նախագծի 78-80-րդ հոդվածներ) հստակ ամրագրման մասին է։ Լրացուցիչ կարևոր երաշխիք է գործող Սահմանադրության 43-րդ հոդվածի 2-րդ մասում ամրագրված պահանջը, ինչը որոշակի խմբագրական ձևափոխումներով ամրագրված է նախագծի 81-րդ հոդվածի 2-րդ մասում: Միաժամանակ, նախագծի 75-րդ հոդվածը հատուկ պահանջներ է սահմանում հիմնական իրավունքները կարգավորող օրենքների նկատմամբ, որոնց նպա</w:t>
      </w:r>
      <w:r w:rsidRPr="004317A6">
        <w:rPr>
          <w:rFonts w:ascii="GHEA Grapalat" w:hAnsi="GHEA Grapalat"/>
          <w:lang w:val="af-ZA"/>
        </w:rPr>
        <w:softHyphen/>
        <w:t>տակը հիմ</w:t>
      </w:r>
      <w:r w:rsidRPr="004317A6">
        <w:rPr>
          <w:rFonts w:ascii="GHEA Grapalat" w:hAnsi="GHEA Grapalat"/>
          <w:lang w:val="af-ZA"/>
        </w:rPr>
        <w:softHyphen/>
        <w:t>նական իրավունքների արդյունավետ գործողության և կենսագոր</w:t>
      </w:r>
      <w:r w:rsidRPr="004317A6">
        <w:rPr>
          <w:rFonts w:ascii="GHEA Grapalat" w:hAnsi="GHEA Grapalat"/>
          <w:lang w:val="af-ZA"/>
        </w:rPr>
        <w:softHyphen/>
        <w:t>ծե</w:t>
      </w:r>
      <w:r w:rsidRPr="004317A6">
        <w:rPr>
          <w:rFonts w:ascii="GHEA Grapalat" w:hAnsi="GHEA Grapalat"/>
          <w:lang w:val="af-ZA"/>
        </w:rPr>
        <w:softHyphen/>
        <w:t>լիու</w:t>
      </w:r>
      <w:r w:rsidRPr="004317A6">
        <w:rPr>
          <w:rFonts w:ascii="GHEA Grapalat" w:hAnsi="GHEA Grapalat"/>
          <w:lang w:val="af-ZA"/>
        </w:rPr>
        <w:softHyphen/>
        <w:t>թյան ընթա</w:t>
      </w:r>
      <w:r w:rsidRPr="004317A6">
        <w:rPr>
          <w:rFonts w:ascii="GHEA Grapalat" w:hAnsi="GHEA Grapalat"/>
          <w:lang w:val="af-ZA"/>
        </w:rPr>
        <w:softHyphen/>
        <w:t>ցա</w:t>
      </w:r>
      <w:r w:rsidRPr="004317A6">
        <w:rPr>
          <w:rFonts w:ascii="GHEA Grapalat" w:hAnsi="GHEA Grapalat"/>
          <w:lang w:val="af-ZA"/>
        </w:rPr>
        <w:softHyphen/>
        <w:t xml:space="preserve">կարգային նախադրյալների ստեղծումն է:  </w:t>
      </w:r>
    </w:p>
    <w:p w:rsidR="00150078" w:rsidRPr="004317A6" w:rsidRDefault="00150078" w:rsidP="00150078">
      <w:pPr>
        <w:spacing w:after="0" w:line="360" w:lineRule="auto"/>
        <w:ind w:firstLine="709"/>
        <w:contextualSpacing/>
        <w:rPr>
          <w:rFonts w:ascii="GHEA Grapalat" w:hAnsi="GHEA Grapalat"/>
          <w:lang w:val="af-ZA"/>
        </w:rPr>
      </w:pPr>
    </w:p>
    <w:p w:rsidR="00150078" w:rsidRPr="004317A6" w:rsidRDefault="00150078" w:rsidP="00150078">
      <w:pPr>
        <w:spacing w:after="0" w:line="360" w:lineRule="auto"/>
        <w:jc w:val="center"/>
        <w:rPr>
          <w:rFonts w:ascii="GHEA Grapalat" w:hAnsi="GHEA Grapalat"/>
          <w:b/>
          <w:lang w:val="af-ZA"/>
        </w:rPr>
      </w:pPr>
      <w:r w:rsidRPr="004317A6">
        <w:rPr>
          <w:rFonts w:ascii="GHEA Grapalat" w:hAnsi="GHEA Grapalat"/>
          <w:b/>
          <w:lang w:val="af-ZA"/>
        </w:rPr>
        <w:t>IV.</w:t>
      </w:r>
      <w:r w:rsidRPr="004317A6">
        <w:rPr>
          <w:rFonts w:ascii="Times New Roman" w:hAnsi="Times New Roman"/>
          <w:b/>
          <w:lang w:val="af-ZA"/>
        </w:rPr>
        <w:t xml:space="preserve"> </w:t>
      </w:r>
      <w:r w:rsidRPr="004317A6">
        <w:rPr>
          <w:rFonts w:ascii="GHEA Grapalat" w:hAnsi="GHEA Grapalat"/>
          <w:b/>
        </w:rPr>
        <w:t>Նախագծի</w:t>
      </w:r>
      <w:r w:rsidRPr="004317A6">
        <w:rPr>
          <w:rFonts w:ascii="GHEA Grapalat" w:hAnsi="GHEA Grapalat"/>
          <w:b/>
          <w:lang w:val="af-ZA"/>
        </w:rPr>
        <w:t xml:space="preserve"> 4-6-</w:t>
      </w:r>
      <w:r w:rsidRPr="004317A6">
        <w:rPr>
          <w:rFonts w:ascii="GHEA Grapalat" w:hAnsi="GHEA Grapalat"/>
          <w:b/>
        </w:rPr>
        <w:t>րդ</w:t>
      </w:r>
      <w:r w:rsidRPr="004317A6">
        <w:rPr>
          <w:rFonts w:ascii="GHEA Grapalat" w:hAnsi="GHEA Grapalat"/>
          <w:b/>
          <w:lang w:val="af-ZA"/>
        </w:rPr>
        <w:t xml:space="preserve"> </w:t>
      </w:r>
      <w:r w:rsidRPr="004317A6">
        <w:rPr>
          <w:rFonts w:ascii="GHEA Grapalat" w:hAnsi="GHEA Grapalat"/>
          <w:b/>
        </w:rPr>
        <w:t>գլուխների</w:t>
      </w:r>
      <w:r w:rsidRPr="004317A6">
        <w:rPr>
          <w:rFonts w:ascii="GHEA Grapalat" w:hAnsi="GHEA Grapalat"/>
          <w:b/>
          <w:lang w:val="af-ZA"/>
        </w:rPr>
        <w:t xml:space="preserve"> </w:t>
      </w:r>
      <w:r w:rsidRPr="004317A6">
        <w:rPr>
          <w:rFonts w:ascii="GHEA Grapalat" w:hAnsi="GHEA Grapalat"/>
          <w:b/>
        </w:rPr>
        <w:t>վերաբերյալ</w:t>
      </w:r>
      <w:r w:rsidRPr="004317A6">
        <w:rPr>
          <w:rFonts w:ascii="GHEA Grapalat" w:hAnsi="GHEA Grapalat"/>
          <w:b/>
          <w:lang w:val="af-ZA"/>
        </w:rPr>
        <w:t xml:space="preserve"> </w:t>
      </w:r>
    </w:p>
    <w:p w:rsidR="00150078" w:rsidRPr="004317A6" w:rsidRDefault="00150078" w:rsidP="00150078">
      <w:pPr>
        <w:spacing w:after="0" w:line="360" w:lineRule="auto"/>
        <w:jc w:val="center"/>
        <w:rPr>
          <w:rFonts w:ascii="GHEA Grapalat" w:hAnsi="GHEA Grapalat"/>
          <w:b/>
          <w:lang w:val="af-ZA"/>
        </w:rPr>
      </w:pPr>
    </w:p>
    <w:p w:rsidR="00150078" w:rsidRPr="004317A6" w:rsidRDefault="00150078" w:rsidP="00150078">
      <w:pPr>
        <w:spacing w:after="0" w:line="360" w:lineRule="auto"/>
        <w:jc w:val="center"/>
        <w:rPr>
          <w:rFonts w:ascii="GHEA Grapalat" w:hAnsi="GHEA Grapalat"/>
          <w:b/>
          <w:i/>
          <w:lang w:val="hy-AM"/>
        </w:rPr>
      </w:pPr>
      <w:r w:rsidRPr="004317A6">
        <w:rPr>
          <w:rFonts w:ascii="GHEA Grapalat" w:hAnsi="GHEA Grapalat"/>
          <w:b/>
          <w:i/>
          <w:lang w:val="af-ZA"/>
        </w:rPr>
        <w:t xml:space="preserve">Ա. </w:t>
      </w:r>
      <w:r w:rsidRPr="004317A6">
        <w:rPr>
          <w:rFonts w:ascii="GHEA Grapalat" w:hAnsi="GHEA Grapalat"/>
          <w:b/>
          <w:i/>
          <w:lang w:val="hy-AM"/>
        </w:rPr>
        <w:t>Կառավարման կիսանախագահական համակարգի հիմնախնդիրները</w:t>
      </w:r>
    </w:p>
    <w:p w:rsidR="00150078" w:rsidRPr="004317A6" w:rsidRDefault="00150078" w:rsidP="00150078">
      <w:pPr>
        <w:spacing w:after="0" w:line="360" w:lineRule="auto"/>
        <w:rPr>
          <w:rFonts w:ascii="GHEA Grapalat" w:hAnsi="GHEA Grapalat"/>
          <w:b/>
          <w:i/>
          <w:lang w:val="hy-AM"/>
        </w:rPr>
      </w:pPr>
    </w:p>
    <w:p w:rsidR="00150078" w:rsidRPr="004317A6" w:rsidRDefault="00150078" w:rsidP="00150078">
      <w:pPr>
        <w:spacing w:after="0" w:line="360" w:lineRule="auto"/>
        <w:rPr>
          <w:rFonts w:ascii="GHEA Grapalat" w:hAnsi="GHEA Grapalat"/>
          <w:b/>
          <w:i/>
          <w:lang w:val="af-ZA"/>
        </w:rPr>
      </w:pPr>
      <w:r w:rsidRPr="004317A6">
        <w:rPr>
          <w:rFonts w:ascii="GHEA Grapalat" w:hAnsi="GHEA Grapalat"/>
          <w:b/>
          <w:i/>
          <w:lang w:val="hy-AM"/>
        </w:rPr>
        <w:t>1. Գործող</w:t>
      </w:r>
      <w:r w:rsidRPr="004317A6">
        <w:rPr>
          <w:rFonts w:ascii="GHEA Grapalat" w:hAnsi="GHEA Grapalat"/>
          <w:b/>
          <w:i/>
          <w:lang w:val="af-ZA"/>
        </w:rPr>
        <w:t xml:space="preserve"> կառավարման </w:t>
      </w:r>
      <w:r w:rsidRPr="004317A6">
        <w:rPr>
          <w:rFonts w:ascii="GHEA Grapalat" w:hAnsi="GHEA Grapalat"/>
          <w:b/>
          <w:i/>
          <w:lang w:val="hy-AM"/>
        </w:rPr>
        <w:t>համակարգի</w:t>
      </w:r>
      <w:r w:rsidRPr="004317A6">
        <w:rPr>
          <w:rFonts w:ascii="GHEA Grapalat" w:hAnsi="GHEA Grapalat"/>
          <w:b/>
          <w:i/>
          <w:lang w:val="af-ZA"/>
        </w:rPr>
        <w:t xml:space="preserve"> </w:t>
      </w:r>
      <w:r w:rsidRPr="004317A6">
        <w:rPr>
          <w:rFonts w:ascii="GHEA Grapalat" w:hAnsi="GHEA Grapalat"/>
          <w:b/>
          <w:i/>
          <w:lang w:val="hy-AM"/>
        </w:rPr>
        <w:t>ինստիտուցիոնալ</w:t>
      </w:r>
      <w:r w:rsidRPr="004317A6">
        <w:rPr>
          <w:rFonts w:ascii="GHEA Grapalat" w:hAnsi="GHEA Grapalat"/>
          <w:b/>
          <w:i/>
          <w:lang w:val="af-ZA"/>
        </w:rPr>
        <w:t xml:space="preserve"> </w:t>
      </w:r>
      <w:r w:rsidRPr="004317A6">
        <w:rPr>
          <w:rFonts w:ascii="GHEA Grapalat" w:hAnsi="GHEA Grapalat"/>
          <w:b/>
          <w:i/>
          <w:lang w:val="hy-AM"/>
        </w:rPr>
        <w:t>թերությունները</w:t>
      </w:r>
    </w:p>
    <w:p w:rsidR="00150078" w:rsidRPr="004317A6" w:rsidRDefault="00150078" w:rsidP="00150078">
      <w:pPr>
        <w:spacing w:after="0" w:line="360" w:lineRule="auto"/>
        <w:rPr>
          <w:rFonts w:ascii="GHEA Grapalat" w:hAnsi="GHEA Grapalat"/>
          <w:i/>
          <w:lang w:val="af-ZA"/>
        </w:rPr>
      </w:pPr>
    </w:p>
    <w:p w:rsidR="00150078" w:rsidRPr="004317A6" w:rsidRDefault="00150078" w:rsidP="00150078">
      <w:pPr>
        <w:spacing w:after="0" w:line="360" w:lineRule="auto"/>
        <w:rPr>
          <w:rFonts w:ascii="GHEA Grapalat" w:hAnsi="GHEA Grapalat"/>
          <w:i/>
          <w:lang w:val="hy-AM"/>
        </w:rPr>
      </w:pPr>
      <w:r w:rsidRPr="004317A6">
        <w:rPr>
          <w:rFonts w:ascii="GHEA Grapalat" w:hAnsi="GHEA Grapalat"/>
          <w:i/>
          <w:lang w:val="hy-AM"/>
        </w:rPr>
        <w:lastRenderedPageBreak/>
        <w:t>1)</w:t>
      </w:r>
      <w:r w:rsidRPr="004317A6">
        <w:rPr>
          <w:rFonts w:ascii="GHEA Grapalat" w:hAnsi="GHEA Grapalat"/>
          <w:i/>
          <w:lang w:val="af-ZA"/>
        </w:rPr>
        <w:t xml:space="preserve"> </w:t>
      </w:r>
      <w:r w:rsidRPr="004317A6">
        <w:rPr>
          <w:rFonts w:ascii="GHEA Grapalat" w:hAnsi="GHEA Grapalat"/>
          <w:i/>
          <w:lang w:val="hy-AM"/>
        </w:rPr>
        <w:t>Կիսանախագահական</w:t>
      </w:r>
      <w:r w:rsidRPr="004317A6">
        <w:rPr>
          <w:rFonts w:ascii="GHEA Grapalat" w:hAnsi="GHEA Grapalat"/>
          <w:i/>
          <w:lang w:val="af-ZA"/>
        </w:rPr>
        <w:t xml:space="preserve"> </w:t>
      </w:r>
      <w:r w:rsidRPr="004317A6">
        <w:rPr>
          <w:rFonts w:ascii="GHEA Grapalat" w:hAnsi="GHEA Grapalat"/>
          <w:i/>
          <w:lang w:val="hy-AM"/>
        </w:rPr>
        <w:t>կառավարման</w:t>
      </w:r>
      <w:r w:rsidRPr="004317A6">
        <w:rPr>
          <w:rFonts w:ascii="GHEA Grapalat" w:hAnsi="GHEA Grapalat"/>
          <w:i/>
          <w:lang w:val="af-ZA"/>
        </w:rPr>
        <w:t xml:space="preserve"> </w:t>
      </w:r>
      <w:r w:rsidRPr="004317A6">
        <w:rPr>
          <w:rFonts w:ascii="GHEA Grapalat" w:hAnsi="GHEA Grapalat"/>
          <w:i/>
          <w:lang w:val="hy-AM"/>
        </w:rPr>
        <w:t>ձևը</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hy-AM"/>
        </w:rPr>
        <w:t>Կիսանախագահական</w:t>
      </w:r>
      <w:r w:rsidRPr="004317A6">
        <w:rPr>
          <w:rFonts w:ascii="GHEA Grapalat" w:hAnsi="GHEA Grapalat"/>
          <w:lang w:val="af-ZA"/>
        </w:rPr>
        <w:t xml:space="preserve"> </w:t>
      </w:r>
      <w:r w:rsidRPr="004317A6">
        <w:rPr>
          <w:rFonts w:ascii="GHEA Grapalat" w:hAnsi="GHEA Grapalat"/>
          <w:lang w:val="hy-AM"/>
        </w:rPr>
        <w:t>կառավարման</w:t>
      </w:r>
      <w:r w:rsidRPr="004317A6">
        <w:rPr>
          <w:rFonts w:ascii="GHEA Grapalat" w:hAnsi="GHEA Grapalat"/>
          <w:lang w:val="af-ZA"/>
        </w:rPr>
        <w:t xml:space="preserve"> </w:t>
      </w:r>
      <w:r w:rsidRPr="004317A6">
        <w:rPr>
          <w:rFonts w:ascii="GHEA Grapalat" w:hAnsi="GHEA Grapalat"/>
          <w:lang w:val="hy-AM"/>
        </w:rPr>
        <w:t>ձևում</w:t>
      </w:r>
      <w:r w:rsidRPr="004317A6">
        <w:rPr>
          <w:rFonts w:ascii="GHEA Grapalat" w:hAnsi="GHEA Grapalat"/>
          <w:lang w:val="af-ZA"/>
        </w:rPr>
        <w:t xml:space="preserve"> </w:t>
      </w:r>
      <w:r w:rsidRPr="004317A6">
        <w:rPr>
          <w:rFonts w:ascii="GHEA Grapalat" w:hAnsi="GHEA Grapalat"/>
          <w:lang w:val="hy-AM"/>
        </w:rPr>
        <w:t>Հանրապետության</w:t>
      </w:r>
      <w:r w:rsidRPr="004317A6">
        <w:rPr>
          <w:rFonts w:ascii="GHEA Grapalat" w:hAnsi="GHEA Grapalat"/>
          <w:lang w:val="af-ZA"/>
        </w:rPr>
        <w:t xml:space="preserve"> </w:t>
      </w:r>
      <w:r w:rsidRPr="004317A6">
        <w:rPr>
          <w:rFonts w:ascii="GHEA Grapalat" w:hAnsi="GHEA Grapalat"/>
          <w:lang w:val="hy-AM"/>
        </w:rPr>
        <w:t>նախագահն</w:t>
      </w:r>
      <w:r w:rsidRPr="004317A6">
        <w:rPr>
          <w:rFonts w:ascii="GHEA Grapalat" w:hAnsi="GHEA Grapalat"/>
          <w:lang w:val="af-ZA"/>
        </w:rPr>
        <w:t xml:space="preserve"> </w:t>
      </w:r>
      <w:r w:rsidRPr="004317A6">
        <w:rPr>
          <w:rFonts w:ascii="GHEA Grapalat" w:hAnsi="GHEA Grapalat"/>
          <w:lang w:val="hy-AM"/>
        </w:rPr>
        <w:t>ընտրվում</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ժողովրդի</w:t>
      </w:r>
      <w:r w:rsidRPr="004317A6">
        <w:rPr>
          <w:rFonts w:ascii="GHEA Grapalat" w:hAnsi="GHEA Grapalat"/>
          <w:lang w:val="af-ZA"/>
        </w:rPr>
        <w:t xml:space="preserve"> </w:t>
      </w:r>
      <w:r w:rsidRPr="004317A6">
        <w:rPr>
          <w:rFonts w:ascii="GHEA Grapalat" w:hAnsi="GHEA Grapalat"/>
          <w:lang w:val="hy-AM"/>
        </w:rPr>
        <w:t>կողմից</w:t>
      </w:r>
      <w:r w:rsidRPr="004317A6">
        <w:rPr>
          <w:rFonts w:ascii="GHEA Grapalat" w:hAnsi="GHEA Grapalat"/>
          <w:lang w:val="af-ZA"/>
        </w:rPr>
        <w:t xml:space="preserve"> </w:t>
      </w:r>
      <w:r w:rsidRPr="004317A6">
        <w:rPr>
          <w:rFonts w:ascii="GHEA Grapalat" w:hAnsi="GHEA Grapalat"/>
          <w:lang w:val="hy-AM"/>
        </w:rPr>
        <w:t>և</w:t>
      </w:r>
      <w:r w:rsidRPr="004317A6">
        <w:rPr>
          <w:rFonts w:ascii="GHEA Grapalat" w:hAnsi="GHEA Grapalat"/>
          <w:lang w:val="af-ZA"/>
        </w:rPr>
        <w:t xml:space="preserve"> </w:t>
      </w:r>
      <w:r w:rsidRPr="004317A6">
        <w:rPr>
          <w:rFonts w:ascii="GHEA Grapalat" w:hAnsi="GHEA Grapalat"/>
          <w:lang w:val="hy-AM"/>
        </w:rPr>
        <w:t>կիսում</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գործադիր</w:t>
      </w:r>
      <w:r w:rsidRPr="004317A6">
        <w:rPr>
          <w:rFonts w:ascii="GHEA Grapalat" w:hAnsi="GHEA Grapalat"/>
          <w:lang w:val="af-ZA"/>
        </w:rPr>
        <w:t xml:space="preserve"> </w:t>
      </w:r>
      <w:r w:rsidRPr="004317A6">
        <w:rPr>
          <w:rFonts w:ascii="GHEA Grapalat" w:hAnsi="GHEA Grapalat"/>
          <w:lang w:val="hy-AM"/>
        </w:rPr>
        <w:t>իշխանությունը</w:t>
      </w:r>
      <w:r w:rsidRPr="004317A6">
        <w:rPr>
          <w:rFonts w:ascii="GHEA Grapalat" w:hAnsi="GHEA Grapalat"/>
          <w:lang w:val="af-ZA"/>
        </w:rPr>
        <w:t xml:space="preserve"> </w:t>
      </w:r>
      <w:r w:rsidRPr="004317A6">
        <w:rPr>
          <w:rFonts w:ascii="GHEA Grapalat" w:hAnsi="GHEA Grapalat"/>
          <w:lang w:val="hy-AM"/>
        </w:rPr>
        <w:t>կառավարության</w:t>
      </w:r>
      <w:r w:rsidRPr="004317A6">
        <w:rPr>
          <w:rFonts w:ascii="GHEA Grapalat" w:hAnsi="GHEA Grapalat"/>
          <w:lang w:val="af-ZA"/>
        </w:rPr>
        <w:t xml:space="preserve"> </w:t>
      </w:r>
      <w:r w:rsidRPr="004317A6">
        <w:rPr>
          <w:rFonts w:ascii="GHEA Grapalat" w:hAnsi="GHEA Grapalat"/>
          <w:lang w:val="hy-AM"/>
        </w:rPr>
        <w:t>հետ</w:t>
      </w:r>
      <w:r w:rsidRPr="004317A6">
        <w:rPr>
          <w:rFonts w:ascii="GHEA Grapalat" w:hAnsi="GHEA Grapalat"/>
          <w:lang w:val="af-ZA"/>
        </w:rPr>
        <w:t xml:space="preserve">, </w:t>
      </w:r>
      <w:r w:rsidRPr="004317A6">
        <w:rPr>
          <w:rFonts w:ascii="GHEA Grapalat" w:hAnsi="GHEA Grapalat"/>
          <w:lang w:val="hy-AM"/>
        </w:rPr>
        <w:t>իսկ</w:t>
      </w:r>
      <w:r w:rsidRPr="004317A6">
        <w:rPr>
          <w:rFonts w:ascii="GHEA Grapalat" w:hAnsi="GHEA Grapalat"/>
          <w:lang w:val="af-ZA"/>
        </w:rPr>
        <w:t xml:space="preserve"> </w:t>
      </w:r>
      <w:r w:rsidRPr="004317A6">
        <w:rPr>
          <w:rFonts w:ascii="GHEA Grapalat" w:hAnsi="GHEA Grapalat"/>
          <w:lang w:val="hy-AM"/>
        </w:rPr>
        <w:t>վերջինս</w:t>
      </w:r>
      <w:r w:rsidRPr="004317A6">
        <w:rPr>
          <w:rFonts w:ascii="GHEA Grapalat" w:hAnsi="GHEA Grapalat"/>
          <w:lang w:val="af-ZA"/>
        </w:rPr>
        <w:t xml:space="preserve"> </w:t>
      </w:r>
      <w:r w:rsidRPr="004317A6">
        <w:rPr>
          <w:rFonts w:ascii="GHEA Grapalat" w:hAnsi="GHEA Grapalat"/>
          <w:lang w:val="hy-AM"/>
        </w:rPr>
        <w:t>պատասխանատու</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խորհրդարանի</w:t>
      </w:r>
      <w:r w:rsidRPr="004317A6">
        <w:rPr>
          <w:rFonts w:ascii="GHEA Grapalat" w:hAnsi="GHEA Grapalat"/>
          <w:lang w:val="af-ZA"/>
        </w:rPr>
        <w:t xml:space="preserve"> </w:t>
      </w:r>
      <w:r w:rsidRPr="004317A6">
        <w:rPr>
          <w:rFonts w:ascii="GHEA Grapalat" w:hAnsi="GHEA Grapalat"/>
          <w:lang w:val="hy-AM"/>
        </w:rPr>
        <w:t>առջև</w:t>
      </w:r>
      <w:r w:rsidRPr="004317A6">
        <w:rPr>
          <w:rFonts w:ascii="GHEA Grapalat" w:hAnsi="GHEA Grapalat"/>
          <w:lang w:val="af-ZA"/>
        </w:rPr>
        <w:t xml:space="preserve">: </w:t>
      </w:r>
      <w:r w:rsidRPr="004317A6">
        <w:rPr>
          <w:rFonts w:ascii="GHEA Grapalat" w:hAnsi="GHEA Grapalat"/>
          <w:lang w:val="hy-AM"/>
        </w:rPr>
        <w:t>Կառավարությունը</w:t>
      </w:r>
      <w:r w:rsidRPr="004317A6">
        <w:rPr>
          <w:rFonts w:ascii="GHEA Grapalat" w:hAnsi="GHEA Grapalat"/>
          <w:lang w:val="af-ZA"/>
        </w:rPr>
        <w:t xml:space="preserve"> </w:t>
      </w:r>
      <w:r w:rsidRPr="004317A6">
        <w:rPr>
          <w:rFonts w:ascii="GHEA Grapalat" w:hAnsi="GHEA Grapalat"/>
          <w:lang w:val="hy-AM"/>
        </w:rPr>
        <w:t>կարող</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պատասխանատու</w:t>
      </w:r>
      <w:r w:rsidRPr="004317A6">
        <w:rPr>
          <w:rFonts w:ascii="GHEA Grapalat" w:hAnsi="GHEA Grapalat"/>
          <w:lang w:val="af-ZA"/>
        </w:rPr>
        <w:t xml:space="preserve"> </w:t>
      </w:r>
      <w:r w:rsidRPr="004317A6">
        <w:rPr>
          <w:rFonts w:ascii="GHEA Grapalat" w:hAnsi="GHEA Grapalat"/>
          <w:lang w:val="hy-AM"/>
        </w:rPr>
        <w:t>լինել</w:t>
      </w:r>
      <w:r w:rsidRPr="004317A6">
        <w:rPr>
          <w:rFonts w:ascii="GHEA Grapalat" w:hAnsi="GHEA Grapalat"/>
          <w:lang w:val="af-ZA"/>
        </w:rPr>
        <w:t xml:space="preserve"> </w:t>
      </w:r>
      <w:r w:rsidRPr="004317A6">
        <w:rPr>
          <w:rFonts w:ascii="GHEA Grapalat" w:hAnsi="GHEA Grapalat"/>
          <w:lang w:val="hy-AM"/>
        </w:rPr>
        <w:t>նաև</w:t>
      </w:r>
      <w:r w:rsidRPr="004317A6">
        <w:rPr>
          <w:rFonts w:ascii="GHEA Grapalat" w:hAnsi="GHEA Grapalat"/>
          <w:lang w:val="af-ZA"/>
        </w:rPr>
        <w:t xml:space="preserve"> </w:t>
      </w:r>
      <w:r w:rsidRPr="004317A6">
        <w:rPr>
          <w:rFonts w:ascii="GHEA Grapalat" w:hAnsi="GHEA Grapalat"/>
          <w:lang w:val="hy-AM"/>
        </w:rPr>
        <w:t>Հանրապետության</w:t>
      </w:r>
      <w:r w:rsidRPr="004317A6">
        <w:rPr>
          <w:rFonts w:ascii="GHEA Grapalat" w:hAnsi="GHEA Grapalat"/>
          <w:lang w:val="af-ZA"/>
        </w:rPr>
        <w:t xml:space="preserve"> </w:t>
      </w:r>
      <w:r w:rsidRPr="004317A6">
        <w:rPr>
          <w:rFonts w:ascii="GHEA Grapalat" w:hAnsi="GHEA Grapalat"/>
          <w:lang w:val="hy-AM"/>
        </w:rPr>
        <w:t>նախագահի</w:t>
      </w:r>
      <w:r w:rsidRPr="004317A6">
        <w:rPr>
          <w:rFonts w:ascii="GHEA Grapalat" w:hAnsi="GHEA Grapalat"/>
          <w:lang w:val="af-ZA"/>
        </w:rPr>
        <w:t xml:space="preserve"> </w:t>
      </w:r>
      <w:r w:rsidRPr="004317A6">
        <w:rPr>
          <w:rFonts w:ascii="GHEA Grapalat" w:hAnsi="GHEA Grapalat"/>
          <w:lang w:val="hy-AM"/>
        </w:rPr>
        <w:t>առջև</w:t>
      </w:r>
      <w:r w:rsidRPr="004317A6">
        <w:rPr>
          <w:rFonts w:ascii="GHEA Grapalat" w:hAnsi="GHEA Grapalat"/>
          <w:lang w:val="af-ZA"/>
        </w:rPr>
        <w:t xml:space="preserve"> (</w:t>
      </w:r>
      <w:r w:rsidRPr="004317A6">
        <w:rPr>
          <w:rFonts w:ascii="GHEA Grapalat" w:hAnsi="GHEA Grapalat"/>
          <w:lang w:val="hy-AM"/>
        </w:rPr>
        <w:t>ինչպես</w:t>
      </w:r>
      <w:r w:rsidRPr="004317A6">
        <w:rPr>
          <w:rFonts w:ascii="GHEA Grapalat" w:hAnsi="GHEA Grapalat"/>
          <w:lang w:val="af-ZA"/>
        </w:rPr>
        <w:t xml:space="preserve"> </w:t>
      </w:r>
      <w:r w:rsidRPr="004317A6">
        <w:rPr>
          <w:rFonts w:ascii="GHEA Grapalat" w:hAnsi="GHEA Grapalat"/>
          <w:lang w:val="hy-AM"/>
        </w:rPr>
        <w:t>Սահմանադրության 1995թ. խմբագրությամբ տեքստում). այդ պարագայում խոսքը վերաբերում</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cs="Sylfaen"/>
          <w:lang w:val="hy-AM"/>
        </w:rPr>
        <w:t>կիս</w:t>
      </w:r>
      <w:r w:rsidRPr="004317A6">
        <w:rPr>
          <w:rFonts w:ascii="GHEA Grapalat" w:hAnsi="GHEA Grapalat"/>
          <w:lang w:val="hy-AM"/>
        </w:rPr>
        <w:t>ա</w:t>
      </w:r>
      <w:r w:rsidRPr="004317A6">
        <w:rPr>
          <w:rFonts w:ascii="GHEA Grapalat" w:hAnsi="GHEA Grapalat" w:cs="Sylfaen"/>
          <w:lang w:val="hy-AM"/>
        </w:rPr>
        <w:t>նախագահական</w:t>
      </w:r>
      <w:r w:rsidRPr="004317A6">
        <w:rPr>
          <w:rFonts w:ascii="GHEA Grapalat" w:hAnsi="GHEA Grapalat"/>
          <w:lang w:val="af-ZA"/>
        </w:rPr>
        <w:t xml:space="preserve"> </w:t>
      </w:r>
      <w:r w:rsidRPr="004317A6">
        <w:rPr>
          <w:rFonts w:ascii="GHEA Grapalat" w:hAnsi="GHEA Grapalat"/>
          <w:lang w:val="hy-AM"/>
        </w:rPr>
        <w:t>կառավարման</w:t>
      </w:r>
      <w:r w:rsidRPr="004317A6">
        <w:rPr>
          <w:rFonts w:ascii="GHEA Grapalat" w:hAnsi="GHEA Grapalat"/>
          <w:lang w:val="af-ZA"/>
        </w:rPr>
        <w:t xml:space="preserve"> </w:t>
      </w:r>
      <w:r w:rsidRPr="004317A6">
        <w:rPr>
          <w:rFonts w:ascii="GHEA Grapalat" w:hAnsi="GHEA Grapalat"/>
          <w:lang w:val="hy-AM"/>
        </w:rPr>
        <w:t>ձևի</w:t>
      </w:r>
      <w:r w:rsidRPr="004317A6">
        <w:rPr>
          <w:rFonts w:ascii="GHEA Grapalat" w:hAnsi="GHEA Grapalat"/>
          <w:lang w:val="af-ZA"/>
        </w:rPr>
        <w:t xml:space="preserve"> «</w:t>
      </w:r>
      <w:r w:rsidRPr="004317A6">
        <w:rPr>
          <w:rFonts w:ascii="GHEA Grapalat" w:hAnsi="GHEA Grapalat"/>
          <w:lang w:val="hy-AM"/>
        </w:rPr>
        <w:t>նախագահական</w:t>
      </w:r>
      <w:r w:rsidRPr="004317A6">
        <w:rPr>
          <w:rFonts w:ascii="GHEA Grapalat" w:hAnsi="GHEA Grapalat"/>
          <w:lang w:val="af-ZA"/>
        </w:rPr>
        <w:t>-</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hy-AM"/>
        </w:rPr>
        <w:t>մոդելին</w:t>
      </w:r>
      <w:r w:rsidRPr="004317A6">
        <w:rPr>
          <w:rFonts w:ascii="GHEA Grapalat" w:hAnsi="GHEA Grapalat"/>
          <w:lang w:val="af-ZA"/>
        </w:rPr>
        <w:t xml:space="preserve">: </w:t>
      </w:r>
      <w:r w:rsidRPr="004317A6">
        <w:rPr>
          <w:rFonts w:ascii="GHEA Grapalat" w:hAnsi="GHEA Grapalat"/>
          <w:lang w:val="hy-AM"/>
        </w:rPr>
        <w:t>Եթե</w:t>
      </w:r>
      <w:r w:rsidRPr="004317A6">
        <w:rPr>
          <w:rFonts w:ascii="GHEA Grapalat" w:hAnsi="GHEA Grapalat"/>
          <w:lang w:val="af-ZA"/>
        </w:rPr>
        <w:t xml:space="preserve"> </w:t>
      </w:r>
      <w:r w:rsidRPr="004317A6">
        <w:rPr>
          <w:rFonts w:ascii="GHEA Grapalat" w:hAnsi="GHEA Grapalat"/>
          <w:lang w:val="hy-AM"/>
        </w:rPr>
        <w:t>կառավարությունը</w:t>
      </w:r>
      <w:r w:rsidRPr="004317A6">
        <w:rPr>
          <w:rFonts w:ascii="GHEA Grapalat" w:hAnsi="GHEA Grapalat"/>
          <w:lang w:val="af-ZA"/>
        </w:rPr>
        <w:t xml:space="preserve"> </w:t>
      </w:r>
      <w:r w:rsidRPr="004317A6">
        <w:rPr>
          <w:rFonts w:ascii="GHEA Grapalat" w:hAnsi="GHEA Grapalat"/>
          <w:lang w:val="hy-AM"/>
        </w:rPr>
        <w:t>պատասխանատու</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միայն</w:t>
      </w:r>
      <w:r w:rsidRPr="004317A6">
        <w:rPr>
          <w:rFonts w:ascii="GHEA Grapalat" w:hAnsi="GHEA Grapalat"/>
          <w:lang w:val="af-ZA"/>
        </w:rPr>
        <w:t xml:space="preserve"> </w:t>
      </w:r>
      <w:r w:rsidRPr="004317A6">
        <w:rPr>
          <w:rFonts w:ascii="GHEA Grapalat" w:hAnsi="GHEA Grapalat"/>
          <w:lang w:val="hy-AM"/>
        </w:rPr>
        <w:t>խորհրդարանի</w:t>
      </w:r>
      <w:r w:rsidRPr="004317A6">
        <w:rPr>
          <w:rFonts w:ascii="GHEA Grapalat" w:hAnsi="GHEA Grapalat"/>
          <w:lang w:val="af-ZA"/>
        </w:rPr>
        <w:t xml:space="preserve"> </w:t>
      </w:r>
      <w:r w:rsidRPr="004317A6">
        <w:rPr>
          <w:rFonts w:ascii="GHEA Grapalat" w:hAnsi="GHEA Grapalat"/>
          <w:lang w:val="hy-AM"/>
        </w:rPr>
        <w:t>առջև</w:t>
      </w:r>
      <w:r w:rsidRPr="004317A6">
        <w:rPr>
          <w:rFonts w:ascii="GHEA Grapalat" w:hAnsi="GHEA Grapalat"/>
          <w:lang w:val="af-ZA"/>
        </w:rPr>
        <w:t xml:space="preserve">, </w:t>
      </w:r>
      <w:r w:rsidRPr="004317A6">
        <w:rPr>
          <w:rFonts w:ascii="GHEA Grapalat" w:hAnsi="GHEA Grapalat"/>
          <w:lang w:val="hy-AM"/>
        </w:rPr>
        <w:t>ապա</w:t>
      </w:r>
      <w:r w:rsidRPr="004317A6">
        <w:rPr>
          <w:rFonts w:ascii="GHEA Grapalat" w:hAnsi="GHEA Grapalat"/>
          <w:lang w:val="af-ZA"/>
        </w:rPr>
        <w:t xml:space="preserve"> </w:t>
      </w:r>
      <w:r w:rsidRPr="004317A6">
        <w:rPr>
          <w:rFonts w:ascii="GHEA Grapalat" w:hAnsi="GHEA Grapalat"/>
          <w:lang w:val="hy-AM"/>
        </w:rPr>
        <w:t>նման</w:t>
      </w:r>
      <w:r w:rsidRPr="004317A6">
        <w:rPr>
          <w:rFonts w:ascii="GHEA Grapalat" w:hAnsi="GHEA Grapalat"/>
          <w:lang w:val="af-ZA"/>
        </w:rPr>
        <w:t xml:space="preserve"> </w:t>
      </w:r>
      <w:r w:rsidRPr="004317A6">
        <w:rPr>
          <w:rFonts w:ascii="GHEA Grapalat" w:hAnsi="GHEA Grapalat"/>
          <w:lang w:val="hy-AM"/>
        </w:rPr>
        <w:t>մոդելը</w:t>
      </w:r>
      <w:r w:rsidRPr="004317A6">
        <w:rPr>
          <w:rFonts w:ascii="GHEA Grapalat" w:hAnsi="GHEA Grapalat"/>
          <w:lang w:val="af-ZA"/>
        </w:rPr>
        <w:t xml:space="preserve"> </w:t>
      </w:r>
      <w:r w:rsidRPr="004317A6">
        <w:rPr>
          <w:rFonts w:ascii="GHEA Grapalat" w:hAnsi="GHEA Grapalat"/>
          <w:lang w:val="hy-AM"/>
        </w:rPr>
        <w:t>սովորաբար</w:t>
      </w:r>
      <w:r w:rsidRPr="004317A6">
        <w:rPr>
          <w:rFonts w:ascii="GHEA Grapalat" w:hAnsi="GHEA Grapalat"/>
          <w:lang w:val="af-ZA"/>
        </w:rPr>
        <w:t xml:space="preserve"> </w:t>
      </w:r>
      <w:r w:rsidRPr="004317A6">
        <w:rPr>
          <w:rFonts w:ascii="GHEA Grapalat" w:hAnsi="GHEA Grapalat"/>
          <w:lang w:val="hy-AM"/>
        </w:rPr>
        <w:t>կոչվում</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w:t>
      </w:r>
      <w:r w:rsidRPr="004317A6">
        <w:rPr>
          <w:rFonts w:ascii="GHEA Grapalat" w:hAnsi="GHEA Grapalat"/>
          <w:lang w:val="hy-AM"/>
        </w:rPr>
        <w:t>նախագահական</w:t>
      </w:r>
      <w:r w:rsidRPr="004317A6">
        <w:rPr>
          <w:rFonts w:ascii="GHEA Grapalat" w:hAnsi="GHEA Grapalat"/>
          <w:lang w:val="af-ZA"/>
        </w:rPr>
        <w:t>» (</w:t>
      </w:r>
      <w:r w:rsidRPr="004317A6">
        <w:rPr>
          <w:rFonts w:ascii="GHEA Grapalat" w:hAnsi="GHEA Grapalat"/>
          <w:lang w:val="hy-AM"/>
        </w:rPr>
        <w:t>ինչպես</w:t>
      </w:r>
      <w:r w:rsidRPr="004317A6">
        <w:rPr>
          <w:rFonts w:ascii="GHEA Grapalat" w:hAnsi="GHEA Grapalat"/>
          <w:lang w:val="af-ZA"/>
        </w:rPr>
        <w:t xml:space="preserve"> </w:t>
      </w:r>
      <w:r w:rsidRPr="004317A6">
        <w:rPr>
          <w:rFonts w:ascii="GHEA Grapalat" w:hAnsi="GHEA Grapalat"/>
          <w:lang w:val="hy-AM"/>
        </w:rPr>
        <w:t>գործող</w:t>
      </w:r>
      <w:r w:rsidRPr="004317A6">
        <w:rPr>
          <w:rFonts w:ascii="GHEA Grapalat" w:hAnsi="GHEA Grapalat"/>
          <w:lang w:val="af-ZA"/>
        </w:rPr>
        <w:t xml:space="preserve"> </w:t>
      </w:r>
      <w:r w:rsidRPr="004317A6">
        <w:rPr>
          <w:rFonts w:ascii="GHEA Grapalat" w:hAnsi="GHEA Grapalat"/>
          <w:lang w:val="hy-AM"/>
        </w:rPr>
        <w:t>Սահմանադրությունում՝</w:t>
      </w:r>
      <w:r w:rsidRPr="004317A6">
        <w:rPr>
          <w:rFonts w:ascii="GHEA Grapalat" w:hAnsi="GHEA Grapalat"/>
          <w:lang w:val="af-ZA"/>
        </w:rPr>
        <w:t xml:space="preserve"> 2005</w:t>
      </w:r>
      <w:r w:rsidRPr="004317A6">
        <w:rPr>
          <w:rFonts w:ascii="GHEA Grapalat" w:hAnsi="GHEA Grapalat"/>
          <w:lang w:val="hy-AM"/>
        </w:rPr>
        <w:t>թ</w:t>
      </w:r>
      <w:r w:rsidRPr="004317A6">
        <w:rPr>
          <w:rFonts w:ascii="GHEA Grapalat" w:hAnsi="GHEA Grapalat"/>
          <w:lang w:val="af-ZA"/>
        </w:rPr>
        <w:t xml:space="preserve">. </w:t>
      </w:r>
      <w:r w:rsidRPr="004317A6">
        <w:rPr>
          <w:rFonts w:ascii="GHEA Grapalat" w:hAnsi="GHEA Grapalat"/>
          <w:lang w:val="hy-AM"/>
        </w:rPr>
        <w:t>փոփոխություններից</w:t>
      </w:r>
      <w:r w:rsidRPr="004317A6">
        <w:rPr>
          <w:rFonts w:ascii="GHEA Grapalat" w:hAnsi="GHEA Grapalat"/>
          <w:lang w:val="af-ZA"/>
        </w:rPr>
        <w:t xml:space="preserve"> </w:t>
      </w:r>
      <w:r w:rsidRPr="004317A6">
        <w:rPr>
          <w:rFonts w:ascii="GHEA Grapalat" w:hAnsi="GHEA Grapalat"/>
          <w:lang w:val="hy-AM"/>
        </w:rPr>
        <w:t>հետո</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b/>
          <w:lang w:val="af-ZA"/>
        </w:rPr>
      </w:pPr>
      <w:r w:rsidRPr="004317A6">
        <w:rPr>
          <w:rFonts w:ascii="GHEA Grapalat" w:hAnsi="GHEA Grapalat"/>
          <w:lang w:val="ru-RU"/>
        </w:rPr>
        <w:t>Կիսանախագահական</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ձևը</w:t>
      </w:r>
      <w:r w:rsidRPr="004317A6">
        <w:rPr>
          <w:rFonts w:ascii="GHEA Grapalat" w:hAnsi="GHEA Grapalat"/>
          <w:lang w:val="af-ZA"/>
        </w:rPr>
        <w:t xml:space="preserve"> </w:t>
      </w:r>
      <w:r w:rsidRPr="004317A6">
        <w:rPr>
          <w:rFonts w:ascii="GHEA Grapalat" w:hAnsi="GHEA Grapalat"/>
          <w:lang w:val="ru-RU"/>
        </w:rPr>
        <w:t>պրակտիկայում</w:t>
      </w:r>
      <w:r w:rsidRPr="004317A6">
        <w:rPr>
          <w:rFonts w:ascii="GHEA Grapalat" w:hAnsi="GHEA Grapalat"/>
          <w:lang w:val="af-ZA"/>
        </w:rPr>
        <w:t xml:space="preserve"> </w:t>
      </w:r>
      <w:r w:rsidRPr="004317A6">
        <w:rPr>
          <w:rFonts w:ascii="GHEA Grapalat" w:hAnsi="GHEA Grapalat"/>
          <w:lang w:val="ru-RU"/>
        </w:rPr>
        <w:t>գործում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երեք</w:t>
      </w:r>
      <w:r w:rsidRPr="004317A6">
        <w:rPr>
          <w:rFonts w:ascii="GHEA Grapalat" w:hAnsi="GHEA Grapalat"/>
          <w:lang w:val="af-ZA"/>
        </w:rPr>
        <w:t xml:space="preserve"> </w:t>
      </w:r>
      <w:r w:rsidRPr="004317A6">
        <w:rPr>
          <w:rFonts w:ascii="GHEA Grapalat" w:hAnsi="GHEA Grapalat"/>
          <w:lang w:val="ru-RU"/>
        </w:rPr>
        <w:t>հիմնական</w:t>
      </w:r>
      <w:r w:rsidRPr="004317A6">
        <w:rPr>
          <w:rFonts w:ascii="GHEA Grapalat" w:hAnsi="GHEA Grapalat"/>
          <w:lang w:val="af-ZA"/>
        </w:rPr>
        <w:t xml:space="preserve"> </w:t>
      </w:r>
      <w:r w:rsidRPr="004317A6">
        <w:rPr>
          <w:rFonts w:ascii="GHEA Grapalat" w:hAnsi="GHEA Grapalat"/>
          <w:lang w:val="ru-RU"/>
        </w:rPr>
        <w:t>եղանակով</w:t>
      </w:r>
      <w:r w:rsidRPr="004317A6">
        <w:rPr>
          <w:rFonts w:ascii="GHEA Grapalat" w:hAnsi="GHEA Grapalat"/>
          <w:lang w:val="af-ZA"/>
        </w:rPr>
        <w:t xml:space="preserve">, </w:t>
      </w:r>
      <w:r w:rsidRPr="004317A6">
        <w:rPr>
          <w:rFonts w:ascii="GHEA Grapalat" w:hAnsi="GHEA Grapalat"/>
          <w:lang w:val="ru-RU"/>
        </w:rPr>
        <w:t>որոնցից</w:t>
      </w:r>
      <w:r w:rsidRPr="004317A6">
        <w:rPr>
          <w:rFonts w:ascii="GHEA Grapalat" w:hAnsi="GHEA Grapalat"/>
          <w:lang w:val="af-ZA"/>
        </w:rPr>
        <w:t xml:space="preserve"> </w:t>
      </w:r>
      <w:r w:rsidRPr="004317A6">
        <w:rPr>
          <w:rFonts w:ascii="GHEA Grapalat" w:hAnsi="GHEA Grapalat"/>
          <w:lang w:val="ru-RU"/>
        </w:rPr>
        <w:t>յուրաքանչյուր</w:t>
      </w:r>
      <w:r w:rsidRPr="004317A6">
        <w:rPr>
          <w:rFonts w:ascii="GHEA Grapalat" w:hAnsi="GHEA Grapalat"/>
          <w:lang w:val="en-US"/>
        </w:rPr>
        <w:t>ն</w:t>
      </w:r>
      <w:r w:rsidRPr="004317A6">
        <w:rPr>
          <w:rFonts w:ascii="GHEA Grapalat" w:hAnsi="GHEA Grapalat"/>
          <w:lang w:val="af-ZA"/>
        </w:rPr>
        <w:t xml:space="preserve"> </w:t>
      </w:r>
      <w:r w:rsidRPr="004317A6">
        <w:rPr>
          <w:rFonts w:ascii="GHEA Grapalat" w:hAnsi="GHEA Grapalat"/>
          <w:lang w:val="en-US"/>
        </w:rPr>
        <w:t>ունի</w:t>
      </w:r>
      <w:r w:rsidRPr="004317A6">
        <w:rPr>
          <w:rFonts w:ascii="GHEA Grapalat" w:hAnsi="GHEA Grapalat"/>
          <w:lang w:val="af-ZA"/>
        </w:rPr>
        <w:t xml:space="preserve"> </w:t>
      </w:r>
      <w:r w:rsidRPr="004317A6">
        <w:rPr>
          <w:rFonts w:ascii="GHEA Grapalat" w:hAnsi="GHEA Grapalat"/>
        </w:rPr>
        <w:t>իրեն</w:t>
      </w:r>
      <w:r w:rsidRPr="004317A6">
        <w:rPr>
          <w:rFonts w:ascii="GHEA Grapalat" w:hAnsi="GHEA Grapalat"/>
          <w:lang w:val="af-ZA"/>
        </w:rPr>
        <w:t xml:space="preserve"> </w:t>
      </w:r>
      <w:r w:rsidRPr="004317A6">
        <w:rPr>
          <w:rFonts w:ascii="GHEA Grapalat" w:hAnsi="GHEA Grapalat"/>
        </w:rPr>
        <w:t>ներհատուկ</w:t>
      </w:r>
      <w:r w:rsidRPr="004317A6">
        <w:rPr>
          <w:rFonts w:ascii="GHEA Grapalat" w:hAnsi="GHEA Grapalat"/>
          <w:lang w:val="af-ZA"/>
        </w:rPr>
        <w:t xml:space="preserve"> </w:t>
      </w:r>
      <w:r w:rsidRPr="004317A6">
        <w:rPr>
          <w:rFonts w:ascii="GHEA Grapalat" w:hAnsi="GHEA Grapalat"/>
        </w:rPr>
        <w:t>խնդիրներ</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t>ա</w:t>
      </w:r>
      <w:r w:rsidRPr="004317A6">
        <w:rPr>
          <w:rFonts w:ascii="GHEA Grapalat" w:hAnsi="GHEA Grapalat"/>
          <w:lang w:val="af-ZA"/>
        </w:rPr>
        <w:t xml:space="preserve">) </w:t>
      </w:r>
      <w:r w:rsidRPr="004317A6">
        <w:rPr>
          <w:rFonts w:ascii="GHEA Grapalat" w:hAnsi="GHEA Grapalat"/>
          <w:lang w:val="en-US"/>
        </w:rPr>
        <w:t>եթե</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lang w:val="en-US"/>
        </w:rPr>
        <w:t>ն</w:t>
      </w:r>
      <w:r w:rsidRPr="004317A6">
        <w:rPr>
          <w:rFonts w:ascii="GHEA Grapalat" w:hAnsi="GHEA Grapalat"/>
          <w:lang w:val="ru-RU"/>
        </w:rPr>
        <w:t>ախագահը</w:t>
      </w:r>
      <w:r w:rsidRPr="004317A6">
        <w:rPr>
          <w:rFonts w:ascii="GHEA Grapalat" w:hAnsi="GHEA Grapalat"/>
          <w:lang w:val="af-ZA"/>
        </w:rPr>
        <w:t xml:space="preserve"> </w:t>
      </w:r>
      <w:r w:rsidRPr="004317A6">
        <w:rPr>
          <w:rFonts w:ascii="GHEA Grapalat" w:hAnsi="GHEA Grapalat"/>
          <w:lang w:val="ru-RU"/>
        </w:rPr>
        <w:t>պառլամենտական</w:t>
      </w:r>
      <w:r w:rsidRPr="004317A6">
        <w:rPr>
          <w:rFonts w:ascii="GHEA Grapalat" w:hAnsi="GHEA Grapalat"/>
          <w:lang w:val="af-ZA"/>
        </w:rPr>
        <w:t xml:space="preserve"> </w:t>
      </w:r>
      <w:r w:rsidRPr="004317A6">
        <w:rPr>
          <w:rFonts w:ascii="GHEA Grapalat" w:hAnsi="GHEA Grapalat"/>
          <w:lang w:val="ru-RU"/>
        </w:rPr>
        <w:t>մեծամասնության</w:t>
      </w:r>
      <w:r w:rsidRPr="004317A6">
        <w:rPr>
          <w:rFonts w:ascii="GHEA Grapalat" w:hAnsi="GHEA Grapalat"/>
          <w:lang w:val="af-ZA"/>
        </w:rPr>
        <w:t xml:space="preserve"> </w:t>
      </w:r>
      <w:r w:rsidRPr="004317A6">
        <w:rPr>
          <w:rFonts w:ascii="GHEA Grapalat" w:hAnsi="GHEA Grapalat"/>
          <w:lang w:val="ru-RU"/>
        </w:rPr>
        <w:t>ղեկավարն</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en-US"/>
        </w:rPr>
        <w:t>ապա</w:t>
      </w:r>
      <w:r w:rsidRPr="004317A6">
        <w:rPr>
          <w:rFonts w:ascii="GHEA Grapalat" w:hAnsi="GHEA Grapalat"/>
          <w:lang w:val="af-ZA"/>
        </w:rPr>
        <w:t xml:space="preserve"> </w:t>
      </w:r>
      <w:r w:rsidRPr="004317A6">
        <w:rPr>
          <w:rFonts w:ascii="GHEA Grapalat" w:hAnsi="GHEA Grapalat"/>
          <w:lang w:val="en-US"/>
        </w:rPr>
        <w:t>հնարավոր</w:t>
      </w:r>
      <w:r w:rsidRPr="004317A6">
        <w:rPr>
          <w:rFonts w:ascii="GHEA Grapalat" w:hAnsi="GHEA Grapalat"/>
          <w:lang w:val="af-ZA"/>
        </w:rPr>
        <w:t xml:space="preserve"> </w:t>
      </w:r>
      <w:r w:rsidRPr="004317A6">
        <w:rPr>
          <w:rFonts w:ascii="GHEA Grapalat" w:hAnsi="GHEA Grapalat"/>
          <w:lang w:val="en-US"/>
        </w:rPr>
        <w:t>է</w:t>
      </w:r>
      <w:r>
        <w:rPr>
          <w:rFonts w:ascii="GHEA Grapalat" w:hAnsi="GHEA Grapalat"/>
          <w:lang w:val="en-US"/>
        </w:rPr>
        <w:t>՝</w:t>
      </w:r>
    </w:p>
    <w:p w:rsidR="00150078" w:rsidRPr="004317A6" w:rsidRDefault="00150078" w:rsidP="00150078">
      <w:pPr>
        <w:numPr>
          <w:ilvl w:val="0"/>
          <w:numId w:val="1"/>
        </w:numPr>
        <w:spacing w:after="0" w:line="360" w:lineRule="auto"/>
        <w:contextualSpacing/>
        <w:jc w:val="both"/>
        <w:rPr>
          <w:rFonts w:ascii="GHEA Grapalat" w:hAnsi="GHEA Grapalat"/>
          <w:lang w:val="af-ZA"/>
        </w:rPr>
      </w:pPr>
      <w:r w:rsidRPr="004317A6">
        <w:rPr>
          <w:rFonts w:ascii="GHEA Grapalat" w:hAnsi="GHEA Grapalat"/>
          <w:i/>
          <w:lang w:val="ru-RU"/>
        </w:rPr>
        <w:t>իշխանության</w:t>
      </w:r>
      <w:r w:rsidRPr="004317A6">
        <w:rPr>
          <w:rFonts w:ascii="GHEA Grapalat" w:hAnsi="GHEA Grapalat"/>
          <w:i/>
          <w:lang w:val="af-ZA"/>
        </w:rPr>
        <w:t xml:space="preserve"> </w:t>
      </w:r>
      <w:r w:rsidRPr="004317A6">
        <w:rPr>
          <w:rFonts w:ascii="GHEA Grapalat" w:hAnsi="GHEA Grapalat"/>
          <w:i/>
          <w:lang w:val="en-US"/>
        </w:rPr>
        <w:t>գեր</w:t>
      </w:r>
      <w:r w:rsidRPr="004317A6">
        <w:rPr>
          <w:rFonts w:ascii="GHEA Grapalat" w:hAnsi="GHEA Grapalat"/>
          <w:i/>
          <w:lang w:val="ru-RU"/>
        </w:rPr>
        <w:t>կենտրոնացում</w:t>
      </w:r>
      <w:r w:rsidRPr="004317A6">
        <w:rPr>
          <w:rFonts w:ascii="GHEA Grapalat" w:hAnsi="GHEA Grapalat"/>
          <w:lang w:val="af-ZA"/>
        </w:rPr>
        <w:t xml:space="preserve"> Հանրապետության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lang w:val="ru-RU"/>
        </w:rPr>
        <w:t>ձեռքում</w:t>
      </w:r>
      <w:r w:rsidRPr="004317A6">
        <w:rPr>
          <w:rFonts w:ascii="GHEA Grapalat" w:hAnsi="GHEA Grapalat"/>
          <w:lang w:val="af-ZA"/>
        </w:rPr>
        <w:t>.</w:t>
      </w:r>
    </w:p>
    <w:p w:rsidR="00150078" w:rsidRPr="004317A6" w:rsidRDefault="00150078" w:rsidP="00150078">
      <w:pPr>
        <w:numPr>
          <w:ilvl w:val="0"/>
          <w:numId w:val="1"/>
        </w:numPr>
        <w:spacing w:after="0" w:line="360" w:lineRule="auto"/>
        <w:contextualSpacing/>
        <w:jc w:val="both"/>
        <w:rPr>
          <w:rFonts w:ascii="GHEA Grapalat" w:hAnsi="GHEA Grapalat"/>
          <w:lang w:val="af-ZA"/>
        </w:rPr>
      </w:pPr>
      <w:r w:rsidRPr="004317A6">
        <w:rPr>
          <w:rFonts w:ascii="GHEA Grapalat" w:hAnsi="GHEA Grapalat"/>
          <w:i/>
        </w:rPr>
        <w:t>կ</w:t>
      </w:r>
      <w:r w:rsidRPr="004317A6">
        <w:rPr>
          <w:rFonts w:ascii="GHEA Grapalat" w:hAnsi="GHEA Grapalat"/>
          <w:i/>
          <w:lang w:val="ru-RU"/>
        </w:rPr>
        <w:t>առավարում</w:t>
      </w:r>
      <w:r w:rsidRPr="004317A6">
        <w:rPr>
          <w:rFonts w:ascii="GHEA Grapalat" w:hAnsi="GHEA Grapalat"/>
          <w:i/>
          <w:lang w:val="af-ZA"/>
        </w:rPr>
        <w:t xml:space="preserve"> </w:t>
      </w:r>
      <w:r w:rsidRPr="004317A6">
        <w:rPr>
          <w:rFonts w:ascii="GHEA Grapalat" w:hAnsi="GHEA Grapalat"/>
          <w:i/>
          <w:lang w:val="ru-RU"/>
        </w:rPr>
        <w:t>Սահմանադրության</w:t>
      </w:r>
      <w:r w:rsidRPr="004317A6">
        <w:rPr>
          <w:rFonts w:ascii="GHEA Grapalat" w:hAnsi="GHEA Grapalat"/>
          <w:i/>
          <w:lang w:val="af-ZA"/>
        </w:rPr>
        <w:t xml:space="preserve"> </w:t>
      </w:r>
      <w:r w:rsidRPr="004317A6">
        <w:rPr>
          <w:rFonts w:ascii="GHEA Grapalat" w:hAnsi="GHEA Grapalat"/>
          <w:i/>
          <w:lang w:val="ru-RU"/>
        </w:rPr>
        <w:t>տառին</w:t>
      </w:r>
      <w:r w:rsidRPr="004317A6">
        <w:rPr>
          <w:rFonts w:ascii="GHEA Grapalat" w:hAnsi="GHEA Grapalat"/>
          <w:i/>
          <w:lang w:val="af-ZA"/>
        </w:rPr>
        <w:t xml:space="preserve"> </w:t>
      </w:r>
      <w:r w:rsidRPr="004317A6">
        <w:rPr>
          <w:rFonts w:ascii="GHEA Grapalat" w:hAnsi="GHEA Grapalat"/>
          <w:i/>
          <w:lang w:val="ru-RU"/>
        </w:rPr>
        <w:t>հակառակ</w:t>
      </w:r>
      <w:r w:rsidRPr="004317A6">
        <w:rPr>
          <w:rFonts w:ascii="GHEA Grapalat" w:hAnsi="GHEA Grapalat"/>
          <w:lang w:val="af-ZA"/>
        </w:rPr>
        <w:t xml:space="preserve"> (</w:t>
      </w:r>
      <w:r w:rsidRPr="004317A6">
        <w:rPr>
          <w:rFonts w:ascii="GHEA Grapalat" w:hAnsi="GHEA Grapalat"/>
          <w:lang w:val="ru-RU"/>
        </w:rPr>
        <w:t>կառավարության</w:t>
      </w:r>
      <w:r w:rsidRPr="004317A6">
        <w:rPr>
          <w:rFonts w:ascii="GHEA Grapalat" w:hAnsi="GHEA Grapalat"/>
          <w:lang w:val="af-ZA"/>
        </w:rPr>
        <w:t xml:space="preserve"> </w:t>
      </w:r>
      <w:r w:rsidRPr="004317A6">
        <w:rPr>
          <w:rFonts w:ascii="GHEA Grapalat" w:hAnsi="GHEA Grapalat"/>
          <w:lang w:val="ru-RU"/>
        </w:rPr>
        <w:t>սահմանադրական</w:t>
      </w:r>
      <w:r w:rsidRPr="004317A6">
        <w:rPr>
          <w:rFonts w:ascii="GHEA Grapalat" w:hAnsi="GHEA Grapalat"/>
          <w:lang w:val="af-ZA"/>
        </w:rPr>
        <w:t xml:space="preserve"> </w:t>
      </w:r>
      <w:r w:rsidRPr="004317A6">
        <w:rPr>
          <w:rFonts w:ascii="GHEA Grapalat" w:hAnsi="GHEA Grapalat"/>
          <w:lang w:val="ru-RU"/>
        </w:rPr>
        <w:t>դերի</w:t>
      </w:r>
      <w:r w:rsidRPr="004317A6">
        <w:rPr>
          <w:rFonts w:ascii="GHEA Grapalat" w:hAnsi="GHEA Grapalat"/>
          <w:lang w:val="af-ZA"/>
        </w:rPr>
        <w:t xml:space="preserve"> </w:t>
      </w:r>
      <w:r w:rsidRPr="004317A6">
        <w:rPr>
          <w:rFonts w:ascii="GHEA Grapalat" w:hAnsi="GHEA Grapalat"/>
          <w:lang w:val="ru-RU"/>
        </w:rPr>
        <w:t>նսեմացում</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կրկն</w:t>
      </w:r>
      <w:r w:rsidRPr="004317A6">
        <w:rPr>
          <w:rFonts w:ascii="GHEA Grapalat" w:hAnsi="GHEA Grapalat"/>
          <w:lang w:val="en-US"/>
        </w:rPr>
        <w:t>որդ</w:t>
      </w:r>
      <w:r w:rsidRPr="004317A6">
        <w:rPr>
          <w:rFonts w:ascii="GHEA Grapalat" w:hAnsi="GHEA Grapalat"/>
          <w:lang w:val="ru-RU"/>
        </w:rPr>
        <w:t>ում</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proofErr w:type="gramStart"/>
      <w:r w:rsidRPr="004317A6">
        <w:rPr>
          <w:rFonts w:ascii="GHEA Grapalat" w:hAnsi="GHEA Grapalat"/>
          <w:lang w:val="en-US"/>
        </w:rPr>
        <w:t>Արդյունքում</w:t>
      </w:r>
      <w:r w:rsidRPr="004317A6">
        <w:rPr>
          <w:rFonts w:ascii="GHEA Grapalat" w:hAnsi="GHEA Grapalat"/>
          <w:lang w:val="af-ZA"/>
        </w:rPr>
        <w:t xml:space="preserve"> </w:t>
      </w:r>
      <w:r w:rsidRPr="004317A6">
        <w:rPr>
          <w:rFonts w:ascii="GHEA Grapalat" w:hAnsi="GHEA Grapalat"/>
          <w:lang w:val="en-US"/>
        </w:rPr>
        <w:t>պետական</w:t>
      </w:r>
      <w:r w:rsidRPr="004317A6">
        <w:rPr>
          <w:rFonts w:ascii="GHEA Grapalat" w:hAnsi="GHEA Grapalat"/>
          <w:lang w:val="af-ZA"/>
        </w:rPr>
        <w:t xml:space="preserve"> </w:t>
      </w:r>
      <w:r w:rsidRPr="004317A6">
        <w:rPr>
          <w:rFonts w:ascii="GHEA Grapalat" w:hAnsi="GHEA Grapalat"/>
          <w:lang w:val="en-US"/>
        </w:rPr>
        <w:t>իշխանությունը</w:t>
      </w:r>
      <w:r w:rsidRPr="004317A6">
        <w:rPr>
          <w:rFonts w:ascii="GHEA Grapalat" w:hAnsi="GHEA Grapalat"/>
          <w:lang w:val="af-ZA"/>
        </w:rPr>
        <w:t xml:space="preserve"> </w:t>
      </w:r>
      <w:r w:rsidRPr="004317A6">
        <w:rPr>
          <w:rFonts w:ascii="GHEA Grapalat" w:hAnsi="GHEA Grapalat"/>
          <w:lang w:val="en-US"/>
        </w:rPr>
        <w:t>գերանձնավորվում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ինչն</w:t>
      </w:r>
      <w:r w:rsidRPr="004317A6">
        <w:rPr>
          <w:rFonts w:ascii="GHEA Grapalat" w:hAnsi="GHEA Grapalat"/>
          <w:lang w:val="af-ZA"/>
        </w:rPr>
        <w:t xml:space="preserve"> </w:t>
      </w:r>
      <w:r w:rsidRPr="004317A6">
        <w:rPr>
          <w:rFonts w:ascii="GHEA Grapalat" w:hAnsi="GHEA Grapalat"/>
          <w:lang w:val="en-US"/>
        </w:rPr>
        <w:t>արգելակ</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դառնում</w:t>
      </w:r>
      <w:r w:rsidRPr="004317A6">
        <w:rPr>
          <w:rFonts w:ascii="GHEA Grapalat" w:hAnsi="GHEA Grapalat"/>
          <w:lang w:val="af-ZA"/>
        </w:rPr>
        <w:t xml:space="preserve"> </w:t>
      </w:r>
      <w:r w:rsidRPr="004317A6">
        <w:rPr>
          <w:rFonts w:ascii="GHEA Grapalat" w:hAnsi="GHEA Grapalat"/>
          <w:lang w:val="en-US"/>
        </w:rPr>
        <w:t>իշխանությունների</w:t>
      </w:r>
      <w:r w:rsidRPr="004317A6">
        <w:rPr>
          <w:rFonts w:ascii="GHEA Grapalat" w:hAnsi="GHEA Grapalat"/>
          <w:lang w:val="af-ZA"/>
        </w:rPr>
        <w:t xml:space="preserve"> </w:t>
      </w:r>
      <w:r w:rsidRPr="004317A6">
        <w:rPr>
          <w:rFonts w:ascii="GHEA Grapalat" w:hAnsi="GHEA Grapalat"/>
          <w:lang w:val="en-US"/>
        </w:rPr>
        <w:t>իրական</w:t>
      </w:r>
      <w:r w:rsidRPr="004317A6">
        <w:rPr>
          <w:rFonts w:ascii="GHEA Grapalat" w:hAnsi="GHEA Grapalat"/>
          <w:lang w:val="af-ZA"/>
        </w:rPr>
        <w:t xml:space="preserve"> </w:t>
      </w:r>
      <w:r w:rsidRPr="004317A6">
        <w:rPr>
          <w:rFonts w:ascii="GHEA Grapalat" w:hAnsi="GHEA Grapalat"/>
          <w:lang w:val="en-US"/>
        </w:rPr>
        <w:t>բաժանման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հավասարակշռման</w:t>
      </w:r>
      <w:r w:rsidRPr="004317A6">
        <w:rPr>
          <w:rFonts w:ascii="GHEA Grapalat" w:hAnsi="GHEA Grapalat"/>
          <w:lang w:val="af-ZA"/>
        </w:rPr>
        <w:t xml:space="preserve"> </w:t>
      </w:r>
      <w:r w:rsidRPr="004317A6">
        <w:rPr>
          <w:rFonts w:ascii="GHEA Grapalat" w:hAnsi="GHEA Grapalat"/>
          <w:lang w:val="en-US"/>
        </w:rPr>
        <w:t>համար</w:t>
      </w:r>
      <w:r w:rsidRPr="004317A6">
        <w:rPr>
          <w:rFonts w:ascii="GHEA Grapalat" w:hAnsi="GHEA Grapalat"/>
          <w:lang w:val="af-ZA"/>
        </w:rPr>
        <w:t xml:space="preserve">, </w:t>
      </w:r>
      <w:r w:rsidRPr="004317A6">
        <w:rPr>
          <w:rFonts w:ascii="GHEA Grapalat" w:hAnsi="GHEA Grapalat"/>
          <w:lang w:val="en-US"/>
        </w:rPr>
        <w:t>բացակայում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գործուն</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վերահսկողությունը</w:t>
      </w:r>
      <w:r w:rsidRPr="004317A6">
        <w:rPr>
          <w:rFonts w:ascii="GHEA Grapalat" w:hAnsi="GHEA Grapalat"/>
          <w:lang w:val="af-ZA"/>
        </w:rPr>
        <w:t xml:space="preserve"> </w:t>
      </w:r>
      <w:r w:rsidRPr="004317A6">
        <w:rPr>
          <w:rFonts w:ascii="GHEA Grapalat" w:hAnsi="GHEA Grapalat"/>
          <w:lang w:val="en-US"/>
        </w:rPr>
        <w:t>գործադիր</w:t>
      </w:r>
      <w:r w:rsidRPr="004317A6">
        <w:rPr>
          <w:rFonts w:ascii="GHEA Grapalat" w:hAnsi="GHEA Grapalat"/>
          <w:lang w:val="af-ZA"/>
        </w:rPr>
        <w:t xml:space="preserve"> </w:t>
      </w:r>
      <w:r w:rsidRPr="004317A6">
        <w:rPr>
          <w:rFonts w:ascii="GHEA Grapalat" w:hAnsi="GHEA Grapalat"/>
          <w:lang w:val="en-US"/>
        </w:rPr>
        <w:t>իշխանության</w:t>
      </w:r>
      <w:r w:rsidRPr="004317A6">
        <w:rPr>
          <w:rFonts w:ascii="GHEA Grapalat" w:hAnsi="GHEA Grapalat"/>
          <w:lang w:val="af-ZA"/>
        </w:rPr>
        <w:t xml:space="preserve"> </w:t>
      </w:r>
      <w:r w:rsidRPr="004317A6">
        <w:rPr>
          <w:rFonts w:ascii="GHEA Grapalat" w:hAnsi="GHEA Grapalat"/>
          <w:lang w:val="en-US"/>
        </w:rPr>
        <w:t>նկատմամբ</w:t>
      </w:r>
      <w:r w:rsidRPr="004317A6">
        <w:rPr>
          <w:rFonts w:ascii="GHEA Grapalat" w:hAnsi="GHEA Grapalat"/>
          <w:lang w:val="af-ZA"/>
        </w:rPr>
        <w:t>.</w:t>
      </w:r>
      <w:proofErr w:type="gramEnd"/>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t>բ</w:t>
      </w:r>
      <w:r w:rsidRPr="004317A6">
        <w:rPr>
          <w:rFonts w:ascii="GHEA Grapalat" w:hAnsi="GHEA Grapalat"/>
          <w:lang w:val="af-ZA"/>
        </w:rPr>
        <w:t>) եթե Հանրապետության ն</w:t>
      </w:r>
      <w:r w:rsidRPr="004317A6">
        <w:rPr>
          <w:rFonts w:ascii="GHEA Grapalat" w:hAnsi="GHEA Grapalat"/>
          <w:lang w:val="ru-RU"/>
        </w:rPr>
        <w:t>ախագահը</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ru-RU"/>
        </w:rPr>
        <w:t>մեծամասնությունը</w:t>
      </w:r>
      <w:r w:rsidRPr="004317A6">
        <w:rPr>
          <w:rFonts w:ascii="GHEA Grapalat" w:hAnsi="GHEA Grapalat"/>
          <w:lang w:val="af-ZA"/>
        </w:rPr>
        <w:t xml:space="preserve"> </w:t>
      </w:r>
      <w:r w:rsidRPr="004317A6">
        <w:rPr>
          <w:rFonts w:ascii="GHEA Grapalat" w:hAnsi="GHEA Grapalat"/>
          <w:lang w:val="ru-RU"/>
        </w:rPr>
        <w:t>միմյանց</w:t>
      </w:r>
      <w:r w:rsidRPr="004317A6">
        <w:rPr>
          <w:rFonts w:ascii="GHEA Grapalat" w:hAnsi="GHEA Grapalat"/>
          <w:lang w:val="af-ZA"/>
        </w:rPr>
        <w:t xml:space="preserve"> </w:t>
      </w:r>
      <w:r w:rsidRPr="004317A6">
        <w:rPr>
          <w:rFonts w:ascii="GHEA Grapalat" w:hAnsi="GHEA Grapalat"/>
          <w:lang w:val="ru-RU"/>
        </w:rPr>
        <w:t>հակադիր</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i/>
          <w:lang w:val="af-ZA"/>
        </w:rPr>
        <w:t>«</w:t>
      </w:r>
      <w:r w:rsidRPr="004317A6">
        <w:rPr>
          <w:rFonts w:ascii="GHEA Grapalat" w:hAnsi="GHEA Grapalat"/>
          <w:i/>
          <w:lang w:val="ru-RU"/>
        </w:rPr>
        <w:t>համակե</w:t>
      </w:r>
      <w:r w:rsidRPr="004317A6">
        <w:rPr>
          <w:rFonts w:ascii="GHEA Grapalat" w:hAnsi="GHEA Grapalat"/>
          <w:i/>
          <w:lang w:val="af-ZA"/>
        </w:rPr>
        <w:softHyphen/>
      </w:r>
      <w:r w:rsidRPr="004317A6">
        <w:rPr>
          <w:rFonts w:ascii="GHEA Grapalat" w:hAnsi="GHEA Grapalat"/>
          <w:i/>
          <w:lang w:val="ru-RU"/>
        </w:rPr>
        <w:t>ցություն</w:t>
      </w:r>
      <w:r w:rsidRPr="004317A6">
        <w:rPr>
          <w:rFonts w:ascii="GHEA Grapalat" w:hAnsi="GHEA Grapalat"/>
          <w:i/>
          <w:lang w:val="af-ZA"/>
        </w:rPr>
        <w:t>»</w:t>
      </w:r>
      <w:r w:rsidRPr="004317A6">
        <w:rPr>
          <w:rFonts w:ascii="GHEA Grapalat" w:hAnsi="GHEA Grapalat"/>
          <w:lang w:val="af-ZA"/>
        </w:rPr>
        <w:t>), ապա ք</w:t>
      </w:r>
      <w:r w:rsidRPr="004317A6">
        <w:rPr>
          <w:rFonts w:ascii="GHEA Grapalat" w:hAnsi="GHEA Grapalat"/>
          <w:lang w:val="en-US"/>
        </w:rPr>
        <w:t>աղաքական</w:t>
      </w:r>
      <w:r w:rsidRPr="004317A6">
        <w:rPr>
          <w:rFonts w:ascii="GHEA Grapalat" w:hAnsi="GHEA Grapalat"/>
          <w:lang w:val="af-ZA"/>
        </w:rPr>
        <w:t xml:space="preserve"> </w:t>
      </w:r>
      <w:r w:rsidRPr="004317A6">
        <w:rPr>
          <w:rFonts w:ascii="GHEA Grapalat" w:hAnsi="GHEA Grapalat"/>
          <w:lang w:val="en-US"/>
        </w:rPr>
        <w:t>փոխզիջումների</w:t>
      </w:r>
      <w:r w:rsidRPr="004317A6">
        <w:rPr>
          <w:rFonts w:ascii="GHEA Grapalat" w:hAnsi="GHEA Grapalat"/>
          <w:lang w:val="af-ZA"/>
        </w:rPr>
        <w:t xml:space="preserve"> </w:t>
      </w:r>
      <w:r w:rsidRPr="004317A6">
        <w:rPr>
          <w:rFonts w:ascii="GHEA Grapalat" w:hAnsi="GHEA Grapalat"/>
          <w:lang w:val="en-US"/>
        </w:rPr>
        <w:t>բացակայության</w:t>
      </w:r>
      <w:r w:rsidRPr="004317A6">
        <w:rPr>
          <w:rFonts w:ascii="GHEA Grapalat" w:hAnsi="GHEA Grapalat"/>
          <w:lang w:val="af-ZA"/>
        </w:rPr>
        <w:t xml:space="preserve"> </w:t>
      </w:r>
      <w:r w:rsidRPr="004317A6">
        <w:rPr>
          <w:rFonts w:ascii="GHEA Grapalat" w:hAnsi="GHEA Grapalat"/>
          <w:lang w:val="en-US"/>
        </w:rPr>
        <w:t>դեպքում</w:t>
      </w:r>
      <w:r w:rsidRPr="004317A6">
        <w:rPr>
          <w:rFonts w:ascii="GHEA Grapalat" w:hAnsi="GHEA Grapalat"/>
          <w:lang w:val="af-ZA"/>
        </w:rPr>
        <w:t xml:space="preserve"> հնարավոր է </w:t>
      </w:r>
      <w:r w:rsidRPr="004317A6">
        <w:rPr>
          <w:rFonts w:ascii="GHEA Grapalat" w:hAnsi="GHEA Grapalat"/>
          <w:lang w:val="en-US"/>
        </w:rPr>
        <w:t>այնպիսի</w:t>
      </w:r>
      <w:r w:rsidRPr="004317A6">
        <w:rPr>
          <w:rFonts w:ascii="GHEA Grapalat" w:hAnsi="GHEA Grapalat"/>
          <w:lang w:val="af-ZA"/>
        </w:rPr>
        <w:t xml:space="preserve"> </w:t>
      </w:r>
      <w:r w:rsidRPr="004317A6">
        <w:rPr>
          <w:rFonts w:ascii="GHEA Grapalat" w:hAnsi="GHEA Grapalat"/>
          <w:lang w:val="en-US"/>
        </w:rPr>
        <w:t>ա</w:t>
      </w:r>
      <w:r w:rsidRPr="004317A6">
        <w:rPr>
          <w:rFonts w:ascii="GHEA Grapalat" w:hAnsi="GHEA Grapalat"/>
          <w:lang w:val="ru-RU"/>
        </w:rPr>
        <w:t>ռճակատում</w:t>
      </w:r>
      <w:r w:rsidRPr="004317A6">
        <w:rPr>
          <w:rFonts w:ascii="GHEA Grapalat" w:hAnsi="GHEA Grapalat"/>
          <w:lang w:val="af-ZA"/>
        </w:rPr>
        <w:t xml:space="preserve">, </w:t>
      </w:r>
      <w:r w:rsidRPr="004317A6">
        <w:rPr>
          <w:rFonts w:ascii="GHEA Grapalat" w:hAnsi="GHEA Grapalat"/>
          <w:lang w:val="en-US"/>
        </w:rPr>
        <w:t>որը</w:t>
      </w:r>
      <w:r w:rsidRPr="004317A6">
        <w:rPr>
          <w:rFonts w:ascii="GHEA Grapalat" w:hAnsi="GHEA Grapalat"/>
          <w:lang w:val="af-ZA"/>
        </w:rPr>
        <w:t xml:space="preserve"> </w:t>
      </w:r>
      <w:r w:rsidRPr="004317A6">
        <w:rPr>
          <w:rFonts w:ascii="GHEA Grapalat" w:hAnsi="GHEA Grapalat"/>
          <w:lang w:val="en-US"/>
        </w:rPr>
        <w:t>որևէ</w:t>
      </w:r>
      <w:r w:rsidRPr="004317A6">
        <w:rPr>
          <w:rFonts w:ascii="GHEA Grapalat" w:hAnsi="GHEA Grapalat"/>
          <w:lang w:val="af-ZA"/>
        </w:rPr>
        <w:t xml:space="preserve"> </w:t>
      </w:r>
      <w:r w:rsidRPr="004317A6">
        <w:rPr>
          <w:rFonts w:ascii="GHEA Grapalat" w:hAnsi="GHEA Grapalat"/>
          <w:lang w:val="ru-RU"/>
        </w:rPr>
        <w:t>ինստիտուցիոնալ</w:t>
      </w:r>
      <w:r w:rsidRPr="004317A6">
        <w:rPr>
          <w:rFonts w:ascii="GHEA Grapalat" w:hAnsi="GHEA Grapalat"/>
          <w:lang w:val="af-ZA"/>
        </w:rPr>
        <w:t xml:space="preserve"> </w:t>
      </w:r>
      <w:r w:rsidRPr="004317A6">
        <w:rPr>
          <w:rFonts w:ascii="GHEA Grapalat" w:hAnsi="GHEA Grapalat"/>
          <w:lang w:val="ru-RU"/>
        </w:rPr>
        <w:t>լուծում</w:t>
      </w:r>
      <w:r w:rsidRPr="004317A6">
        <w:rPr>
          <w:rFonts w:ascii="GHEA Grapalat" w:hAnsi="GHEA Grapalat"/>
          <w:lang w:val="af-ZA"/>
        </w:rPr>
        <w:t xml:space="preserve"> </w:t>
      </w:r>
      <w:r w:rsidRPr="004317A6">
        <w:rPr>
          <w:rFonts w:ascii="GHEA Grapalat" w:hAnsi="GHEA Grapalat"/>
          <w:lang w:val="en-US"/>
        </w:rPr>
        <w:t>չի</w:t>
      </w:r>
      <w:r w:rsidRPr="004317A6">
        <w:rPr>
          <w:rFonts w:ascii="GHEA Grapalat" w:hAnsi="GHEA Grapalat"/>
          <w:lang w:val="af-ZA"/>
        </w:rPr>
        <w:t xml:space="preserve"> </w:t>
      </w:r>
      <w:r w:rsidRPr="004317A6">
        <w:rPr>
          <w:rFonts w:ascii="GHEA Grapalat" w:hAnsi="GHEA Grapalat"/>
          <w:lang w:val="en-US"/>
        </w:rPr>
        <w:t>ունենա</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t>գ</w:t>
      </w:r>
      <w:r w:rsidRPr="004317A6">
        <w:rPr>
          <w:rFonts w:ascii="GHEA Grapalat" w:hAnsi="GHEA Grapalat"/>
          <w:lang w:val="af-ZA"/>
        </w:rPr>
        <w:t xml:space="preserve">) </w:t>
      </w:r>
      <w:r w:rsidRPr="004317A6">
        <w:rPr>
          <w:rFonts w:ascii="GHEA Grapalat" w:hAnsi="GHEA Grapalat"/>
          <w:lang w:val="en-US"/>
        </w:rPr>
        <w:t>եթե</w:t>
      </w:r>
      <w:r w:rsidRPr="004317A6">
        <w:rPr>
          <w:rFonts w:ascii="GHEA Grapalat" w:hAnsi="GHEA Grapalat"/>
          <w:lang w:val="af-ZA"/>
        </w:rPr>
        <w:t xml:space="preserve"> </w:t>
      </w:r>
      <w:r w:rsidRPr="004317A6">
        <w:rPr>
          <w:rFonts w:ascii="GHEA Grapalat" w:hAnsi="GHEA Grapalat"/>
          <w:lang w:val="hy-AM"/>
        </w:rPr>
        <w:t>խորհրդարանում</w:t>
      </w:r>
      <w:r w:rsidRPr="004317A6">
        <w:rPr>
          <w:rFonts w:ascii="GHEA Grapalat" w:hAnsi="GHEA Grapalat"/>
          <w:lang w:val="af-ZA"/>
        </w:rPr>
        <w:t xml:space="preserve"> </w:t>
      </w:r>
      <w:r w:rsidRPr="004317A6">
        <w:rPr>
          <w:rFonts w:ascii="GHEA Grapalat" w:hAnsi="GHEA Grapalat"/>
          <w:lang w:val="ru-RU"/>
        </w:rPr>
        <w:t>չկա</w:t>
      </w:r>
      <w:r w:rsidRPr="004317A6">
        <w:rPr>
          <w:rFonts w:ascii="GHEA Grapalat" w:hAnsi="GHEA Grapalat"/>
          <w:lang w:val="af-ZA"/>
        </w:rPr>
        <w:t xml:space="preserve"> </w:t>
      </w:r>
      <w:r w:rsidRPr="004317A6">
        <w:rPr>
          <w:rFonts w:ascii="GHEA Grapalat" w:hAnsi="GHEA Grapalat"/>
          <w:lang w:val="ru-RU"/>
        </w:rPr>
        <w:t>մեծամասնություն</w:t>
      </w:r>
      <w:r w:rsidRPr="004317A6">
        <w:rPr>
          <w:rFonts w:ascii="GHEA Grapalat" w:hAnsi="GHEA Grapalat"/>
          <w:lang w:val="af-ZA"/>
        </w:rPr>
        <w:t xml:space="preserve">, </w:t>
      </w:r>
      <w:r w:rsidRPr="004317A6">
        <w:rPr>
          <w:rFonts w:ascii="GHEA Grapalat" w:hAnsi="GHEA Grapalat"/>
          <w:lang w:val="en-US"/>
        </w:rPr>
        <w:t>ապա</w:t>
      </w:r>
      <w:r w:rsidRPr="004317A6">
        <w:rPr>
          <w:rFonts w:ascii="GHEA Grapalat" w:hAnsi="GHEA Grapalat"/>
          <w:lang w:val="af-ZA"/>
        </w:rPr>
        <w:t xml:space="preserve"> կարող է </w:t>
      </w:r>
      <w:r w:rsidRPr="004317A6">
        <w:rPr>
          <w:rFonts w:ascii="GHEA Grapalat" w:hAnsi="GHEA Grapalat"/>
          <w:lang w:val="en-US"/>
        </w:rPr>
        <w:t>առաջանալ</w:t>
      </w:r>
      <w:r w:rsidRPr="004317A6">
        <w:rPr>
          <w:rFonts w:ascii="GHEA Grapalat" w:hAnsi="GHEA Grapalat"/>
          <w:lang w:val="af-ZA"/>
        </w:rPr>
        <w:t>`</w:t>
      </w:r>
    </w:p>
    <w:p w:rsidR="00150078" w:rsidRPr="004317A6" w:rsidRDefault="00150078" w:rsidP="00150078">
      <w:pPr>
        <w:numPr>
          <w:ilvl w:val="0"/>
          <w:numId w:val="1"/>
        </w:numPr>
        <w:spacing w:after="0" w:line="360" w:lineRule="auto"/>
        <w:contextualSpacing/>
        <w:jc w:val="both"/>
        <w:rPr>
          <w:rFonts w:ascii="GHEA Grapalat" w:hAnsi="GHEA Grapalat"/>
          <w:lang w:val="af-ZA"/>
        </w:rPr>
      </w:pPr>
      <w:r w:rsidRPr="004317A6">
        <w:rPr>
          <w:rFonts w:ascii="GHEA Grapalat" w:hAnsi="GHEA Grapalat"/>
          <w:i/>
          <w:lang w:val="ru-RU"/>
        </w:rPr>
        <w:lastRenderedPageBreak/>
        <w:t>գործադիր</w:t>
      </w:r>
      <w:r w:rsidRPr="004317A6">
        <w:rPr>
          <w:rFonts w:ascii="GHEA Grapalat" w:hAnsi="GHEA Grapalat"/>
          <w:i/>
          <w:lang w:val="af-ZA"/>
        </w:rPr>
        <w:t xml:space="preserve"> </w:t>
      </w:r>
      <w:r w:rsidRPr="004317A6">
        <w:rPr>
          <w:rFonts w:ascii="GHEA Grapalat" w:hAnsi="GHEA Grapalat"/>
          <w:i/>
          <w:lang w:val="ru-RU"/>
        </w:rPr>
        <w:t>իշխանության</w:t>
      </w:r>
      <w:r w:rsidRPr="004317A6">
        <w:rPr>
          <w:rFonts w:ascii="GHEA Grapalat" w:hAnsi="GHEA Grapalat"/>
          <w:i/>
          <w:lang w:val="af-ZA"/>
        </w:rPr>
        <w:t xml:space="preserve"> </w:t>
      </w:r>
      <w:r w:rsidRPr="004317A6">
        <w:rPr>
          <w:rFonts w:ascii="GHEA Grapalat" w:hAnsi="GHEA Grapalat"/>
          <w:i/>
          <w:lang w:val="ru-RU"/>
        </w:rPr>
        <w:t>երկբևեռություն</w:t>
      </w:r>
      <w:r w:rsidRPr="004317A6">
        <w:rPr>
          <w:rFonts w:ascii="GHEA Grapalat" w:hAnsi="GHEA Grapalat"/>
          <w:lang w:val="af-ZA"/>
        </w:rPr>
        <w:t xml:space="preserve">, </w:t>
      </w:r>
      <w:r w:rsidRPr="004317A6">
        <w:rPr>
          <w:rFonts w:ascii="GHEA Grapalat" w:hAnsi="GHEA Grapalat"/>
          <w:lang w:val="ru-RU"/>
        </w:rPr>
        <w:t>հատկապես</w:t>
      </w:r>
      <w:r w:rsidRPr="004317A6">
        <w:rPr>
          <w:rFonts w:ascii="GHEA Grapalat" w:hAnsi="GHEA Grapalat"/>
          <w:lang w:val="af-ZA"/>
        </w:rPr>
        <w:t xml:space="preserve"> </w:t>
      </w:r>
      <w:r w:rsidRPr="004317A6">
        <w:rPr>
          <w:rFonts w:ascii="GHEA Grapalat" w:hAnsi="GHEA Grapalat"/>
          <w:lang w:val="ru-RU"/>
        </w:rPr>
        <w:t>այնպիսի</w:t>
      </w:r>
      <w:r w:rsidRPr="004317A6">
        <w:rPr>
          <w:rFonts w:ascii="GHEA Grapalat" w:hAnsi="GHEA Grapalat"/>
          <w:lang w:val="af-ZA"/>
        </w:rPr>
        <w:t xml:space="preserve"> </w:t>
      </w:r>
      <w:r w:rsidRPr="004317A6">
        <w:rPr>
          <w:rFonts w:ascii="GHEA Grapalat" w:hAnsi="GHEA Grapalat"/>
          <w:lang w:val="ru-RU"/>
        </w:rPr>
        <w:t>կարևոր</w:t>
      </w:r>
      <w:r w:rsidRPr="004317A6">
        <w:rPr>
          <w:rFonts w:ascii="GHEA Grapalat" w:hAnsi="GHEA Grapalat"/>
          <w:lang w:val="af-ZA"/>
        </w:rPr>
        <w:t xml:space="preserve"> </w:t>
      </w:r>
      <w:r w:rsidRPr="004317A6">
        <w:rPr>
          <w:rFonts w:ascii="GHEA Grapalat" w:hAnsi="GHEA Grapalat"/>
          <w:lang w:val="ru-RU"/>
        </w:rPr>
        <w:t>ոլորտներում</w:t>
      </w:r>
      <w:r w:rsidRPr="004317A6">
        <w:rPr>
          <w:rFonts w:ascii="GHEA Grapalat" w:hAnsi="GHEA Grapalat"/>
          <w:lang w:val="af-ZA"/>
        </w:rPr>
        <w:t xml:space="preserve">, </w:t>
      </w:r>
      <w:r w:rsidRPr="004317A6">
        <w:rPr>
          <w:rFonts w:ascii="GHEA Grapalat" w:hAnsi="GHEA Grapalat"/>
          <w:lang w:val="ru-RU"/>
        </w:rPr>
        <w:t>որոնք</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lang w:val="ru-RU"/>
        </w:rPr>
        <w:t>արտաքին</w:t>
      </w:r>
      <w:r w:rsidRPr="004317A6">
        <w:rPr>
          <w:rFonts w:ascii="GHEA Grapalat" w:hAnsi="GHEA Grapalat"/>
          <w:lang w:val="af-ZA"/>
        </w:rPr>
        <w:t xml:space="preserve"> </w:t>
      </w:r>
      <w:r w:rsidRPr="004317A6">
        <w:rPr>
          <w:rFonts w:ascii="GHEA Grapalat" w:hAnsi="GHEA Grapalat"/>
          <w:lang w:val="ru-RU"/>
        </w:rPr>
        <w:t>քաղաքականությունը</w:t>
      </w:r>
      <w:r w:rsidRPr="004317A6">
        <w:rPr>
          <w:rFonts w:ascii="GHEA Grapalat" w:hAnsi="GHEA Grapalat"/>
          <w:lang w:val="af-ZA"/>
        </w:rPr>
        <w:t xml:space="preserve">, </w:t>
      </w:r>
      <w:r w:rsidRPr="004317A6">
        <w:rPr>
          <w:rFonts w:ascii="GHEA Grapalat" w:hAnsi="GHEA Grapalat"/>
          <w:lang w:val="ru-RU"/>
        </w:rPr>
        <w:t>պաշտպանությունը</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ազգային</w:t>
      </w:r>
      <w:r w:rsidRPr="004317A6">
        <w:rPr>
          <w:rFonts w:ascii="GHEA Grapalat" w:hAnsi="GHEA Grapalat"/>
          <w:lang w:val="af-ZA"/>
        </w:rPr>
        <w:t xml:space="preserve"> </w:t>
      </w:r>
      <w:r w:rsidRPr="004317A6">
        <w:rPr>
          <w:rFonts w:ascii="GHEA Grapalat" w:hAnsi="GHEA Grapalat"/>
          <w:lang w:val="ru-RU"/>
        </w:rPr>
        <w:t>անվտանգությունը</w:t>
      </w:r>
      <w:r w:rsidRPr="004317A6">
        <w:rPr>
          <w:rFonts w:ascii="GHEA Grapalat" w:hAnsi="GHEA Grapalat"/>
          <w:lang w:val="af-ZA"/>
        </w:rPr>
        <w:t>.</w:t>
      </w:r>
    </w:p>
    <w:p w:rsidR="00150078" w:rsidRPr="004317A6" w:rsidRDefault="00150078" w:rsidP="00150078">
      <w:pPr>
        <w:numPr>
          <w:ilvl w:val="0"/>
          <w:numId w:val="1"/>
        </w:numPr>
        <w:spacing w:after="0" w:line="360" w:lineRule="auto"/>
        <w:contextualSpacing/>
        <w:jc w:val="both"/>
        <w:rPr>
          <w:rFonts w:ascii="GHEA Grapalat" w:hAnsi="GHEA Grapalat"/>
          <w:lang w:val="af-ZA"/>
        </w:rPr>
      </w:pPr>
      <w:r w:rsidRPr="004317A6">
        <w:rPr>
          <w:rFonts w:ascii="GHEA Grapalat" w:hAnsi="GHEA Grapalat"/>
          <w:i/>
          <w:lang w:val="ru-RU"/>
        </w:rPr>
        <w:t>անկայունություն</w:t>
      </w:r>
      <w:r w:rsidRPr="004317A6">
        <w:rPr>
          <w:rFonts w:ascii="GHEA Grapalat" w:hAnsi="GHEA Grapalat"/>
          <w:lang w:val="af-ZA"/>
        </w:rPr>
        <w:t xml:space="preserve">, </w:t>
      </w:r>
      <w:r w:rsidRPr="004317A6">
        <w:rPr>
          <w:rFonts w:ascii="GHEA Grapalat" w:hAnsi="GHEA Grapalat"/>
          <w:lang w:val="ru-RU"/>
        </w:rPr>
        <w:t>որտեղ</w:t>
      </w:r>
      <w:r w:rsidRPr="004317A6">
        <w:rPr>
          <w:rFonts w:ascii="GHEA Grapalat" w:hAnsi="GHEA Grapalat"/>
          <w:lang w:val="af-ZA"/>
        </w:rPr>
        <w:t xml:space="preserve"> </w:t>
      </w:r>
      <w:r w:rsidRPr="004317A6">
        <w:rPr>
          <w:rFonts w:ascii="GHEA Grapalat" w:hAnsi="GHEA Grapalat"/>
        </w:rPr>
        <w:t>Հանրապետության</w:t>
      </w:r>
      <w:r w:rsidRPr="004317A6">
        <w:rPr>
          <w:rFonts w:ascii="GHEA Grapalat" w:hAnsi="GHEA Grapalat"/>
          <w:lang w:val="af-ZA"/>
        </w:rPr>
        <w:t xml:space="preserve"> </w:t>
      </w:r>
      <w:r w:rsidRPr="004317A6">
        <w:rPr>
          <w:rFonts w:ascii="GHEA Grapalat" w:hAnsi="GHEA Grapalat"/>
          <w:lang w:val="ru-RU"/>
        </w:rPr>
        <w:t>նախագահը</w:t>
      </w:r>
      <w:r w:rsidRPr="004317A6">
        <w:rPr>
          <w:rFonts w:ascii="GHEA Grapalat" w:hAnsi="GHEA Grapalat"/>
          <w:lang w:val="af-ZA"/>
        </w:rPr>
        <w:t xml:space="preserve"> </w:t>
      </w:r>
      <w:r w:rsidRPr="004317A6">
        <w:rPr>
          <w:rFonts w:ascii="GHEA Grapalat" w:hAnsi="GHEA Grapalat"/>
          <w:lang w:val="ru-RU"/>
        </w:rPr>
        <w:t>կարող</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նաև</w:t>
      </w:r>
      <w:r w:rsidRPr="004317A6">
        <w:rPr>
          <w:rFonts w:ascii="GHEA Grapalat" w:hAnsi="GHEA Grapalat"/>
          <w:lang w:val="af-ZA"/>
        </w:rPr>
        <w:t xml:space="preserve"> </w:t>
      </w:r>
      <w:r w:rsidRPr="004317A6">
        <w:rPr>
          <w:rFonts w:ascii="GHEA Grapalat" w:hAnsi="GHEA Grapalat"/>
          <w:lang w:val="ru-RU"/>
        </w:rPr>
        <w:t>խանգարող</w:t>
      </w:r>
      <w:r w:rsidRPr="004317A6">
        <w:rPr>
          <w:rFonts w:ascii="GHEA Grapalat" w:hAnsi="GHEA Grapalat"/>
          <w:lang w:val="af-ZA"/>
        </w:rPr>
        <w:t xml:space="preserve"> </w:t>
      </w:r>
      <w:r w:rsidRPr="004317A6">
        <w:rPr>
          <w:rFonts w:ascii="GHEA Grapalat" w:hAnsi="GHEA Grapalat"/>
          <w:lang w:val="ru-RU"/>
        </w:rPr>
        <w:t>լինել</w:t>
      </w:r>
      <w:r w:rsidRPr="004317A6">
        <w:rPr>
          <w:rFonts w:ascii="GHEA Grapalat" w:hAnsi="GHEA Grapalat"/>
          <w:lang w:val="af-ZA"/>
        </w:rPr>
        <w:t xml:space="preserve"> (</w:t>
      </w:r>
      <w:r w:rsidRPr="004317A6">
        <w:rPr>
          <w:rFonts w:ascii="GHEA Grapalat" w:hAnsi="GHEA Grapalat"/>
          <w:lang w:val="en-US"/>
        </w:rPr>
        <w:t>այդ</w:t>
      </w:r>
      <w:r w:rsidRPr="004317A6">
        <w:rPr>
          <w:rFonts w:ascii="GHEA Grapalat" w:hAnsi="GHEA Grapalat"/>
          <w:lang w:val="af-ZA"/>
        </w:rPr>
        <w:t xml:space="preserve"> </w:t>
      </w:r>
      <w:r w:rsidRPr="004317A6">
        <w:rPr>
          <w:rFonts w:ascii="GHEA Grapalat" w:hAnsi="GHEA Grapalat"/>
          <w:lang w:val="en-US"/>
        </w:rPr>
        <w:t>մասին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վկայում</w:t>
      </w:r>
      <w:r w:rsidRPr="004317A6">
        <w:rPr>
          <w:rFonts w:ascii="GHEA Grapalat" w:hAnsi="GHEA Grapalat"/>
          <w:lang w:val="af-ZA"/>
        </w:rPr>
        <w:t xml:space="preserve"> </w:t>
      </w:r>
      <w:r w:rsidRPr="004317A6">
        <w:rPr>
          <w:rFonts w:ascii="GHEA Grapalat" w:hAnsi="GHEA Grapalat"/>
          <w:lang w:val="ru-RU"/>
        </w:rPr>
        <w:t>Վայմարյան</w:t>
      </w:r>
      <w:r w:rsidRPr="004317A6">
        <w:rPr>
          <w:rFonts w:ascii="GHEA Grapalat" w:hAnsi="GHEA Grapalat"/>
          <w:lang w:val="af-ZA"/>
        </w:rPr>
        <w:t xml:space="preserve"> </w:t>
      </w:r>
      <w:r w:rsidRPr="004317A6">
        <w:rPr>
          <w:rFonts w:ascii="GHEA Grapalat" w:hAnsi="GHEA Grapalat"/>
          <w:lang w:val="ru-RU"/>
        </w:rPr>
        <w:t>Հանրապետությ</w:t>
      </w:r>
      <w:r w:rsidRPr="004317A6">
        <w:rPr>
          <w:rFonts w:ascii="GHEA Grapalat" w:hAnsi="GHEA Grapalat"/>
          <w:lang w:val="en-US"/>
        </w:rPr>
        <w:t>ա</w:t>
      </w:r>
      <w:r w:rsidRPr="004317A6">
        <w:rPr>
          <w:rFonts w:ascii="GHEA Grapalat" w:hAnsi="GHEA Grapalat"/>
          <w:lang w:val="ru-RU"/>
        </w:rPr>
        <w:t>ն</w:t>
      </w:r>
      <w:r w:rsidRPr="004317A6">
        <w:rPr>
          <w:rFonts w:ascii="GHEA Grapalat" w:hAnsi="GHEA Grapalat"/>
          <w:lang w:val="af-ZA"/>
        </w:rPr>
        <w:t xml:space="preserve"> </w:t>
      </w:r>
      <w:r w:rsidRPr="004317A6">
        <w:rPr>
          <w:rFonts w:ascii="GHEA Grapalat" w:hAnsi="GHEA Grapalat"/>
          <w:lang w:val="en-US"/>
        </w:rPr>
        <w:t>փորձը</w:t>
      </w:r>
      <w:r w:rsidRPr="004317A6">
        <w:rPr>
          <w:rFonts w:ascii="GHEA Grapalat" w:hAnsi="GHEA Grapalat"/>
          <w:lang w:val="af-ZA"/>
        </w:rPr>
        <w:t>):</w:t>
      </w:r>
    </w:p>
    <w:p w:rsidR="00150078" w:rsidRPr="004317A6" w:rsidRDefault="00150078" w:rsidP="00150078">
      <w:pPr>
        <w:spacing w:after="0" w:line="360" w:lineRule="auto"/>
        <w:jc w:val="both"/>
        <w:rPr>
          <w:rFonts w:ascii="GHEA Grapalat" w:hAnsi="GHEA Grapalat" w:cs="Sylfaen"/>
          <w:i/>
          <w:lang w:val="af-ZA"/>
        </w:rPr>
      </w:pPr>
    </w:p>
    <w:p w:rsidR="00150078" w:rsidRPr="004317A6" w:rsidRDefault="00150078" w:rsidP="00150078">
      <w:pPr>
        <w:spacing w:after="0" w:line="360" w:lineRule="auto"/>
        <w:jc w:val="both"/>
        <w:rPr>
          <w:rFonts w:ascii="GHEA Grapalat" w:hAnsi="GHEA Grapalat" w:cs="Sylfaen"/>
          <w:i/>
          <w:lang w:val="af-ZA"/>
        </w:rPr>
      </w:pPr>
      <w:r w:rsidRPr="004317A6">
        <w:rPr>
          <w:rFonts w:ascii="GHEA Grapalat" w:hAnsi="GHEA Grapalat" w:cs="Sylfaen"/>
          <w:i/>
          <w:lang w:val="af-ZA"/>
        </w:rPr>
        <w:t xml:space="preserve">2) </w:t>
      </w:r>
      <w:r w:rsidRPr="004317A6">
        <w:rPr>
          <w:rFonts w:ascii="GHEA Grapalat" w:hAnsi="GHEA Grapalat" w:cs="Sylfaen"/>
          <w:i/>
          <w:lang w:val="ru-RU"/>
        </w:rPr>
        <w:t>Կիսանախագահական</w:t>
      </w:r>
      <w:r w:rsidRPr="004317A6">
        <w:rPr>
          <w:rFonts w:ascii="GHEA Grapalat" w:hAnsi="GHEA Grapalat"/>
          <w:i/>
          <w:lang w:val="af-ZA"/>
        </w:rPr>
        <w:t xml:space="preserve"> </w:t>
      </w:r>
      <w:r w:rsidRPr="004317A6">
        <w:rPr>
          <w:rFonts w:ascii="GHEA Grapalat" w:hAnsi="GHEA Grapalat" w:cs="Sylfaen"/>
          <w:i/>
          <w:lang w:val="ru-RU"/>
        </w:rPr>
        <w:t>կառավարման</w:t>
      </w:r>
      <w:r w:rsidRPr="004317A6">
        <w:rPr>
          <w:rFonts w:ascii="GHEA Grapalat" w:hAnsi="GHEA Grapalat"/>
          <w:i/>
          <w:lang w:val="af-ZA"/>
        </w:rPr>
        <w:t xml:space="preserve"> </w:t>
      </w:r>
      <w:r w:rsidRPr="004317A6">
        <w:rPr>
          <w:rFonts w:ascii="GHEA Grapalat" w:hAnsi="GHEA Grapalat" w:cs="Sylfaen"/>
          <w:i/>
          <w:lang w:val="ru-RU"/>
        </w:rPr>
        <w:t>ձևի</w:t>
      </w:r>
      <w:r w:rsidRPr="004317A6">
        <w:rPr>
          <w:rFonts w:ascii="GHEA Grapalat" w:hAnsi="GHEA Grapalat"/>
          <w:i/>
          <w:lang w:val="af-ZA"/>
        </w:rPr>
        <w:t xml:space="preserve"> </w:t>
      </w:r>
      <w:r w:rsidRPr="004317A6">
        <w:rPr>
          <w:rFonts w:ascii="GHEA Grapalat" w:hAnsi="GHEA Grapalat" w:cs="Sylfaen"/>
          <w:i/>
          <w:lang w:val="ru-RU"/>
        </w:rPr>
        <w:t>հիմնական</w:t>
      </w:r>
      <w:r w:rsidRPr="004317A6">
        <w:rPr>
          <w:rFonts w:ascii="GHEA Grapalat" w:hAnsi="GHEA Grapalat"/>
          <w:i/>
          <w:lang w:val="af-ZA"/>
        </w:rPr>
        <w:t xml:space="preserve"> </w:t>
      </w:r>
      <w:r w:rsidRPr="004317A6">
        <w:rPr>
          <w:rFonts w:ascii="GHEA Grapalat" w:hAnsi="GHEA Grapalat" w:cs="Sylfaen"/>
          <w:i/>
          <w:lang w:val="hy-AM"/>
        </w:rPr>
        <w:t>հիմնախնդիրները</w:t>
      </w:r>
      <w:r w:rsidRPr="004317A6">
        <w:rPr>
          <w:rFonts w:ascii="GHEA Grapalat" w:hAnsi="GHEA Grapalat"/>
          <w:i/>
          <w:lang w:val="af-ZA"/>
        </w:rPr>
        <w:t xml:space="preserve"> </w:t>
      </w:r>
      <w:r w:rsidRPr="004317A6">
        <w:rPr>
          <w:rFonts w:ascii="GHEA Grapalat" w:hAnsi="GHEA Grapalat" w:cs="Sylfaen"/>
          <w:i/>
          <w:lang w:val="ru-RU"/>
        </w:rPr>
        <w:t>և</w:t>
      </w:r>
      <w:r w:rsidRPr="004317A6">
        <w:rPr>
          <w:rFonts w:ascii="GHEA Grapalat" w:hAnsi="GHEA Grapalat"/>
          <w:i/>
          <w:lang w:val="af-ZA"/>
        </w:rPr>
        <w:t xml:space="preserve"> </w:t>
      </w:r>
      <w:r w:rsidRPr="004317A6">
        <w:rPr>
          <w:rFonts w:ascii="GHEA Grapalat" w:hAnsi="GHEA Grapalat" w:cs="Sylfaen"/>
          <w:i/>
          <w:lang w:val="ru-RU"/>
        </w:rPr>
        <w:t>դրանց</w:t>
      </w:r>
      <w:r w:rsidRPr="004317A6">
        <w:rPr>
          <w:rFonts w:ascii="GHEA Grapalat" w:hAnsi="GHEA Grapalat"/>
          <w:i/>
          <w:lang w:val="af-ZA"/>
        </w:rPr>
        <w:t xml:space="preserve"> </w:t>
      </w:r>
      <w:r w:rsidRPr="004317A6">
        <w:rPr>
          <w:rFonts w:ascii="GHEA Grapalat" w:hAnsi="GHEA Grapalat" w:cs="Sylfaen"/>
          <w:i/>
          <w:lang w:val="ru-RU"/>
        </w:rPr>
        <w:t>շտկման</w:t>
      </w:r>
      <w:r w:rsidRPr="004317A6">
        <w:rPr>
          <w:rFonts w:ascii="GHEA Grapalat" w:hAnsi="GHEA Grapalat"/>
          <w:i/>
          <w:lang w:val="af-ZA"/>
        </w:rPr>
        <w:t xml:space="preserve"> </w:t>
      </w:r>
      <w:r w:rsidRPr="004317A6">
        <w:rPr>
          <w:rFonts w:ascii="GHEA Grapalat" w:hAnsi="GHEA Grapalat" w:cs="Sylfaen"/>
          <w:i/>
          <w:lang w:val="ru-RU"/>
        </w:rPr>
        <w:t>հնարավոր</w:t>
      </w:r>
      <w:r w:rsidRPr="004317A6">
        <w:rPr>
          <w:rFonts w:ascii="GHEA Grapalat" w:hAnsi="GHEA Grapalat"/>
          <w:i/>
          <w:lang w:val="af-ZA"/>
        </w:rPr>
        <w:t xml:space="preserve"> </w:t>
      </w:r>
      <w:r w:rsidRPr="004317A6">
        <w:rPr>
          <w:rFonts w:ascii="GHEA Grapalat" w:hAnsi="GHEA Grapalat" w:cs="Sylfaen"/>
          <w:i/>
          <w:lang w:val="ru-RU"/>
        </w:rPr>
        <w:t>ուղիները</w:t>
      </w:r>
    </w:p>
    <w:p w:rsidR="00150078" w:rsidRPr="004317A6" w:rsidRDefault="00150078" w:rsidP="00150078">
      <w:pPr>
        <w:spacing w:after="0" w:line="360" w:lineRule="auto"/>
        <w:ind w:firstLine="720"/>
        <w:jc w:val="both"/>
        <w:rPr>
          <w:rFonts w:ascii="GHEA Grapalat" w:hAnsi="GHEA Grapalat"/>
          <w:lang w:val="af-ZA"/>
        </w:rPr>
      </w:pPr>
      <w:proofErr w:type="gramStart"/>
      <w:r w:rsidRPr="004317A6">
        <w:rPr>
          <w:rFonts w:ascii="GHEA Grapalat" w:hAnsi="GHEA Grapalat" w:cs="Sylfaen"/>
          <w:lang w:val="en-US"/>
        </w:rPr>
        <w:t>Կիսանախագահական</w:t>
      </w:r>
      <w:r w:rsidRPr="004317A6">
        <w:rPr>
          <w:rFonts w:ascii="GHEA Grapalat" w:hAnsi="GHEA Grapalat" w:cs="Sylfaen"/>
          <w:lang w:val="af-ZA"/>
        </w:rPr>
        <w:t xml:space="preserve"> </w:t>
      </w:r>
      <w:r w:rsidRPr="004317A6">
        <w:rPr>
          <w:rFonts w:ascii="GHEA Grapalat" w:hAnsi="GHEA Grapalat" w:cs="Sylfaen"/>
          <w:lang w:val="en-US"/>
        </w:rPr>
        <w:t>կառավարման</w:t>
      </w:r>
      <w:r w:rsidRPr="004317A6">
        <w:rPr>
          <w:rFonts w:ascii="GHEA Grapalat" w:hAnsi="GHEA Grapalat" w:cs="Sylfaen"/>
          <w:lang w:val="af-ZA"/>
        </w:rPr>
        <w:t xml:space="preserve"> </w:t>
      </w:r>
      <w:r w:rsidRPr="004317A6">
        <w:rPr>
          <w:rFonts w:ascii="GHEA Grapalat" w:hAnsi="GHEA Grapalat" w:cs="Sylfaen"/>
          <w:lang w:val="en-US"/>
        </w:rPr>
        <w:t>ձևում</w:t>
      </w:r>
      <w:r w:rsidRPr="004317A6">
        <w:rPr>
          <w:rFonts w:ascii="GHEA Grapalat" w:hAnsi="GHEA Grapalat" w:cs="Sylfaen"/>
          <w:lang w:val="af-ZA"/>
        </w:rPr>
        <w:t xml:space="preserve">, </w:t>
      </w:r>
      <w:r w:rsidRPr="004317A6">
        <w:rPr>
          <w:rFonts w:ascii="GHEA Grapalat" w:hAnsi="GHEA Grapalat" w:cs="Sylfaen"/>
          <w:lang w:val="en-US"/>
        </w:rPr>
        <w:t>անկախ</w:t>
      </w:r>
      <w:r w:rsidRPr="004317A6">
        <w:rPr>
          <w:rFonts w:ascii="GHEA Grapalat" w:hAnsi="GHEA Grapalat" w:cs="Sylfaen"/>
          <w:lang w:val="af-ZA"/>
        </w:rPr>
        <w:t xml:space="preserve"> </w:t>
      </w:r>
      <w:r w:rsidRPr="004317A6">
        <w:rPr>
          <w:rFonts w:ascii="GHEA Grapalat" w:hAnsi="GHEA Grapalat" w:cs="Sylfaen"/>
          <w:lang w:val="en-US"/>
        </w:rPr>
        <w:t>այդ</w:t>
      </w:r>
      <w:r w:rsidRPr="004317A6">
        <w:rPr>
          <w:rFonts w:ascii="GHEA Grapalat" w:hAnsi="GHEA Grapalat" w:cs="Sylfaen"/>
          <w:lang w:val="af-ZA"/>
        </w:rPr>
        <w:t xml:space="preserve"> </w:t>
      </w:r>
      <w:r w:rsidRPr="004317A6">
        <w:rPr>
          <w:rFonts w:ascii="GHEA Grapalat" w:hAnsi="GHEA Grapalat" w:cs="Sylfaen"/>
          <w:lang w:val="en-US"/>
        </w:rPr>
        <w:t>ձևի</w:t>
      </w:r>
      <w:r w:rsidRPr="004317A6">
        <w:rPr>
          <w:rFonts w:ascii="GHEA Grapalat" w:hAnsi="GHEA Grapalat" w:cs="Sylfaen"/>
          <w:lang w:val="af-ZA"/>
        </w:rPr>
        <w:t xml:space="preserve"> </w:t>
      </w:r>
      <w:r w:rsidRPr="004317A6">
        <w:rPr>
          <w:rFonts w:ascii="GHEA Grapalat" w:hAnsi="GHEA Grapalat" w:cs="Sylfaen"/>
          <w:lang w:val="en-US"/>
        </w:rPr>
        <w:t>տարատեսակներից</w:t>
      </w:r>
      <w:r w:rsidRPr="004317A6">
        <w:rPr>
          <w:rFonts w:ascii="GHEA Grapalat" w:hAnsi="GHEA Grapalat" w:cs="Sylfaen"/>
          <w:lang w:val="af-ZA"/>
        </w:rPr>
        <w:t xml:space="preserve"> </w:t>
      </w:r>
      <w:r w:rsidRPr="004317A6">
        <w:rPr>
          <w:rFonts w:ascii="GHEA Grapalat" w:hAnsi="GHEA Grapalat" w:cs="Sylfaen"/>
          <w:lang w:val="hy-AM"/>
        </w:rPr>
        <w:t>(</w:t>
      </w:r>
      <w:r w:rsidRPr="004317A6">
        <w:rPr>
          <w:rFonts w:ascii="GHEA Grapalat" w:hAnsi="GHEA Grapalat" w:cs="Sylfaen"/>
          <w:lang w:val="af-ZA"/>
        </w:rPr>
        <w:t>«</w:t>
      </w:r>
      <w:r w:rsidRPr="004317A6">
        <w:rPr>
          <w:rFonts w:ascii="GHEA Grapalat" w:hAnsi="GHEA Grapalat"/>
          <w:lang w:val="hy-AM"/>
        </w:rPr>
        <w:t>խորհրդարանական</w:t>
      </w:r>
      <w:r w:rsidRPr="004317A6">
        <w:rPr>
          <w:rFonts w:ascii="GHEA Grapalat" w:hAnsi="GHEA Grapalat" w:cs="Sylfaen"/>
          <w:lang w:val="af-ZA"/>
        </w:rPr>
        <w:t>-</w:t>
      </w:r>
      <w:r w:rsidRPr="004317A6">
        <w:rPr>
          <w:rFonts w:ascii="GHEA Grapalat" w:hAnsi="GHEA Grapalat" w:cs="Sylfaen"/>
          <w:lang w:val="en-US"/>
        </w:rPr>
        <w:t>նախագահական</w:t>
      </w:r>
      <w:r w:rsidRPr="004317A6">
        <w:rPr>
          <w:rFonts w:ascii="GHEA Grapalat" w:hAnsi="GHEA Grapalat" w:cs="Sylfaen"/>
          <w:lang w:val="af-ZA"/>
        </w:rPr>
        <w:t xml:space="preserve">» </w:t>
      </w:r>
      <w:r w:rsidRPr="004317A6">
        <w:rPr>
          <w:rFonts w:ascii="GHEA Grapalat" w:hAnsi="GHEA Grapalat" w:cs="Sylfaen"/>
          <w:lang w:val="en-US"/>
        </w:rPr>
        <w:t>թե</w:t>
      </w:r>
      <w:r w:rsidRPr="004317A6">
        <w:rPr>
          <w:rFonts w:ascii="GHEA Grapalat" w:hAnsi="GHEA Grapalat" w:cs="Sylfaen"/>
          <w:lang w:val="af-ZA"/>
        </w:rPr>
        <w:t xml:space="preserve"> «</w:t>
      </w:r>
      <w:r w:rsidRPr="004317A6">
        <w:rPr>
          <w:rFonts w:ascii="GHEA Grapalat" w:hAnsi="GHEA Grapalat" w:cs="Sylfaen"/>
          <w:lang w:val="en-US"/>
        </w:rPr>
        <w:t>նախագահական</w:t>
      </w:r>
      <w:r w:rsidRPr="004317A6">
        <w:rPr>
          <w:rFonts w:ascii="GHEA Grapalat" w:hAnsi="GHEA Grapalat" w:cs="Sylfaen"/>
          <w:lang w:val="af-ZA"/>
        </w:rPr>
        <w:t>-</w:t>
      </w:r>
      <w:r w:rsidRPr="004317A6">
        <w:rPr>
          <w:rFonts w:ascii="GHEA Grapalat" w:hAnsi="GHEA Grapalat"/>
          <w:lang w:val="hy-AM"/>
        </w:rPr>
        <w:t>խորհրդարանական</w:t>
      </w:r>
      <w:r w:rsidRPr="004317A6">
        <w:rPr>
          <w:rFonts w:ascii="GHEA Grapalat" w:hAnsi="GHEA Grapalat" w:cs="Sylfaen"/>
          <w:lang w:val="af-ZA"/>
        </w:rPr>
        <w:t>»</w:t>
      </w:r>
      <w:r w:rsidRPr="004317A6">
        <w:rPr>
          <w:rFonts w:ascii="GHEA Grapalat" w:hAnsi="GHEA Grapalat" w:cs="Sylfaen"/>
          <w:lang w:val="hy-AM"/>
        </w:rPr>
        <w:t>)</w:t>
      </w:r>
      <w:r w:rsidRPr="004317A6">
        <w:rPr>
          <w:rFonts w:ascii="GHEA Grapalat" w:hAnsi="GHEA Grapalat" w:cs="Sylfaen"/>
          <w:lang w:val="af-ZA"/>
        </w:rPr>
        <w:t xml:space="preserve">, </w:t>
      </w:r>
      <w:r w:rsidRPr="004317A6">
        <w:rPr>
          <w:rFonts w:ascii="GHEA Grapalat" w:hAnsi="GHEA Grapalat" w:cs="Sylfaen"/>
          <w:lang w:val="en-US"/>
        </w:rPr>
        <w:t>առկա</w:t>
      </w:r>
      <w:r w:rsidRPr="004317A6">
        <w:rPr>
          <w:rFonts w:ascii="GHEA Grapalat" w:hAnsi="GHEA Grapalat" w:cs="Sylfaen"/>
          <w:lang w:val="af-ZA"/>
        </w:rPr>
        <w:t xml:space="preserve"> </w:t>
      </w:r>
      <w:r w:rsidRPr="004317A6">
        <w:rPr>
          <w:rFonts w:ascii="GHEA Grapalat" w:hAnsi="GHEA Grapalat" w:cs="Sylfaen"/>
          <w:lang w:val="en-US"/>
        </w:rPr>
        <w:t>են</w:t>
      </w:r>
      <w:r w:rsidRPr="004317A6">
        <w:rPr>
          <w:rFonts w:ascii="GHEA Grapalat" w:hAnsi="GHEA Grapalat" w:cs="Sylfaen"/>
          <w:lang w:val="af-ZA"/>
        </w:rPr>
        <w:t xml:space="preserve"> </w:t>
      </w:r>
      <w:r w:rsidRPr="004317A6">
        <w:rPr>
          <w:rFonts w:ascii="GHEA Grapalat" w:hAnsi="GHEA Grapalat" w:cs="Sylfaen"/>
          <w:lang w:val="hy-AM"/>
        </w:rPr>
        <w:t>բազմաթիվ հիմնախնդիրներ, որոնք կարգավորման կարիք ունեն.</w:t>
      </w:r>
      <w:proofErr w:type="gramEnd"/>
      <w:r w:rsidRPr="004317A6">
        <w:rPr>
          <w:rFonts w:ascii="GHEA Grapalat" w:hAnsi="GHEA Grapalat" w:cs="Sylfaen"/>
          <w:lang w:val="hy-AM"/>
        </w:rPr>
        <w:t xml:space="preserve"> </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rPr>
        <w:t>ա</w:t>
      </w:r>
      <w:r w:rsidRPr="004317A6">
        <w:rPr>
          <w:rFonts w:ascii="GHEA Grapalat" w:hAnsi="GHEA Grapalat"/>
          <w:lang w:val="af-ZA"/>
        </w:rPr>
        <w:t xml:space="preserve">) </w:t>
      </w:r>
      <w:proofErr w:type="gramStart"/>
      <w:r w:rsidRPr="004317A6">
        <w:rPr>
          <w:rFonts w:ascii="GHEA Grapalat" w:hAnsi="GHEA Grapalat" w:cs="Sylfaen"/>
          <w:lang w:val="ru-RU"/>
        </w:rPr>
        <w:t>գործադիր</w:t>
      </w:r>
      <w:proofErr w:type="gramEnd"/>
      <w:r w:rsidRPr="004317A6">
        <w:rPr>
          <w:rFonts w:ascii="GHEA Grapalat" w:hAnsi="GHEA Grapalat"/>
          <w:lang w:val="af-ZA"/>
        </w:rPr>
        <w:t xml:space="preserve">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գերկենտրոնացում</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ձեռքում</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մեծամասնությունները</w:t>
      </w:r>
      <w:r w:rsidRPr="004317A6">
        <w:rPr>
          <w:rFonts w:ascii="GHEA Grapalat" w:hAnsi="GHEA Grapalat"/>
          <w:lang w:val="af-ZA"/>
        </w:rPr>
        <w:t xml:space="preserve"> </w:t>
      </w:r>
      <w:r w:rsidRPr="004317A6">
        <w:rPr>
          <w:rFonts w:ascii="GHEA Grapalat" w:hAnsi="GHEA Grapalat" w:cs="Sylfaen"/>
          <w:lang w:val="ru-RU"/>
        </w:rPr>
        <w:t>համընկնում</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rPr>
        <w:t>բ</w:t>
      </w:r>
      <w:r w:rsidRPr="004317A6">
        <w:rPr>
          <w:rFonts w:ascii="GHEA Grapalat" w:hAnsi="GHEA Grapalat"/>
          <w:lang w:val="af-ZA"/>
        </w:rPr>
        <w:t>) «</w:t>
      </w:r>
      <w:proofErr w:type="gramStart"/>
      <w:r w:rsidRPr="004317A6">
        <w:rPr>
          <w:rFonts w:ascii="GHEA Grapalat" w:hAnsi="GHEA Grapalat" w:cs="Sylfaen"/>
          <w:lang w:val="ru-RU"/>
        </w:rPr>
        <w:t>համակեցություն</w:t>
      </w:r>
      <w:proofErr w:type="gramEnd"/>
      <w:r w:rsidRPr="004317A6">
        <w:rPr>
          <w:rFonts w:ascii="GHEA Grapalat" w:hAnsi="GHEA Grapalat" w:cs="Sylfaen"/>
          <w:lang w:val="af-ZA"/>
        </w:rPr>
        <w:t>»</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մեծամասնությունները</w:t>
      </w:r>
      <w:r w:rsidRPr="004317A6">
        <w:rPr>
          <w:rFonts w:ascii="GHEA Grapalat" w:hAnsi="GHEA Grapalat"/>
          <w:lang w:val="af-ZA"/>
        </w:rPr>
        <w:t xml:space="preserve"> </w:t>
      </w:r>
      <w:r w:rsidRPr="004317A6">
        <w:rPr>
          <w:rFonts w:ascii="GHEA Grapalat" w:hAnsi="GHEA Grapalat" w:cs="Sylfaen"/>
          <w:lang w:val="ru-RU"/>
        </w:rPr>
        <w:t>հակադիր</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rPr>
        <w:t>գ</w:t>
      </w:r>
      <w:r w:rsidRPr="004317A6">
        <w:rPr>
          <w:rFonts w:ascii="GHEA Grapalat" w:hAnsi="GHEA Grapalat"/>
          <w:lang w:val="af-ZA"/>
        </w:rPr>
        <w:t xml:space="preserve">) </w:t>
      </w:r>
      <w:proofErr w:type="gramStart"/>
      <w:r w:rsidRPr="004317A6">
        <w:rPr>
          <w:rFonts w:ascii="GHEA Grapalat" w:hAnsi="GHEA Grapalat" w:cs="Sylfaen"/>
          <w:lang w:val="ru-RU"/>
        </w:rPr>
        <w:t>գործադիր</w:t>
      </w:r>
      <w:proofErr w:type="gramEnd"/>
      <w:r w:rsidRPr="004317A6">
        <w:rPr>
          <w:rFonts w:ascii="GHEA Grapalat" w:hAnsi="GHEA Grapalat"/>
          <w:lang w:val="af-ZA"/>
        </w:rPr>
        <w:t xml:space="preserve">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երկբևեռություն</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մեծամասնություններ</w:t>
      </w:r>
      <w:r w:rsidRPr="004317A6">
        <w:rPr>
          <w:rFonts w:ascii="GHEA Grapalat" w:hAnsi="GHEA Grapalat"/>
          <w:lang w:val="af-ZA"/>
        </w:rPr>
        <w:t xml:space="preserve"> </w:t>
      </w:r>
      <w:r w:rsidRPr="004317A6">
        <w:rPr>
          <w:rFonts w:ascii="GHEA Grapalat" w:hAnsi="GHEA Grapalat" w:cs="Sylfaen"/>
          <w:lang w:val="ru-RU"/>
        </w:rPr>
        <w:t>չկան</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rPr>
        <w:t>դ</w:t>
      </w:r>
      <w:r w:rsidRPr="004317A6">
        <w:rPr>
          <w:rFonts w:ascii="GHEA Grapalat" w:hAnsi="GHEA Grapalat"/>
          <w:lang w:val="af-ZA"/>
        </w:rPr>
        <w:t xml:space="preserve">) </w:t>
      </w:r>
      <w:proofErr w:type="gramStart"/>
      <w:r w:rsidRPr="004317A6">
        <w:rPr>
          <w:rFonts w:ascii="GHEA Grapalat" w:hAnsi="GHEA Grapalat" w:cs="Sylfaen"/>
          <w:lang w:val="ru-RU"/>
        </w:rPr>
        <w:t>նախագահի</w:t>
      </w:r>
      <w:proofErr w:type="gramEnd"/>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պատասխանատվության</w:t>
      </w:r>
      <w:r w:rsidRPr="004317A6">
        <w:rPr>
          <w:rFonts w:ascii="GHEA Grapalat" w:hAnsi="GHEA Grapalat"/>
          <w:lang w:val="af-ZA"/>
        </w:rPr>
        <w:t xml:space="preserve"> </w:t>
      </w:r>
      <w:r w:rsidRPr="004317A6">
        <w:rPr>
          <w:rFonts w:ascii="GHEA Grapalat" w:hAnsi="GHEA Grapalat"/>
        </w:rPr>
        <w:t>կառուցակարգերի</w:t>
      </w:r>
      <w:r w:rsidRPr="004317A6">
        <w:rPr>
          <w:rFonts w:ascii="GHEA Grapalat" w:hAnsi="GHEA Grapalat"/>
          <w:lang w:val="af-ZA"/>
        </w:rPr>
        <w:t xml:space="preserve"> </w:t>
      </w:r>
      <w:r w:rsidRPr="004317A6">
        <w:rPr>
          <w:rFonts w:ascii="GHEA Grapalat" w:hAnsi="GHEA Grapalat" w:cs="Sylfaen"/>
          <w:lang w:val="ru-RU"/>
        </w:rPr>
        <w:t>բացակայություն</w:t>
      </w:r>
      <w:r w:rsidRPr="004317A6">
        <w:rPr>
          <w:rFonts w:ascii="GHEA Grapalat" w:hAnsi="GHEA Grapalat"/>
          <w:lang w:val="af-ZA"/>
        </w:rPr>
        <w:t xml:space="preserve"> (</w:t>
      </w:r>
      <w:r w:rsidRPr="004317A6">
        <w:rPr>
          <w:rFonts w:ascii="GHEA Grapalat" w:hAnsi="GHEA Grapalat" w:cs="Sylfaen"/>
          <w:lang w:val="ru-RU"/>
        </w:rPr>
        <w:t>բոլոր</w:t>
      </w:r>
      <w:r w:rsidRPr="004317A6">
        <w:rPr>
          <w:rFonts w:ascii="GHEA Grapalat" w:hAnsi="GHEA Grapalat"/>
          <w:lang w:val="af-ZA"/>
        </w:rPr>
        <w:t xml:space="preserve"> </w:t>
      </w:r>
      <w:r w:rsidRPr="004317A6">
        <w:rPr>
          <w:rFonts w:ascii="GHEA Grapalat" w:hAnsi="GHEA Grapalat" w:cs="Sylfaen"/>
          <w:lang w:val="ru-RU"/>
        </w:rPr>
        <w:t>իրավիճակ</w:t>
      </w:r>
      <w:r w:rsidRPr="004317A6">
        <w:rPr>
          <w:rFonts w:ascii="GHEA Grapalat" w:hAnsi="GHEA Grapalat" w:cs="Sylfaen"/>
          <w:lang w:val="af-ZA"/>
        </w:rPr>
        <w:softHyphen/>
      </w:r>
      <w:r w:rsidRPr="004317A6">
        <w:rPr>
          <w:rFonts w:ascii="GHEA Grapalat" w:hAnsi="GHEA Grapalat" w:cs="Sylfaen"/>
          <w:lang w:val="af-ZA"/>
        </w:rPr>
        <w:softHyphen/>
      </w:r>
      <w:r w:rsidRPr="004317A6">
        <w:rPr>
          <w:rFonts w:ascii="GHEA Grapalat" w:hAnsi="GHEA Grapalat" w:cs="Sylfaen"/>
          <w:lang w:val="ru-RU"/>
        </w:rPr>
        <w:t>ներում</w:t>
      </w:r>
      <w:r w:rsidRPr="004317A6">
        <w:rPr>
          <w:rFonts w:ascii="GHEA Grapalat" w:hAnsi="GHEA Grapalat"/>
          <w:lang w:val="af-ZA"/>
        </w:rPr>
        <w:t xml:space="preserve">` </w:t>
      </w:r>
      <w:r w:rsidRPr="004317A6">
        <w:rPr>
          <w:rFonts w:ascii="GHEA Grapalat" w:hAnsi="GHEA Grapalat" w:cs="Sylfaen"/>
          <w:lang w:val="ru-RU"/>
        </w:rPr>
        <w:t>անկախ</w:t>
      </w:r>
      <w:r w:rsidRPr="004317A6">
        <w:rPr>
          <w:rFonts w:ascii="GHEA Grapalat" w:hAnsi="GHEA Grapalat"/>
          <w:lang w:val="af-ZA"/>
        </w:rPr>
        <w:t xml:space="preserve"> </w:t>
      </w:r>
      <w:r w:rsidRPr="004317A6">
        <w:rPr>
          <w:rFonts w:ascii="GHEA Grapalat" w:hAnsi="GHEA Grapalat" w:cs="Sylfaen"/>
          <w:lang w:val="ru-RU"/>
        </w:rPr>
        <w:t>մեծամասնությունների</w:t>
      </w:r>
      <w:r w:rsidRPr="004317A6">
        <w:rPr>
          <w:rFonts w:ascii="GHEA Grapalat" w:hAnsi="GHEA Grapalat"/>
          <w:lang w:val="af-ZA"/>
        </w:rPr>
        <w:t xml:space="preserve"> </w:t>
      </w:r>
      <w:r w:rsidRPr="004317A6">
        <w:rPr>
          <w:rFonts w:ascii="GHEA Grapalat" w:hAnsi="GHEA Grapalat" w:cs="Sylfaen"/>
          <w:lang w:val="ru-RU"/>
        </w:rPr>
        <w:t>առկայությունից</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բացակայությունից</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rPr>
        <w:t>ե</w:t>
      </w:r>
      <w:r w:rsidRPr="004317A6">
        <w:rPr>
          <w:rFonts w:ascii="GHEA Grapalat" w:hAnsi="GHEA Grapalat"/>
          <w:lang w:val="af-ZA"/>
        </w:rPr>
        <w:t xml:space="preserve">) </w:t>
      </w:r>
      <w:proofErr w:type="gramStart"/>
      <w:r w:rsidRPr="004317A6">
        <w:rPr>
          <w:rFonts w:ascii="GHEA Grapalat" w:hAnsi="GHEA Grapalat" w:cs="Sylfaen"/>
          <w:lang w:val="ru-RU"/>
        </w:rPr>
        <w:t>քաղաքական</w:t>
      </w:r>
      <w:proofErr w:type="gramEnd"/>
      <w:r w:rsidRPr="004317A6">
        <w:rPr>
          <w:rFonts w:ascii="GHEA Grapalat" w:hAnsi="GHEA Grapalat"/>
          <w:lang w:val="af-ZA"/>
        </w:rPr>
        <w:t xml:space="preserve"> </w:t>
      </w:r>
      <w:r w:rsidRPr="004317A6">
        <w:rPr>
          <w:rFonts w:ascii="GHEA Grapalat" w:hAnsi="GHEA Grapalat" w:cs="Sylfaen"/>
          <w:lang w:val="ru-RU"/>
        </w:rPr>
        <w:t>երկու</w:t>
      </w:r>
      <w:r w:rsidRPr="004317A6">
        <w:rPr>
          <w:rFonts w:ascii="GHEA Grapalat" w:hAnsi="GHEA Grapalat"/>
          <w:lang w:val="af-ZA"/>
        </w:rPr>
        <w:t xml:space="preserve"> </w:t>
      </w:r>
      <w:r w:rsidRPr="004317A6">
        <w:rPr>
          <w:rFonts w:ascii="GHEA Grapalat" w:hAnsi="GHEA Grapalat" w:cs="Sylfaen"/>
          <w:lang w:val="ru-RU"/>
        </w:rPr>
        <w:t>ընտրությունների</w:t>
      </w:r>
      <w:r w:rsidRPr="004317A6">
        <w:rPr>
          <w:rFonts w:ascii="GHEA Grapalat" w:hAnsi="GHEA Grapalat"/>
          <w:lang w:val="af-ZA"/>
        </w:rPr>
        <w:t xml:space="preserve"> </w:t>
      </w:r>
      <w:r w:rsidRPr="004317A6">
        <w:rPr>
          <w:rFonts w:ascii="GHEA Grapalat" w:hAnsi="GHEA Grapalat" w:cs="Sylfaen"/>
          <w:lang w:val="ru-RU"/>
        </w:rPr>
        <w:t>անհրաժեշտություն</w:t>
      </w:r>
      <w:r w:rsidRPr="004317A6">
        <w:rPr>
          <w:rFonts w:ascii="GHEA Grapalat" w:hAnsi="GHEA Grapalat"/>
          <w:lang w:val="af-ZA"/>
        </w:rPr>
        <w:t>,</w:t>
      </w:r>
    </w:p>
    <w:p w:rsidR="00150078" w:rsidRPr="004317A6" w:rsidRDefault="00150078" w:rsidP="00150078">
      <w:pPr>
        <w:spacing w:after="0" w:line="360" w:lineRule="auto"/>
        <w:ind w:left="720"/>
        <w:jc w:val="both"/>
        <w:rPr>
          <w:rFonts w:ascii="GHEA Grapalat" w:hAnsi="GHEA Grapalat"/>
          <w:lang w:val="af-ZA"/>
        </w:rPr>
      </w:pPr>
      <w:r w:rsidRPr="004317A6">
        <w:rPr>
          <w:rFonts w:ascii="GHEA Grapalat" w:hAnsi="GHEA Grapalat"/>
        </w:rPr>
        <w:t>զ</w:t>
      </w:r>
      <w:r w:rsidRPr="004317A6">
        <w:rPr>
          <w:rFonts w:ascii="GHEA Grapalat" w:hAnsi="GHEA Grapalat"/>
          <w:lang w:val="af-ZA"/>
        </w:rPr>
        <w:t xml:space="preserve">) </w:t>
      </w:r>
      <w:proofErr w:type="gramStart"/>
      <w:r w:rsidRPr="004317A6">
        <w:rPr>
          <w:rFonts w:ascii="GHEA Grapalat" w:hAnsi="GHEA Grapalat" w:cs="Sylfaen"/>
          <w:lang w:val="ru-RU"/>
        </w:rPr>
        <w:t>քաղաքական</w:t>
      </w:r>
      <w:proofErr w:type="gramEnd"/>
      <w:r w:rsidRPr="004317A6">
        <w:rPr>
          <w:rFonts w:ascii="GHEA Grapalat" w:hAnsi="GHEA Grapalat"/>
          <w:lang w:val="af-ZA"/>
        </w:rPr>
        <w:t xml:space="preserve"> </w:t>
      </w:r>
      <w:r w:rsidRPr="004317A6">
        <w:rPr>
          <w:rFonts w:ascii="GHEA Grapalat" w:hAnsi="GHEA Grapalat" w:cs="Sylfaen"/>
          <w:lang w:val="ru-RU"/>
        </w:rPr>
        <w:t>աութսայդերների</w:t>
      </w:r>
      <w:r w:rsidRPr="004317A6">
        <w:rPr>
          <w:rFonts w:ascii="GHEA Grapalat" w:hAnsi="GHEA Grapalat"/>
          <w:lang w:val="af-ZA"/>
        </w:rPr>
        <w:t xml:space="preserve"> </w:t>
      </w:r>
      <w:r w:rsidRPr="004317A6">
        <w:rPr>
          <w:rFonts w:ascii="GHEA Grapalat" w:hAnsi="GHEA Grapalat" w:cs="Sylfaen"/>
          <w:lang w:val="ru-RU"/>
        </w:rPr>
        <w:t>ընտրության</w:t>
      </w:r>
      <w:r w:rsidRPr="004317A6">
        <w:rPr>
          <w:rFonts w:ascii="GHEA Grapalat" w:hAnsi="GHEA Grapalat"/>
          <w:lang w:val="af-ZA"/>
        </w:rPr>
        <w:t xml:space="preserve"> </w:t>
      </w:r>
      <w:r w:rsidRPr="004317A6">
        <w:rPr>
          <w:rFonts w:ascii="GHEA Grapalat" w:hAnsi="GHEA Grapalat" w:cs="Sylfaen"/>
          <w:lang w:val="ru-RU"/>
        </w:rPr>
        <w:t>վտանգ</w:t>
      </w:r>
      <w:r w:rsidRPr="004317A6">
        <w:rPr>
          <w:rFonts w:ascii="GHEA Grapalat" w:hAnsi="GHEA Grapalat"/>
          <w:lang w:val="af-ZA"/>
        </w:rPr>
        <w:t>,</w:t>
      </w:r>
    </w:p>
    <w:p w:rsidR="00150078" w:rsidRPr="004317A6" w:rsidRDefault="00150078" w:rsidP="00150078">
      <w:pPr>
        <w:spacing w:after="0" w:line="360" w:lineRule="auto"/>
        <w:ind w:left="720"/>
        <w:jc w:val="both"/>
        <w:rPr>
          <w:rFonts w:ascii="GHEA Grapalat" w:hAnsi="GHEA Grapalat"/>
          <w:lang w:val="af-ZA"/>
        </w:rPr>
      </w:pPr>
      <w:r w:rsidRPr="004317A6">
        <w:rPr>
          <w:rFonts w:ascii="GHEA Grapalat" w:hAnsi="GHEA Grapalat"/>
        </w:rPr>
        <w:t>է</w:t>
      </w:r>
      <w:r w:rsidRPr="004317A6">
        <w:rPr>
          <w:rFonts w:ascii="GHEA Grapalat" w:hAnsi="GHEA Grapalat"/>
          <w:lang w:val="af-ZA"/>
        </w:rPr>
        <w:t xml:space="preserve">) </w:t>
      </w:r>
      <w:proofErr w:type="gramStart"/>
      <w:r w:rsidRPr="004317A6">
        <w:rPr>
          <w:rFonts w:ascii="GHEA Grapalat" w:hAnsi="GHEA Grapalat" w:cs="Sylfaen"/>
          <w:lang w:val="ru-RU"/>
        </w:rPr>
        <w:t>չեզոք</w:t>
      </w:r>
      <w:proofErr w:type="gramEnd"/>
      <w:r w:rsidRPr="004317A6">
        <w:rPr>
          <w:rFonts w:ascii="GHEA Grapalat" w:hAnsi="GHEA Grapalat"/>
          <w:lang w:val="af-ZA"/>
        </w:rPr>
        <w:t xml:space="preserve">, </w:t>
      </w:r>
      <w:r w:rsidRPr="004317A6">
        <w:rPr>
          <w:rFonts w:ascii="GHEA Grapalat" w:hAnsi="GHEA Grapalat" w:cs="Sylfaen"/>
          <w:lang w:val="ru-RU"/>
        </w:rPr>
        <w:t>վերկուսակցական</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բացակայություն</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Վերոնշյալ</w:t>
      </w:r>
      <w:r w:rsidRPr="004317A6">
        <w:rPr>
          <w:rFonts w:ascii="GHEA Grapalat" w:hAnsi="GHEA Grapalat"/>
          <w:lang w:val="af-ZA"/>
        </w:rPr>
        <w:t xml:space="preserve"> </w:t>
      </w:r>
      <w:r w:rsidRPr="004317A6">
        <w:rPr>
          <w:rFonts w:ascii="GHEA Grapalat" w:hAnsi="GHEA Grapalat"/>
          <w:lang w:val="en-US"/>
        </w:rPr>
        <w:t>խնդիրների</w:t>
      </w:r>
      <w:r w:rsidRPr="004317A6">
        <w:rPr>
          <w:rFonts w:ascii="GHEA Grapalat" w:hAnsi="GHEA Grapalat"/>
          <w:lang w:val="af-ZA"/>
        </w:rPr>
        <w:t xml:space="preserve"> </w:t>
      </w:r>
      <w:r w:rsidRPr="004317A6">
        <w:rPr>
          <w:rFonts w:ascii="GHEA Grapalat" w:hAnsi="GHEA Grapalat"/>
          <w:lang w:val="hy-AM"/>
        </w:rPr>
        <w:t>լուծ</w:t>
      </w:r>
      <w:r w:rsidRPr="004317A6">
        <w:rPr>
          <w:rFonts w:ascii="GHEA Grapalat" w:hAnsi="GHEA Grapalat"/>
          <w:lang w:val="en-US"/>
        </w:rPr>
        <w:t>ումը</w:t>
      </w:r>
      <w:r w:rsidRPr="004317A6">
        <w:rPr>
          <w:rFonts w:ascii="GHEA Grapalat" w:hAnsi="GHEA Grapalat"/>
          <w:lang w:val="af-ZA"/>
        </w:rPr>
        <w:t xml:space="preserve"> </w:t>
      </w:r>
      <w:r w:rsidRPr="004317A6">
        <w:rPr>
          <w:rFonts w:ascii="GHEA Grapalat" w:hAnsi="GHEA Grapalat"/>
          <w:i/>
          <w:lang w:val="ru-RU"/>
        </w:rPr>
        <w:t>սահմանադրաիրավական</w:t>
      </w:r>
      <w:r w:rsidRPr="004317A6">
        <w:rPr>
          <w:rFonts w:ascii="GHEA Grapalat" w:hAnsi="GHEA Grapalat"/>
          <w:i/>
          <w:lang w:val="af-ZA"/>
        </w:rPr>
        <w:t xml:space="preserve"> </w:t>
      </w:r>
      <w:r w:rsidRPr="004317A6">
        <w:rPr>
          <w:rFonts w:ascii="GHEA Grapalat" w:hAnsi="GHEA Grapalat"/>
          <w:i/>
          <w:lang w:val="ru-RU"/>
        </w:rPr>
        <w:t>եղանակներով</w:t>
      </w:r>
      <w:r w:rsidRPr="004317A6">
        <w:rPr>
          <w:rFonts w:ascii="GHEA Grapalat" w:hAnsi="GHEA Grapalat"/>
          <w:i/>
          <w:lang w:val="af-ZA"/>
        </w:rPr>
        <w:t>`</w:t>
      </w:r>
      <w:r w:rsidRPr="004317A6">
        <w:rPr>
          <w:rFonts w:ascii="GHEA Grapalat" w:hAnsi="GHEA Grapalat"/>
          <w:lang w:val="af-ZA"/>
        </w:rPr>
        <w:t xml:space="preserve"> </w:t>
      </w:r>
      <w:r w:rsidRPr="004317A6">
        <w:rPr>
          <w:rFonts w:ascii="GHEA Grapalat" w:hAnsi="GHEA Grapalat"/>
          <w:lang w:val="en-US"/>
        </w:rPr>
        <w:t>շատ</w:t>
      </w:r>
      <w:r w:rsidRPr="004317A6">
        <w:rPr>
          <w:rFonts w:ascii="GHEA Grapalat" w:hAnsi="GHEA Grapalat"/>
          <w:lang w:val="af-ZA"/>
        </w:rPr>
        <w:t xml:space="preserve"> </w:t>
      </w:r>
      <w:r w:rsidRPr="004317A6">
        <w:rPr>
          <w:rFonts w:ascii="GHEA Grapalat" w:hAnsi="GHEA Grapalat"/>
          <w:lang w:val="en-US"/>
        </w:rPr>
        <w:t>բարդ</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եթե</w:t>
      </w:r>
      <w:r w:rsidRPr="004317A6">
        <w:rPr>
          <w:rFonts w:ascii="GHEA Grapalat" w:hAnsi="GHEA Grapalat"/>
          <w:lang w:val="af-ZA"/>
        </w:rPr>
        <w:t xml:space="preserve"> </w:t>
      </w:r>
      <w:r w:rsidRPr="004317A6">
        <w:rPr>
          <w:rFonts w:ascii="GHEA Grapalat" w:hAnsi="GHEA Grapalat"/>
          <w:lang w:val="en-US"/>
        </w:rPr>
        <w:t>ոչ</w:t>
      </w:r>
      <w:r w:rsidRPr="004317A6">
        <w:rPr>
          <w:rFonts w:ascii="GHEA Grapalat" w:hAnsi="GHEA Grapalat"/>
          <w:lang w:val="af-ZA"/>
        </w:rPr>
        <w:t xml:space="preserve"> </w:t>
      </w:r>
      <w:r w:rsidRPr="004317A6">
        <w:rPr>
          <w:rFonts w:ascii="GHEA Grapalat" w:hAnsi="GHEA Grapalat"/>
          <w:lang w:val="en-US"/>
        </w:rPr>
        <w:t>անհնարին</w:t>
      </w:r>
      <w:r w:rsidRPr="00680C69">
        <w:rPr>
          <w:rFonts w:ascii="GHEA Grapalat" w:hAnsi="GHEA Grapalat"/>
          <w:lang w:val="af-ZA"/>
        </w:rPr>
        <w:t>:</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i/>
        </w:rPr>
        <w:t>ա</w:t>
      </w:r>
      <w:r w:rsidRPr="004317A6">
        <w:rPr>
          <w:rFonts w:ascii="GHEA Grapalat" w:hAnsi="GHEA Grapalat"/>
          <w:i/>
          <w:lang w:val="af-ZA"/>
        </w:rPr>
        <w:t xml:space="preserve">) </w:t>
      </w:r>
      <w:r w:rsidRPr="004317A6">
        <w:rPr>
          <w:rFonts w:ascii="GHEA Grapalat" w:hAnsi="GHEA Grapalat"/>
          <w:i/>
          <w:lang w:val="en-US"/>
        </w:rPr>
        <w:t>Հանրապետության</w:t>
      </w:r>
      <w:r w:rsidRPr="004317A6">
        <w:rPr>
          <w:rFonts w:ascii="GHEA Grapalat" w:hAnsi="GHEA Grapalat"/>
          <w:i/>
          <w:lang w:val="af-ZA"/>
        </w:rPr>
        <w:t xml:space="preserve"> </w:t>
      </w:r>
      <w:r w:rsidRPr="004317A6">
        <w:rPr>
          <w:rFonts w:ascii="GHEA Grapalat" w:hAnsi="GHEA Grapalat"/>
          <w:i/>
          <w:lang w:val="en-US"/>
        </w:rPr>
        <w:t>ն</w:t>
      </w:r>
      <w:r w:rsidRPr="004317A6">
        <w:rPr>
          <w:rFonts w:ascii="GHEA Grapalat" w:hAnsi="GHEA Grapalat" w:cs="Sylfaen"/>
          <w:i/>
          <w:lang w:val="ru-RU"/>
        </w:rPr>
        <w:t>ախագահի</w:t>
      </w:r>
      <w:r w:rsidRPr="004317A6">
        <w:rPr>
          <w:rFonts w:ascii="GHEA Grapalat" w:hAnsi="GHEA Grapalat"/>
          <w:i/>
          <w:lang w:val="af-ZA"/>
        </w:rPr>
        <w:t xml:space="preserve"> </w:t>
      </w:r>
      <w:r w:rsidRPr="004317A6">
        <w:rPr>
          <w:rFonts w:ascii="GHEA Grapalat" w:hAnsi="GHEA Grapalat" w:cs="Sylfaen"/>
          <w:i/>
          <w:lang w:val="ru-RU"/>
        </w:rPr>
        <w:t>ձեռքում</w:t>
      </w:r>
      <w:r w:rsidRPr="004317A6">
        <w:rPr>
          <w:rFonts w:ascii="GHEA Grapalat" w:hAnsi="GHEA Grapalat"/>
          <w:i/>
          <w:lang w:val="af-ZA"/>
        </w:rPr>
        <w:t xml:space="preserve"> </w:t>
      </w:r>
      <w:r w:rsidRPr="004317A6">
        <w:rPr>
          <w:rFonts w:ascii="GHEA Grapalat" w:hAnsi="GHEA Grapalat" w:cs="Sylfaen"/>
          <w:i/>
          <w:lang w:val="en-US"/>
        </w:rPr>
        <w:t>գ</w:t>
      </w:r>
      <w:r w:rsidRPr="004317A6">
        <w:rPr>
          <w:rFonts w:ascii="GHEA Grapalat" w:hAnsi="GHEA Grapalat" w:cs="Sylfaen"/>
          <w:i/>
          <w:lang w:val="ru-RU"/>
        </w:rPr>
        <w:t>ործադիր</w:t>
      </w:r>
      <w:r w:rsidRPr="004317A6">
        <w:rPr>
          <w:rFonts w:ascii="GHEA Grapalat" w:hAnsi="GHEA Grapalat"/>
          <w:i/>
          <w:lang w:val="af-ZA"/>
        </w:rPr>
        <w:t xml:space="preserve"> </w:t>
      </w:r>
      <w:r w:rsidRPr="004317A6">
        <w:rPr>
          <w:rFonts w:ascii="GHEA Grapalat" w:hAnsi="GHEA Grapalat" w:cs="Sylfaen"/>
          <w:i/>
          <w:lang w:val="ru-RU"/>
        </w:rPr>
        <w:t>իշխանության</w:t>
      </w:r>
      <w:r w:rsidRPr="004317A6">
        <w:rPr>
          <w:rFonts w:ascii="GHEA Grapalat" w:hAnsi="GHEA Grapalat"/>
          <w:i/>
          <w:lang w:val="af-ZA"/>
        </w:rPr>
        <w:t xml:space="preserve"> </w:t>
      </w:r>
      <w:r w:rsidRPr="004317A6">
        <w:rPr>
          <w:rFonts w:ascii="GHEA Grapalat" w:hAnsi="GHEA Grapalat" w:cs="Sylfaen"/>
          <w:i/>
          <w:lang w:val="ru-RU"/>
        </w:rPr>
        <w:t>գերկենտրոնաց</w:t>
      </w:r>
      <w:r w:rsidRPr="004317A6">
        <w:rPr>
          <w:rFonts w:ascii="GHEA Grapalat" w:hAnsi="GHEA Grapalat" w:cs="Sylfaen"/>
          <w:i/>
          <w:lang w:val="en-US"/>
        </w:rPr>
        <w:t>ման</w:t>
      </w:r>
      <w:r w:rsidRPr="004317A6">
        <w:rPr>
          <w:rFonts w:ascii="GHEA Grapalat" w:hAnsi="GHEA Grapalat" w:cs="Sylfaen"/>
          <w:i/>
          <w:lang w:val="af-ZA"/>
        </w:rPr>
        <w:t xml:space="preserve"> </w:t>
      </w:r>
      <w:r w:rsidRPr="004317A6">
        <w:rPr>
          <w:rFonts w:ascii="GHEA Grapalat" w:hAnsi="GHEA Grapalat" w:cs="Sylfaen"/>
          <w:i/>
          <w:lang w:val="en-US"/>
        </w:rPr>
        <w:t>պարագայում</w:t>
      </w:r>
      <w:r w:rsidRPr="004317A6">
        <w:rPr>
          <w:rFonts w:ascii="GHEA Grapalat" w:hAnsi="GHEA Grapalat" w:cs="Sylfaen"/>
          <w:i/>
          <w:lang w:val="af-ZA"/>
        </w:rPr>
        <w:t xml:space="preserve"> </w:t>
      </w:r>
      <w:r w:rsidRPr="004317A6">
        <w:rPr>
          <w:rFonts w:ascii="GHEA Grapalat" w:hAnsi="GHEA Grapalat"/>
          <w:lang w:val="af-ZA"/>
        </w:rPr>
        <w:t>(</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մեծամասնությունները</w:t>
      </w:r>
      <w:r w:rsidRPr="004317A6">
        <w:rPr>
          <w:rFonts w:ascii="GHEA Grapalat" w:hAnsi="GHEA Grapalat"/>
          <w:lang w:val="af-ZA"/>
        </w:rPr>
        <w:t xml:space="preserve"> </w:t>
      </w:r>
      <w:r w:rsidRPr="004317A6">
        <w:rPr>
          <w:rFonts w:ascii="GHEA Grapalat" w:hAnsi="GHEA Grapalat" w:cs="Sylfaen"/>
          <w:lang w:val="ru-RU"/>
        </w:rPr>
        <w:t>համընկնում</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lang w:val="en-US"/>
        </w:rPr>
        <w:t>նա</w:t>
      </w:r>
      <w:r w:rsidRPr="004317A6">
        <w:rPr>
          <w:rFonts w:ascii="GHEA Grapalat" w:hAnsi="GHEA Grapalat" w:cs="Sylfaen"/>
          <w:lang w:val="ru-RU"/>
        </w:rPr>
        <w:t>խագահին</w:t>
      </w:r>
      <w:r w:rsidRPr="004317A6">
        <w:rPr>
          <w:rFonts w:ascii="GHEA Grapalat" w:hAnsi="GHEA Grapalat" w:cs="Sylfaen"/>
          <w:lang w:val="af-ZA"/>
        </w:rPr>
        <w:t xml:space="preserve"> </w:t>
      </w:r>
      <w:r w:rsidRPr="004317A6">
        <w:rPr>
          <w:rFonts w:ascii="GHEA Grapalat" w:hAnsi="GHEA Grapalat" w:cs="Sylfaen"/>
          <w:lang w:val="ru-RU"/>
        </w:rPr>
        <w:t>ենթարկվում</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վարչապետը</w:t>
      </w:r>
      <w:r w:rsidRPr="004317A6">
        <w:rPr>
          <w:rFonts w:ascii="GHEA Grapalat" w:hAnsi="GHEA Grapalat" w:cs="Sylfaen"/>
          <w:lang w:val="af-ZA"/>
        </w:rPr>
        <w:t xml:space="preserve">, </w:t>
      </w:r>
      <w:r w:rsidRPr="004317A6">
        <w:rPr>
          <w:rFonts w:ascii="GHEA Grapalat" w:hAnsi="GHEA Grapalat" w:cs="Sylfaen"/>
          <w:lang w:val="ru-RU"/>
        </w:rPr>
        <w:t>կառավարությունը</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lang w:val="hy-AM"/>
        </w:rPr>
        <w:t xml:space="preserve"> խորհրդարանական</w:t>
      </w:r>
      <w:r w:rsidRPr="004317A6">
        <w:rPr>
          <w:rFonts w:ascii="GHEA Grapalat" w:hAnsi="GHEA Grapalat" w:cs="Sylfaen"/>
          <w:lang w:val="af-ZA"/>
        </w:rPr>
        <w:t xml:space="preserve"> </w:t>
      </w:r>
      <w:r w:rsidRPr="004317A6">
        <w:rPr>
          <w:rFonts w:ascii="GHEA Grapalat" w:hAnsi="GHEA Grapalat" w:cs="Sylfaen"/>
          <w:lang w:val="ru-RU"/>
        </w:rPr>
        <w:t>մեծամասնություն</w:t>
      </w:r>
      <w:r w:rsidRPr="004317A6">
        <w:rPr>
          <w:rFonts w:ascii="GHEA Grapalat" w:hAnsi="GHEA Grapalat" w:cs="Sylfaen"/>
          <w:lang w:val="af-ZA"/>
        </w:rPr>
        <w:t xml:space="preserve"> </w:t>
      </w:r>
      <w:r w:rsidRPr="004317A6">
        <w:rPr>
          <w:rFonts w:ascii="GHEA Grapalat" w:hAnsi="GHEA Grapalat" w:cs="Sylfaen"/>
          <w:lang w:val="ru-RU"/>
        </w:rPr>
        <w:t>ունեցող</w:t>
      </w:r>
      <w:r w:rsidRPr="004317A6">
        <w:rPr>
          <w:rFonts w:ascii="GHEA Grapalat" w:hAnsi="GHEA Grapalat" w:cs="Sylfaen"/>
          <w:lang w:val="af-ZA"/>
        </w:rPr>
        <w:t xml:space="preserve"> </w:t>
      </w:r>
      <w:r w:rsidRPr="004317A6">
        <w:rPr>
          <w:rFonts w:ascii="GHEA Grapalat" w:hAnsi="GHEA Grapalat" w:cs="Sylfaen"/>
          <w:lang w:val="ru-RU"/>
        </w:rPr>
        <w:t>կուսակցությունը</w:t>
      </w:r>
      <w:r w:rsidRPr="004317A6">
        <w:rPr>
          <w:rFonts w:ascii="GHEA Grapalat" w:hAnsi="GHEA Grapalat" w:cs="Sylfaen"/>
          <w:lang w:val="af-ZA"/>
        </w:rPr>
        <w:t xml:space="preserve">, </w:t>
      </w:r>
      <w:r w:rsidRPr="004317A6">
        <w:rPr>
          <w:rFonts w:ascii="GHEA Grapalat" w:hAnsi="GHEA Grapalat" w:cs="Sylfaen"/>
          <w:lang w:val="en-US"/>
        </w:rPr>
        <w:t>իսկ</w:t>
      </w:r>
      <w:r w:rsidRPr="004317A6">
        <w:rPr>
          <w:rFonts w:ascii="GHEA Grapalat" w:hAnsi="GHEA Grapalat" w:cs="Sylfaen"/>
          <w:lang w:val="af-ZA"/>
        </w:rPr>
        <w:t xml:space="preserve"> </w:t>
      </w:r>
      <w:r w:rsidRPr="004317A6">
        <w:rPr>
          <w:rFonts w:ascii="GHEA Grapalat" w:hAnsi="GHEA Grapalat" w:cs="Sylfaen"/>
          <w:lang w:val="ru-RU"/>
        </w:rPr>
        <w:t>վարչապետի</w:t>
      </w:r>
      <w:r w:rsidRPr="004317A6">
        <w:rPr>
          <w:rFonts w:ascii="GHEA Grapalat" w:hAnsi="GHEA Grapalat" w:cs="Sylfaen"/>
          <w:lang w:val="af-ZA"/>
        </w:rPr>
        <w:t xml:space="preserve">, </w:t>
      </w:r>
      <w:r w:rsidRPr="004317A6">
        <w:rPr>
          <w:rFonts w:ascii="GHEA Grapalat" w:hAnsi="GHEA Grapalat" w:cs="Sylfaen"/>
          <w:lang w:val="ru-RU"/>
        </w:rPr>
        <w:t>կառավարության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lang w:val="hy-AM"/>
        </w:rPr>
        <w:t>խորհրդարանական</w:t>
      </w:r>
      <w:r w:rsidRPr="004317A6">
        <w:rPr>
          <w:rFonts w:ascii="GHEA Grapalat" w:hAnsi="GHEA Grapalat" w:cs="Sylfaen"/>
          <w:lang w:val="af-ZA"/>
        </w:rPr>
        <w:t xml:space="preserve"> </w:t>
      </w:r>
      <w:r w:rsidRPr="004317A6">
        <w:rPr>
          <w:rFonts w:ascii="GHEA Grapalat" w:hAnsi="GHEA Grapalat" w:cs="Sylfaen"/>
          <w:lang w:val="ru-RU"/>
        </w:rPr>
        <w:lastRenderedPageBreak/>
        <w:t>մեծամասնության</w:t>
      </w:r>
      <w:r w:rsidRPr="004317A6">
        <w:rPr>
          <w:rFonts w:ascii="GHEA Grapalat" w:hAnsi="GHEA Grapalat" w:cs="Sylfaen"/>
          <w:lang w:val="af-ZA"/>
        </w:rPr>
        <w:t xml:space="preserve"> </w:t>
      </w:r>
      <w:r w:rsidRPr="004317A6">
        <w:rPr>
          <w:rFonts w:ascii="GHEA Grapalat" w:hAnsi="GHEA Grapalat" w:cs="Sylfaen"/>
          <w:lang w:val="ru-RU"/>
        </w:rPr>
        <w:t>միջոցով</w:t>
      </w:r>
      <w:r w:rsidRPr="004317A6">
        <w:rPr>
          <w:rFonts w:ascii="GHEA Grapalat" w:hAnsi="GHEA Grapalat" w:cs="Sylfaen"/>
          <w:lang w:val="af-ZA"/>
        </w:rPr>
        <w:t xml:space="preserve"> </w:t>
      </w:r>
      <w:r w:rsidRPr="004317A6">
        <w:rPr>
          <w:rFonts w:ascii="GHEA Grapalat" w:hAnsi="GHEA Grapalat" w:cs="Sylfaen"/>
          <w:lang w:val="ru-RU"/>
        </w:rPr>
        <w:t>իրա</w:t>
      </w:r>
      <w:r w:rsidRPr="004317A6">
        <w:rPr>
          <w:rFonts w:ascii="GHEA Grapalat" w:hAnsi="GHEA Grapalat" w:cs="Sylfaen"/>
          <w:lang w:val="af-ZA"/>
        </w:rPr>
        <w:softHyphen/>
      </w:r>
      <w:r w:rsidRPr="004317A6">
        <w:rPr>
          <w:rFonts w:ascii="GHEA Grapalat" w:hAnsi="GHEA Grapalat" w:cs="Sylfaen"/>
          <w:lang w:val="ru-RU"/>
        </w:rPr>
        <w:t>կա</w:t>
      </w:r>
      <w:r w:rsidRPr="004317A6">
        <w:rPr>
          <w:rFonts w:ascii="GHEA Grapalat" w:hAnsi="GHEA Grapalat" w:cs="Sylfaen"/>
          <w:lang w:val="af-ZA"/>
        </w:rPr>
        <w:softHyphen/>
      </w:r>
      <w:r w:rsidRPr="004317A6">
        <w:rPr>
          <w:rFonts w:ascii="GHEA Grapalat" w:hAnsi="GHEA Grapalat" w:cs="Sylfaen"/>
          <w:lang w:val="ru-RU"/>
        </w:rPr>
        <w:t>նաց</w:t>
      </w:r>
      <w:r w:rsidRPr="004317A6">
        <w:rPr>
          <w:rFonts w:ascii="GHEA Grapalat" w:hAnsi="GHEA Grapalat" w:cs="Sylfaen"/>
          <w:lang w:val="en-US"/>
        </w:rPr>
        <w:t>վ</w:t>
      </w:r>
      <w:r w:rsidRPr="004317A6">
        <w:rPr>
          <w:rFonts w:ascii="GHEA Grapalat" w:hAnsi="GHEA Grapalat" w:cs="Sylfaen"/>
          <w:lang w:val="ru-RU"/>
        </w:rPr>
        <w:t>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lang w:val="hy-AM"/>
        </w:rPr>
        <w:t>խորհրդարանի</w:t>
      </w:r>
      <w:r w:rsidRPr="004317A6">
        <w:rPr>
          <w:rFonts w:ascii="GHEA Grapalat" w:hAnsi="GHEA Grapalat" w:cs="Sylfaen"/>
          <w:lang w:val="af-ZA"/>
        </w:rPr>
        <w:t xml:space="preserve"> </w:t>
      </w:r>
      <w:r w:rsidRPr="004317A6">
        <w:rPr>
          <w:rFonts w:ascii="GHEA Grapalat" w:hAnsi="GHEA Grapalat" w:cs="Sylfaen"/>
          <w:lang w:val="ru-RU"/>
        </w:rPr>
        <w:t>ենթակայությունը</w:t>
      </w:r>
      <w:r w:rsidRPr="004317A6">
        <w:rPr>
          <w:rFonts w:ascii="GHEA Grapalat" w:hAnsi="GHEA Grapalat" w:cs="Sylfaen"/>
          <w:lang w:val="af-ZA"/>
        </w:rPr>
        <w:t xml:space="preserve">: </w:t>
      </w:r>
      <w:r w:rsidRPr="004317A6">
        <w:rPr>
          <w:rFonts w:ascii="GHEA Grapalat" w:hAnsi="GHEA Grapalat" w:cs="Sylfaen"/>
          <w:lang w:val="ru-RU"/>
        </w:rPr>
        <w:t>Գործնականում</w:t>
      </w:r>
      <w:r w:rsidRPr="004317A6">
        <w:rPr>
          <w:rFonts w:ascii="GHEA Grapalat" w:hAnsi="GHEA Grapalat" w:cs="Sylfaen"/>
          <w:lang w:val="af-ZA"/>
        </w:rPr>
        <w:t xml:space="preserve"> </w:t>
      </w:r>
      <w:r w:rsidRPr="004317A6">
        <w:rPr>
          <w:rFonts w:ascii="GHEA Grapalat" w:hAnsi="GHEA Grapalat" w:cs="Sylfaen"/>
          <w:lang w:val="ru-RU"/>
        </w:rPr>
        <w:t>առաջանում</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գերնախագահական</w:t>
      </w:r>
      <w:r w:rsidRPr="004317A6">
        <w:rPr>
          <w:rFonts w:ascii="GHEA Grapalat" w:hAnsi="GHEA Grapalat" w:cs="Sylfaen"/>
          <w:lang w:val="af-ZA"/>
        </w:rPr>
        <w:t xml:space="preserve">» </w:t>
      </w:r>
      <w:r w:rsidRPr="004317A6">
        <w:rPr>
          <w:rFonts w:ascii="GHEA Grapalat" w:hAnsi="GHEA Grapalat" w:cs="Sylfaen"/>
          <w:lang w:val="ru-RU"/>
        </w:rPr>
        <w:t>համակարգ</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cs="Sylfaen"/>
          <w:lang w:val="ru-RU"/>
        </w:rPr>
        <w:t>Այս</w:t>
      </w:r>
      <w:r w:rsidRPr="004317A6">
        <w:rPr>
          <w:rFonts w:ascii="GHEA Grapalat" w:hAnsi="GHEA Grapalat" w:cs="Sylfaen"/>
          <w:lang w:val="af-ZA"/>
        </w:rPr>
        <w:t xml:space="preserve"> </w:t>
      </w:r>
      <w:r w:rsidRPr="004317A6">
        <w:rPr>
          <w:rFonts w:ascii="GHEA Grapalat" w:hAnsi="GHEA Grapalat" w:cs="Sylfaen"/>
          <w:lang w:val="ru-RU"/>
        </w:rPr>
        <w:t>խնդիրն</w:t>
      </w:r>
      <w:r w:rsidRPr="004317A6">
        <w:rPr>
          <w:rFonts w:ascii="GHEA Grapalat" w:hAnsi="GHEA Grapalat" w:cs="Sylfaen"/>
          <w:lang w:val="af-ZA"/>
        </w:rPr>
        <w:t xml:space="preserve"> </w:t>
      </w:r>
      <w:r w:rsidRPr="004317A6">
        <w:rPr>
          <w:rFonts w:ascii="GHEA Grapalat" w:hAnsi="GHEA Grapalat" w:cs="Sylfaen"/>
          <w:lang w:val="ru-RU"/>
        </w:rPr>
        <w:t>արմատական</w:t>
      </w:r>
      <w:r w:rsidRPr="004317A6">
        <w:rPr>
          <w:rFonts w:ascii="GHEA Grapalat" w:hAnsi="GHEA Grapalat" w:cs="Sylfaen"/>
          <w:lang w:val="af-ZA"/>
        </w:rPr>
        <w:t xml:space="preserve"> </w:t>
      </w:r>
      <w:r w:rsidRPr="004317A6">
        <w:rPr>
          <w:rFonts w:ascii="GHEA Grapalat" w:hAnsi="GHEA Grapalat" w:cs="Sylfaen"/>
          <w:lang w:val="ru-RU"/>
        </w:rPr>
        <w:t>սահմանադրաիրավական</w:t>
      </w:r>
      <w:r w:rsidRPr="004317A6">
        <w:rPr>
          <w:rFonts w:ascii="GHEA Grapalat" w:hAnsi="GHEA Grapalat" w:cs="Sylfaen"/>
          <w:lang w:val="af-ZA"/>
        </w:rPr>
        <w:t xml:space="preserve"> </w:t>
      </w:r>
      <w:r w:rsidRPr="004317A6">
        <w:rPr>
          <w:rFonts w:ascii="GHEA Grapalat" w:hAnsi="GHEA Grapalat" w:cs="Sylfaen"/>
          <w:lang w:val="ru-RU"/>
        </w:rPr>
        <w:t>լուծում</w:t>
      </w:r>
      <w:r w:rsidRPr="004317A6">
        <w:rPr>
          <w:rFonts w:ascii="GHEA Grapalat" w:hAnsi="GHEA Grapalat" w:cs="Sylfaen"/>
          <w:lang w:val="af-ZA"/>
        </w:rPr>
        <w:t xml:space="preserve"> </w:t>
      </w:r>
      <w:r w:rsidRPr="004317A6">
        <w:rPr>
          <w:rFonts w:ascii="GHEA Grapalat" w:hAnsi="GHEA Grapalat" w:cs="Sylfaen"/>
          <w:lang w:val="ru-RU"/>
        </w:rPr>
        <w:t>չունի</w:t>
      </w:r>
      <w:r w:rsidRPr="004317A6">
        <w:rPr>
          <w:rFonts w:ascii="GHEA Grapalat" w:hAnsi="GHEA Grapalat" w:cs="Sylfaen"/>
          <w:lang w:val="af-ZA"/>
        </w:rPr>
        <w:t xml:space="preserve">, </w:t>
      </w:r>
      <w:r w:rsidRPr="004317A6">
        <w:rPr>
          <w:rFonts w:ascii="GHEA Grapalat" w:hAnsi="GHEA Grapalat" w:cs="Sylfaen"/>
          <w:lang w:val="ru-RU"/>
        </w:rPr>
        <w:t>քանի</w:t>
      </w:r>
      <w:r w:rsidRPr="004317A6">
        <w:rPr>
          <w:rFonts w:ascii="GHEA Grapalat" w:hAnsi="GHEA Grapalat" w:cs="Sylfaen"/>
          <w:lang w:val="af-ZA"/>
        </w:rPr>
        <w:t xml:space="preserve"> </w:t>
      </w:r>
      <w:r w:rsidRPr="004317A6">
        <w:rPr>
          <w:rFonts w:ascii="GHEA Grapalat" w:hAnsi="GHEA Grapalat" w:cs="Sylfaen"/>
          <w:lang w:val="ru-RU"/>
        </w:rPr>
        <w:t>որ</w:t>
      </w:r>
      <w:r w:rsidRPr="004317A6">
        <w:rPr>
          <w:rFonts w:ascii="GHEA Grapalat" w:hAnsi="GHEA Grapalat" w:cs="Sylfaen"/>
          <w:lang w:val="af-ZA"/>
        </w:rPr>
        <w:t xml:space="preserve"> </w:t>
      </w:r>
      <w:r w:rsidRPr="004317A6">
        <w:rPr>
          <w:rFonts w:ascii="GHEA Grapalat" w:hAnsi="GHEA Grapalat" w:cs="Sylfaen"/>
          <w:lang w:val="ru-RU"/>
        </w:rPr>
        <w:t>առաջին</w:t>
      </w:r>
      <w:r w:rsidRPr="004317A6">
        <w:rPr>
          <w:rFonts w:ascii="GHEA Grapalat" w:hAnsi="GHEA Grapalat" w:cs="Sylfaen"/>
          <w:lang w:val="af-ZA"/>
        </w:rPr>
        <w:t xml:space="preserve"> </w:t>
      </w:r>
      <w:r w:rsidRPr="004317A6">
        <w:rPr>
          <w:rFonts w:ascii="GHEA Grapalat" w:hAnsi="GHEA Grapalat" w:cs="Sylfaen"/>
          <w:lang w:val="ru-RU"/>
        </w:rPr>
        <w:t>հերթին</w:t>
      </w:r>
      <w:r w:rsidRPr="004317A6">
        <w:rPr>
          <w:rFonts w:ascii="GHEA Grapalat" w:hAnsi="GHEA Grapalat" w:cs="Sylfaen"/>
          <w:lang w:val="af-ZA"/>
        </w:rPr>
        <w:t xml:space="preserve"> </w:t>
      </w:r>
      <w:r w:rsidRPr="004317A6">
        <w:rPr>
          <w:rFonts w:ascii="GHEA Grapalat" w:hAnsi="GHEA Grapalat" w:cs="Sylfaen"/>
          <w:lang w:val="ru-RU"/>
        </w:rPr>
        <w:t>պայմանավորված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քաղաքական</w:t>
      </w:r>
      <w:r w:rsidRPr="004317A6">
        <w:rPr>
          <w:rFonts w:ascii="GHEA Grapalat" w:hAnsi="GHEA Grapalat" w:cs="Sylfaen"/>
          <w:lang w:val="af-ZA"/>
        </w:rPr>
        <w:t xml:space="preserve">, </w:t>
      </w:r>
      <w:r w:rsidRPr="004317A6">
        <w:rPr>
          <w:rFonts w:ascii="GHEA Grapalat" w:hAnsi="GHEA Grapalat" w:cs="Sylfaen"/>
          <w:lang w:val="ru-RU"/>
        </w:rPr>
        <w:t>այլ</w:t>
      </w:r>
      <w:r w:rsidRPr="004317A6">
        <w:rPr>
          <w:rFonts w:ascii="GHEA Grapalat" w:hAnsi="GHEA Grapalat" w:cs="Sylfaen"/>
          <w:lang w:val="af-ZA"/>
        </w:rPr>
        <w:t xml:space="preserve"> </w:t>
      </w:r>
      <w:r w:rsidRPr="004317A6">
        <w:rPr>
          <w:rFonts w:ascii="GHEA Grapalat" w:hAnsi="GHEA Grapalat" w:cs="Sylfaen"/>
          <w:lang w:val="ru-RU"/>
        </w:rPr>
        <w:t>ոչ</w:t>
      </w:r>
      <w:r w:rsidRPr="004317A6">
        <w:rPr>
          <w:rFonts w:ascii="GHEA Grapalat" w:hAnsi="GHEA Grapalat" w:cs="Sylfaen"/>
          <w:lang w:val="af-ZA"/>
        </w:rPr>
        <w:t xml:space="preserve"> </w:t>
      </w:r>
      <w:r w:rsidRPr="004317A6">
        <w:rPr>
          <w:rFonts w:ascii="GHEA Grapalat" w:hAnsi="GHEA Grapalat" w:cs="Sylfaen"/>
          <w:lang w:val="ru-RU"/>
        </w:rPr>
        <w:t>թե</w:t>
      </w:r>
      <w:r w:rsidRPr="004317A6">
        <w:rPr>
          <w:rFonts w:ascii="GHEA Grapalat" w:hAnsi="GHEA Grapalat" w:cs="Sylfaen"/>
          <w:lang w:val="af-ZA"/>
        </w:rPr>
        <w:t xml:space="preserve"> </w:t>
      </w:r>
      <w:r w:rsidRPr="004317A6">
        <w:rPr>
          <w:rFonts w:ascii="GHEA Grapalat" w:hAnsi="GHEA Grapalat" w:cs="Sylfaen"/>
          <w:lang w:val="ru-RU"/>
        </w:rPr>
        <w:t>իրավական</w:t>
      </w:r>
      <w:r w:rsidRPr="004317A6">
        <w:rPr>
          <w:rFonts w:ascii="GHEA Grapalat" w:hAnsi="GHEA Grapalat" w:cs="Sylfaen"/>
          <w:lang w:val="af-ZA"/>
        </w:rPr>
        <w:t xml:space="preserve"> </w:t>
      </w:r>
      <w:r w:rsidRPr="004317A6">
        <w:rPr>
          <w:rFonts w:ascii="GHEA Grapalat" w:hAnsi="GHEA Grapalat" w:cs="Sylfaen"/>
          <w:lang w:val="ru-RU"/>
        </w:rPr>
        <w:t>գործոններով</w:t>
      </w:r>
      <w:r w:rsidRPr="004317A6">
        <w:rPr>
          <w:rFonts w:ascii="GHEA Grapalat" w:hAnsi="GHEA Grapalat" w:cs="Sylfaen"/>
          <w:lang w:val="af-ZA"/>
        </w:rPr>
        <w:t xml:space="preserve"> (</w:t>
      </w:r>
      <w:r w:rsidRPr="004317A6">
        <w:rPr>
          <w:rFonts w:ascii="GHEA Grapalat" w:hAnsi="GHEA Grapalat" w:cs="Sylfaen"/>
          <w:lang w:val="ru-RU"/>
        </w:rPr>
        <w:t>խորհրդարանական</w:t>
      </w:r>
      <w:r w:rsidRPr="004317A6">
        <w:rPr>
          <w:rFonts w:ascii="GHEA Grapalat" w:hAnsi="GHEA Grapalat" w:cs="Sylfaen"/>
          <w:lang w:val="af-ZA"/>
        </w:rPr>
        <w:t xml:space="preserve"> </w:t>
      </w:r>
      <w:r w:rsidRPr="004317A6">
        <w:rPr>
          <w:rFonts w:ascii="GHEA Grapalat" w:hAnsi="GHEA Grapalat" w:cs="Sylfaen"/>
          <w:lang w:val="ru-RU"/>
        </w:rPr>
        <w:t>մեծամասնության</w:t>
      </w:r>
      <w:r w:rsidRPr="004317A6">
        <w:rPr>
          <w:rFonts w:ascii="GHEA Grapalat" w:hAnsi="GHEA Grapalat" w:cs="Sylfaen"/>
          <w:lang w:val="af-ZA"/>
        </w:rPr>
        <w:t xml:space="preserve"> </w:t>
      </w:r>
      <w:r w:rsidRPr="004317A6">
        <w:rPr>
          <w:rFonts w:ascii="GHEA Grapalat" w:hAnsi="GHEA Grapalat" w:cs="Sylfaen"/>
          <w:lang w:val="ru-RU"/>
        </w:rPr>
        <w:t>առկայություն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դրա</w:t>
      </w:r>
      <w:r w:rsidRPr="004317A6">
        <w:rPr>
          <w:rFonts w:ascii="GHEA Grapalat" w:hAnsi="GHEA Grapalat" w:cs="Sylfaen"/>
          <w:lang w:val="af-ZA"/>
        </w:rPr>
        <w:t xml:space="preserve"> </w:t>
      </w:r>
      <w:r w:rsidRPr="004317A6">
        <w:rPr>
          <w:rFonts w:ascii="GHEA Grapalat" w:hAnsi="GHEA Grapalat" w:cs="Sylfaen"/>
          <w:lang w:val="ru-RU"/>
        </w:rPr>
        <w:t>ենթակայություն</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w:t>
      </w:r>
      <w:r w:rsidRPr="004317A6">
        <w:rPr>
          <w:rFonts w:ascii="GHEA Grapalat" w:hAnsi="GHEA Grapalat" w:cs="Sylfaen"/>
          <w:lang w:val="af-ZA"/>
        </w:rPr>
        <w:softHyphen/>
      </w:r>
      <w:r w:rsidRPr="004317A6">
        <w:rPr>
          <w:rFonts w:ascii="GHEA Grapalat" w:hAnsi="GHEA Grapalat" w:cs="Sylfaen"/>
          <w:lang w:val="ru-RU"/>
        </w:rPr>
        <w:t>գահին</w:t>
      </w:r>
      <w:r w:rsidRPr="004317A6">
        <w:rPr>
          <w:rFonts w:ascii="GHEA Grapalat" w:hAnsi="GHEA Grapalat" w:cs="Sylfaen"/>
          <w:lang w:val="af-ZA"/>
        </w:rPr>
        <w:t>):</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cs="Sylfaen"/>
          <w:lang w:val="en-US"/>
        </w:rPr>
        <w:t>Ի</w:t>
      </w:r>
      <w:r w:rsidRPr="004317A6">
        <w:rPr>
          <w:rFonts w:ascii="GHEA Grapalat" w:hAnsi="GHEA Grapalat" w:cs="Sylfaen"/>
          <w:lang w:val="ru-RU"/>
        </w:rPr>
        <w:t>նստիտուցիոնալ</w:t>
      </w:r>
      <w:r w:rsidRPr="004317A6">
        <w:rPr>
          <w:rFonts w:ascii="GHEA Grapalat" w:hAnsi="GHEA Grapalat" w:cs="Sylfaen"/>
          <w:lang w:val="af-ZA"/>
        </w:rPr>
        <w:t xml:space="preserve"> </w:t>
      </w:r>
      <w:r w:rsidRPr="004317A6">
        <w:rPr>
          <w:rFonts w:ascii="GHEA Grapalat" w:hAnsi="GHEA Grapalat" w:cs="Sylfaen"/>
          <w:lang w:val="ru-RU"/>
        </w:rPr>
        <w:t>առումով</w:t>
      </w:r>
      <w:r w:rsidRPr="004317A6">
        <w:rPr>
          <w:rFonts w:ascii="GHEA Grapalat" w:hAnsi="GHEA Grapalat" w:cs="Sylfaen"/>
          <w:lang w:val="af-ZA"/>
        </w:rPr>
        <w:t xml:space="preserve"> </w:t>
      </w:r>
      <w:r w:rsidRPr="004317A6">
        <w:rPr>
          <w:rFonts w:ascii="GHEA Grapalat" w:hAnsi="GHEA Grapalat" w:cs="Sylfaen"/>
          <w:lang w:val="ru-RU"/>
        </w:rPr>
        <w:t>ամենագործուն</w:t>
      </w:r>
      <w:r w:rsidRPr="004317A6">
        <w:rPr>
          <w:rFonts w:ascii="GHEA Grapalat" w:hAnsi="GHEA Grapalat" w:cs="Sylfaen"/>
          <w:lang w:val="af-ZA"/>
        </w:rPr>
        <w:t xml:space="preserve"> </w:t>
      </w:r>
      <w:r w:rsidRPr="004317A6">
        <w:rPr>
          <w:rFonts w:ascii="GHEA Grapalat" w:hAnsi="GHEA Grapalat" w:cs="Sylfaen"/>
          <w:lang w:val="ru-RU"/>
        </w:rPr>
        <w:t>միջոցը</w:t>
      </w:r>
      <w:r w:rsidRPr="004317A6">
        <w:rPr>
          <w:rFonts w:ascii="GHEA Grapalat" w:hAnsi="GHEA Grapalat" w:cs="Sylfaen"/>
          <w:lang w:val="af-ZA"/>
        </w:rPr>
        <w:t xml:space="preserve"> </w:t>
      </w:r>
      <w:r w:rsidRPr="004317A6">
        <w:rPr>
          <w:rFonts w:ascii="GHEA Grapalat" w:hAnsi="GHEA Grapalat" w:cs="Sylfaen"/>
          <w:lang w:val="en-US"/>
        </w:rPr>
        <w:t>կարող</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լինել</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քաղաքական</w:t>
      </w:r>
      <w:r w:rsidRPr="004317A6">
        <w:rPr>
          <w:rFonts w:ascii="GHEA Grapalat" w:hAnsi="GHEA Grapalat" w:cs="Sylfaen"/>
          <w:lang w:val="af-ZA"/>
        </w:rPr>
        <w:t xml:space="preserve"> </w:t>
      </w:r>
      <w:r w:rsidRPr="004317A6">
        <w:rPr>
          <w:rFonts w:ascii="GHEA Grapalat" w:hAnsi="GHEA Grapalat" w:cs="Sylfaen"/>
          <w:lang w:val="ru-RU"/>
        </w:rPr>
        <w:t>պատաս</w:t>
      </w:r>
      <w:r w:rsidRPr="004317A6">
        <w:rPr>
          <w:rFonts w:ascii="GHEA Grapalat" w:hAnsi="GHEA Grapalat" w:cs="Sylfaen"/>
          <w:lang w:val="af-ZA"/>
        </w:rPr>
        <w:softHyphen/>
      </w:r>
      <w:r w:rsidRPr="004317A6">
        <w:rPr>
          <w:rFonts w:ascii="GHEA Grapalat" w:hAnsi="GHEA Grapalat" w:cs="Sylfaen"/>
          <w:lang w:val="ru-RU"/>
        </w:rPr>
        <w:t>խանա</w:t>
      </w:r>
      <w:r w:rsidRPr="004317A6">
        <w:rPr>
          <w:rFonts w:ascii="GHEA Grapalat" w:hAnsi="GHEA Grapalat" w:cs="Sylfaen"/>
          <w:lang w:val="af-ZA"/>
        </w:rPr>
        <w:softHyphen/>
      </w:r>
      <w:r w:rsidRPr="004317A6">
        <w:rPr>
          <w:rFonts w:ascii="GHEA Grapalat" w:hAnsi="GHEA Grapalat" w:cs="Sylfaen"/>
          <w:lang w:val="ru-RU"/>
        </w:rPr>
        <w:t>տվության</w:t>
      </w:r>
      <w:r w:rsidRPr="004317A6">
        <w:rPr>
          <w:rFonts w:ascii="GHEA Grapalat" w:hAnsi="GHEA Grapalat" w:cs="Sylfaen"/>
          <w:lang w:val="af-ZA"/>
        </w:rPr>
        <w:t xml:space="preserve"> </w:t>
      </w:r>
      <w:r w:rsidRPr="004317A6">
        <w:rPr>
          <w:rFonts w:ascii="GHEA Grapalat" w:hAnsi="GHEA Grapalat" w:cs="Sylfaen"/>
          <w:lang w:val="ru-RU"/>
        </w:rPr>
        <w:t>ներդրում</w:t>
      </w:r>
      <w:r w:rsidRPr="004317A6">
        <w:rPr>
          <w:rFonts w:ascii="GHEA Grapalat" w:hAnsi="GHEA Grapalat" w:cs="Sylfaen"/>
          <w:lang w:val="en-US"/>
        </w:rPr>
        <w:t>ը</w:t>
      </w:r>
      <w:r w:rsidRPr="004317A6">
        <w:rPr>
          <w:rFonts w:ascii="GHEA Grapalat" w:hAnsi="GHEA Grapalat" w:cs="Sylfaen"/>
          <w:lang w:val="af-ZA"/>
        </w:rPr>
        <w:t xml:space="preserve">, </w:t>
      </w:r>
      <w:r w:rsidRPr="004317A6">
        <w:rPr>
          <w:rFonts w:ascii="GHEA Grapalat" w:hAnsi="GHEA Grapalat" w:cs="Sylfaen"/>
          <w:lang w:val="ru-RU"/>
        </w:rPr>
        <w:t>սակայն</w:t>
      </w:r>
      <w:r w:rsidRPr="004317A6">
        <w:rPr>
          <w:rFonts w:ascii="GHEA Grapalat" w:hAnsi="GHEA Grapalat" w:cs="Sylfaen"/>
          <w:lang w:val="af-ZA"/>
        </w:rPr>
        <w:t xml:space="preserve"> </w:t>
      </w:r>
      <w:r w:rsidRPr="004317A6">
        <w:rPr>
          <w:rFonts w:ascii="GHEA Grapalat" w:hAnsi="GHEA Grapalat" w:cs="Sylfaen"/>
          <w:lang w:val="ru-RU"/>
        </w:rPr>
        <w:t>դա</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ամբողջությամբ</w:t>
      </w:r>
      <w:r w:rsidRPr="004317A6">
        <w:rPr>
          <w:rFonts w:ascii="GHEA Grapalat" w:hAnsi="GHEA Grapalat" w:cs="Sylfaen"/>
          <w:lang w:val="af-ZA"/>
        </w:rPr>
        <w:t xml:space="preserve"> </w:t>
      </w:r>
      <w:r w:rsidRPr="004317A6">
        <w:rPr>
          <w:rFonts w:ascii="GHEA Grapalat" w:hAnsi="GHEA Grapalat" w:cs="Sylfaen"/>
          <w:lang w:val="ru-RU"/>
        </w:rPr>
        <w:t>հարցականի</w:t>
      </w:r>
      <w:r w:rsidRPr="004317A6">
        <w:rPr>
          <w:rFonts w:ascii="GHEA Grapalat" w:hAnsi="GHEA Grapalat" w:cs="Sylfaen"/>
          <w:lang w:val="af-ZA"/>
        </w:rPr>
        <w:t xml:space="preserve"> </w:t>
      </w:r>
      <w:r w:rsidRPr="004317A6">
        <w:rPr>
          <w:rFonts w:ascii="GHEA Grapalat" w:hAnsi="GHEA Grapalat" w:cs="Sylfaen"/>
          <w:lang w:val="ru-RU"/>
        </w:rPr>
        <w:t>տակ</w:t>
      </w:r>
      <w:r w:rsidRPr="004317A6">
        <w:rPr>
          <w:rFonts w:ascii="GHEA Grapalat" w:hAnsi="GHEA Grapalat" w:cs="Sylfaen"/>
          <w:lang w:val="af-ZA"/>
        </w:rPr>
        <w:t xml:space="preserve"> </w:t>
      </w:r>
      <w:r w:rsidRPr="004317A6">
        <w:rPr>
          <w:rFonts w:ascii="GHEA Grapalat" w:hAnsi="GHEA Grapalat" w:cs="Sylfaen"/>
          <w:lang w:val="ru-RU"/>
        </w:rPr>
        <w:t>դնել</w:t>
      </w:r>
      <w:r w:rsidRPr="004317A6">
        <w:rPr>
          <w:rFonts w:ascii="GHEA Grapalat" w:hAnsi="GHEA Grapalat" w:cs="Sylfaen"/>
          <w:lang w:val="af-ZA"/>
        </w:rPr>
        <w:t xml:space="preserve"> </w:t>
      </w:r>
      <w:r w:rsidRPr="004317A6">
        <w:rPr>
          <w:rFonts w:ascii="GHEA Grapalat" w:hAnsi="GHEA Grapalat" w:cs="Sylfaen"/>
          <w:lang w:val="ru-RU"/>
        </w:rPr>
        <w:t>կիսանախագահական</w:t>
      </w:r>
      <w:r w:rsidRPr="004317A6">
        <w:rPr>
          <w:rFonts w:ascii="GHEA Grapalat" w:hAnsi="GHEA Grapalat" w:cs="Sylfaen"/>
          <w:lang w:val="af-ZA"/>
        </w:rPr>
        <w:t xml:space="preserve"> </w:t>
      </w:r>
      <w:r w:rsidRPr="004317A6">
        <w:rPr>
          <w:rFonts w:ascii="GHEA Grapalat" w:hAnsi="GHEA Grapalat" w:cs="Sylfaen"/>
          <w:lang w:val="ru-RU"/>
        </w:rPr>
        <w:t>կառավարման</w:t>
      </w:r>
      <w:r w:rsidRPr="004317A6">
        <w:rPr>
          <w:rFonts w:ascii="GHEA Grapalat" w:hAnsi="GHEA Grapalat" w:cs="Sylfaen"/>
          <w:lang w:val="af-ZA"/>
        </w:rPr>
        <w:t xml:space="preserve"> </w:t>
      </w:r>
      <w:r w:rsidRPr="004317A6">
        <w:rPr>
          <w:rFonts w:ascii="GHEA Grapalat" w:hAnsi="GHEA Grapalat" w:cs="Sylfaen"/>
          <w:lang w:val="ru-RU"/>
        </w:rPr>
        <w:t>ձևի</w:t>
      </w:r>
      <w:r w:rsidRPr="004317A6">
        <w:rPr>
          <w:rFonts w:ascii="GHEA Grapalat" w:hAnsi="GHEA Grapalat" w:cs="Sylfaen"/>
          <w:lang w:val="af-ZA"/>
        </w:rPr>
        <w:t xml:space="preserve"> </w:t>
      </w:r>
      <w:r w:rsidRPr="004317A6">
        <w:rPr>
          <w:rFonts w:ascii="GHEA Grapalat" w:hAnsi="GHEA Grapalat" w:cs="Sylfaen"/>
          <w:lang w:val="ru-RU"/>
        </w:rPr>
        <w:t>էությունը</w:t>
      </w:r>
      <w:r w:rsidRPr="004317A6">
        <w:rPr>
          <w:rFonts w:ascii="GHEA Grapalat" w:hAnsi="GHEA Grapalat" w:cs="Sylfaen"/>
          <w:lang w:val="af-ZA"/>
        </w:rPr>
        <w:t xml:space="preserve"> (</w:t>
      </w:r>
      <w:r w:rsidRPr="004317A6">
        <w:rPr>
          <w:rFonts w:ascii="GHEA Grapalat" w:hAnsi="GHEA Grapalat" w:cs="Sylfaen"/>
          <w:lang w:val="ru-RU"/>
        </w:rPr>
        <w:t>տե՛ս</w:t>
      </w:r>
      <w:r w:rsidRPr="004317A6">
        <w:rPr>
          <w:rFonts w:ascii="GHEA Grapalat" w:hAnsi="GHEA Grapalat" w:cs="Sylfaen"/>
          <w:lang w:val="af-ZA"/>
        </w:rPr>
        <w:t xml:space="preserve"> </w:t>
      </w:r>
      <w:r w:rsidRPr="004317A6">
        <w:rPr>
          <w:rFonts w:ascii="GHEA Grapalat" w:hAnsi="GHEA Grapalat" w:cs="Sylfaen"/>
          <w:lang w:val="en-US"/>
        </w:rPr>
        <w:t>ստորև</w:t>
      </w:r>
      <w:r w:rsidRPr="004317A6">
        <w:rPr>
          <w:rFonts w:ascii="GHEA Grapalat" w:hAnsi="GHEA Grapalat" w:cs="Sylfaen"/>
          <w:lang w:val="af-ZA"/>
        </w:rPr>
        <w:t xml:space="preserve">` </w:t>
      </w:r>
      <w:r w:rsidRPr="004317A6">
        <w:rPr>
          <w:rFonts w:ascii="GHEA Grapalat" w:hAnsi="GHEA Grapalat" w:cs="Sylfaen"/>
          <w:lang w:val="en-US"/>
        </w:rPr>
        <w:t>կ</w:t>
      </w:r>
      <w:r w:rsidRPr="004317A6">
        <w:rPr>
          <w:rFonts w:ascii="GHEA Grapalat" w:hAnsi="GHEA Grapalat" w:cs="Sylfaen"/>
          <w:lang w:val="ru-RU"/>
        </w:rPr>
        <w:t>ետ</w:t>
      </w:r>
      <w:r w:rsidRPr="004317A6">
        <w:rPr>
          <w:rFonts w:ascii="GHEA Grapalat" w:hAnsi="GHEA Grapalat" w:cs="Sylfaen"/>
          <w:lang w:val="af-ZA"/>
        </w:rPr>
        <w:t xml:space="preserve"> 4):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cs="Sylfaen"/>
          <w:lang w:val="en-US"/>
        </w:rPr>
        <w:t>Ք</w:t>
      </w:r>
      <w:r w:rsidRPr="004317A6">
        <w:rPr>
          <w:rFonts w:ascii="GHEA Grapalat" w:hAnsi="GHEA Grapalat" w:cs="Sylfaen"/>
          <w:lang w:val="ru-RU"/>
        </w:rPr>
        <w:t>աղաքական</w:t>
      </w:r>
      <w:r w:rsidRPr="004317A6">
        <w:rPr>
          <w:rFonts w:ascii="GHEA Grapalat" w:hAnsi="GHEA Grapalat" w:cs="Sylfaen"/>
          <w:lang w:val="af-ZA"/>
        </w:rPr>
        <w:t xml:space="preserve"> </w:t>
      </w:r>
      <w:r w:rsidRPr="004317A6">
        <w:rPr>
          <w:rFonts w:ascii="GHEA Grapalat" w:hAnsi="GHEA Grapalat" w:cs="Sylfaen"/>
          <w:lang w:val="ru-RU"/>
        </w:rPr>
        <w:t>առումով</w:t>
      </w:r>
      <w:r w:rsidRPr="004317A6">
        <w:rPr>
          <w:rFonts w:ascii="GHEA Grapalat" w:hAnsi="GHEA Grapalat" w:cs="Sylfaen"/>
          <w:lang w:val="af-ZA"/>
        </w:rPr>
        <w:t xml:space="preserve"> </w:t>
      </w:r>
      <w:r w:rsidRPr="004317A6">
        <w:rPr>
          <w:rFonts w:ascii="GHEA Grapalat" w:hAnsi="GHEA Grapalat" w:cs="Sylfaen"/>
          <w:lang w:val="ru-RU"/>
        </w:rPr>
        <w:t>իրավիճակը</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փոփոխվել</w:t>
      </w:r>
      <w:r w:rsidRPr="004317A6">
        <w:rPr>
          <w:rFonts w:ascii="GHEA Grapalat" w:hAnsi="GHEA Grapalat" w:cs="Sylfaen"/>
          <w:lang w:val="af-ZA"/>
        </w:rPr>
        <w:t xml:space="preserve">, </w:t>
      </w:r>
      <w:r w:rsidRPr="004317A6">
        <w:rPr>
          <w:rFonts w:ascii="GHEA Grapalat" w:hAnsi="GHEA Grapalat" w:cs="Sylfaen"/>
          <w:lang w:val="ru-RU"/>
        </w:rPr>
        <w:t>եթե</w:t>
      </w:r>
      <w:r w:rsidRPr="004317A6">
        <w:rPr>
          <w:rFonts w:ascii="GHEA Grapalat" w:hAnsi="GHEA Grapalat" w:cs="Sylfaen"/>
          <w:lang w:val="af-ZA"/>
        </w:rPr>
        <w:t xml:space="preserve"> </w:t>
      </w:r>
      <w:r w:rsidRPr="004317A6">
        <w:rPr>
          <w:rFonts w:ascii="GHEA Grapalat" w:hAnsi="GHEA Grapalat" w:cs="Sylfaen"/>
          <w:lang w:val="ru-RU"/>
        </w:rPr>
        <w:t>երկրի</w:t>
      </w:r>
      <w:r w:rsidRPr="004317A6">
        <w:rPr>
          <w:rFonts w:ascii="GHEA Grapalat" w:hAnsi="GHEA Grapalat" w:cs="Sylfaen"/>
          <w:lang w:val="af-ZA"/>
        </w:rPr>
        <w:t xml:space="preserve"> </w:t>
      </w:r>
      <w:r w:rsidRPr="004317A6">
        <w:rPr>
          <w:rFonts w:ascii="GHEA Grapalat" w:hAnsi="GHEA Grapalat" w:cs="Sylfaen"/>
          <w:lang w:val="ru-RU"/>
        </w:rPr>
        <w:t>կարևորագույն</w:t>
      </w:r>
      <w:r w:rsidRPr="004317A6">
        <w:rPr>
          <w:rFonts w:ascii="GHEA Grapalat" w:hAnsi="GHEA Grapalat" w:cs="Sylfaen"/>
          <w:lang w:val="af-ZA"/>
        </w:rPr>
        <w:t xml:space="preserve"> </w:t>
      </w:r>
      <w:r w:rsidRPr="004317A6">
        <w:rPr>
          <w:rFonts w:ascii="GHEA Grapalat" w:hAnsi="GHEA Grapalat" w:cs="Sylfaen"/>
          <w:lang w:val="ru-RU"/>
        </w:rPr>
        <w:t>քաղաքական</w:t>
      </w:r>
      <w:r w:rsidRPr="004317A6">
        <w:rPr>
          <w:rFonts w:ascii="GHEA Grapalat" w:hAnsi="GHEA Grapalat" w:cs="Sylfaen"/>
          <w:lang w:val="af-ZA"/>
        </w:rPr>
        <w:t xml:space="preserve"> </w:t>
      </w:r>
      <w:r w:rsidRPr="004317A6">
        <w:rPr>
          <w:rFonts w:ascii="GHEA Grapalat" w:hAnsi="GHEA Grapalat" w:cs="Sylfaen"/>
          <w:lang w:val="ru-RU"/>
        </w:rPr>
        <w:t>պաշտոն</w:t>
      </w:r>
      <w:r w:rsidRPr="004317A6">
        <w:rPr>
          <w:rFonts w:ascii="GHEA Grapalat" w:hAnsi="GHEA Grapalat" w:cs="Sylfaen"/>
          <w:lang w:val="af-ZA"/>
        </w:rPr>
        <w:t xml:space="preserve"> </w:t>
      </w:r>
      <w:r w:rsidRPr="004317A6">
        <w:rPr>
          <w:rFonts w:ascii="GHEA Grapalat" w:hAnsi="GHEA Grapalat" w:cs="Sylfaen"/>
          <w:lang w:val="ru-RU"/>
        </w:rPr>
        <w:t>դիտարկվի</w:t>
      </w:r>
      <w:r w:rsidRPr="004317A6">
        <w:rPr>
          <w:rFonts w:ascii="GHEA Grapalat" w:hAnsi="GHEA Grapalat" w:cs="Sylfaen"/>
          <w:lang w:val="af-ZA"/>
        </w:rPr>
        <w:t xml:space="preserve"> </w:t>
      </w:r>
      <w:r w:rsidRPr="004317A6">
        <w:rPr>
          <w:rFonts w:ascii="GHEA Grapalat" w:hAnsi="GHEA Grapalat" w:cs="Sylfaen"/>
          <w:lang w:val="ru-RU"/>
        </w:rPr>
        <w:t>վարչապետի</w:t>
      </w:r>
      <w:r w:rsidRPr="004317A6">
        <w:rPr>
          <w:rFonts w:ascii="GHEA Grapalat" w:hAnsi="GHEA Grapalat" w:cs="Sylfaen"/>
          <w:lang w:val="af-ZA"/>
        </w:rPr>
        <w:t xml:space="preserve">, </w:t>
      </w:r>
      <w:r w:rsidRPr="004317A6">
        <w:rPr>
          <w:rFonts w:ascii="GHEA Grapalat" w:hAnsi="GHEA Grapalat" w:cs="Sylfaen"/>
          <w:lang w:val="ru-RU"/>
        </w:rPr>
        <w:t>այլ</w:t>
      </w:r>
      <w:r w:rsidRPr="004317A6">
        <w:rPr>
          <w:rFonts w:ascii="GHEA Grapalat" w:hAnsi="GHEA Grapalat" w:cs="Sylfaen"/>
          <w:lang w:val="af-ZA"/>
        </w:rPr>
        <w:t xml:space="preserve"> </w:t>
      </w:r>
      <w:r w:rsidRPr="004317A6">
        <w:rPr>
          <w:rFonts w:ascii="GHEA Grapalat" w:hAnsi="GHEA Grapalat" w:cs="Sylfaen"/>
          <w:lang w:val="ru-RU"/>
        </w:rPr>
        <w:t>ոչ</w:t>
      </w:r>
      <w:r w:rsidRPr="004317A6">
        <w:rPr>
          <w:rFonts w:ascii="GHEA Grapalat" w:hAnsi="GHEA Grapalat" w:cs="Sylfaen"/>
          <w:lang w:val="af-ZA"/>
        </w:rPr>
        <w:t xml:space="preserve"> </w:t>
      </w:r>
      <w:r w:rsidRPr="004317A6">
        <w:rPr>
          <w:rFonts w:ascii="GHEA Grapalat" w:hAnsi="GHEA Grapalat" w:cs="Sylfaen"/>
          <w:lang w:val="ru-RU"/>
        </w:rPr>
        <w:t>թե</w:t>
      </w:r>
      <w:r w:rsidRPr="004317A6">
        <w:rPr>
          <w:rFonts w:ascii="GHEA Grapalat" w:hAnsi="GHEA Grapalat" w:cs="Sylfaen"/>
          <w:lang w:val="af-ZA"/>
        </w:rPr>
        <w:t xml:space="preserve"> </w:t>
      </w:r>
      <w:r w:rsidRPr="004317A6">
        <w:rPr>
          <w:rFonts w:ascii="GHEA Grapalat" w:hAnsi="GHEA Grapalat" w:cs="Sylfaen"/>
          <w:lang w:val="hy-AM"/>
        </w:rPr>
        <w:t xml:space="preserve">Հանրապետության </w:t>
      </w:r>
      <w:r w:rsidRPr="004317A6">
        <w:rPr>
          <w:rFonts w:ascii="GHEA Grapalat" w:hAnsi="GHEA Grapalat" w:cs="Sylfaen"/>
          <w:lang w:val="ru-RU"/>
        </w:rPr>
        <w:t>նախագա</w:t>
      </w:r>
      <w:r w:rsidRPr="004317A6">
        <w:rPr>
          <w:rFonts w:ascii="GHEA Grapalat" w:hAnsi="GHEA Grapalat" w:cs="Sylfaen"/>
          <w:lang w:val="hy-AM"/>
        </w:rPr>
        <w:t>հ</w:t>
      </w:r>
      <w:r w:rsidRPr="004317A6">
        <w:rPr>
          <w:rFonts w:ascii="GHEA Grapalat" w:hAnsi="GHEA Grapalat" w:cs="Sylfaen"/>
          <w:lang w:val="ru-RU"/>
        </w:rPr>
        <w:t>ի</w:t>
      </w:r>
      <w:r w:rsidRPr="004317A6">
        <w:rPr>
          <w:rFonts w:ascii="GHEA Grapalat" w:hAnsi="GHEA Grapalat" w:cs="Sylfaen"/>
          <w:lang w:val="af-ZA"/>
        </w:rPr>
        <w:t xml:space="preserve"> </w:t>
      </w:r>
      <w:r w:rsidRPr="004317A6">
        <w:rPr>
          <w:rFonts w:ascii="GHEA Grapalat" w:hAnsi="GHEA Grapalat" w:cs="Sylfaen"/>
          <w:lang w:val="ru-RU"/>
        </w:rPr>
        <w:t>պաշտոնը</w:t>
      </w:r>
      <w:r w:rsidRPr="004317A6">
        <w:rPr>
          <w:rFonts w:ascii="GHEA Grapalat" w:hAnsi="GHEA Grapalat" w:cs="Sylfaen"/>
          <w:lang w:val="af-ZA"/>
        </w:rPr>
        <w:t xml:space="preserve"> (</w:t>
      </w:r>
      <w:r w:rsidRPr="004317A6">
        <w:rPr>
          <w:rFonts w:ascii="GHEA Grapalat" w:hAnsi="GHEA Grapalat" w:cs="Sylfaen"/>
          <w:lang w:val="ru-RU"/>
        </w:rPr>
        <w:t>ինչպես</w:t>
      </w:r>
      <w:r w:rsidRPr="004317A6">
        <w:rPr>
          <w:rFonts w:ascii="GHEA Grapalat" w:hAnsi="GHEA Grapalat" w:cs="Sylfaen"/>
          <w:lang w:val="af-ZA"/>
        </w:rPr>
        <w:t xml:space="preserve"> </w:t>
      </w:r>
      <w:r w:rsidRPr="004317A6">
        <w:rPr>
          <w:rFonts w:ascii="GHEA Grapalat" w:hAnsi="GHEA Grapalat" w:cs="Sylfaen"/>
          <w:lang w:val="ru-RU"/>
        </w:rPr>
        <w:t>արևելաեվրոպական</w:t>
      </w:r>
      <w:r w:rsidRPr="004317A6">
        <w:rPr>
          <w:rFonts w:ascii="GHEA Grapalat" w:hAnsi="GHEA Grapalat" w:cs="Sylfaen"/>
          <w:lang w:val="af-ZA"/>
        </w:rPr>
        <w:t xml:space="preserve"> </w:t>
      </w:r>
      <w:r w:rsidRPr="004317A6">
        <w:rPr>
          <w:rFonts w:ascii="GHEA Grapalat" w:hAnsi="GHEA Grapalat" w:cs="Sylfaen"/>
          <w:lang w:val="ru-RU"/>
        </w:rPr>
        <w:t>բազմաթիվ</w:t>
      </w:r>
      <w:r w:rsidRPr="004317A6">
        <w:rPr>
          <w:rFonts w:ascii="GHEA Grapalat" w:hAnsi="GHEA Grapalat" w:cs="Sylfaen"/>
          <w:lang w:val="af-ZA"/>
        </w:rPr>
        <w:t xml:space="preserve"> </w:t>
      </w:r>
      <w:r w:rsidRPr="004317A6">
        <w:rPr>
          <w:rFonts w:ascii="GHEA Grapalat" w:hAnsi="GHEA Grapalat" w:cs="Sylfaen"/>
          <w:lang w:val="ru-RU"/>
        </w:rPr>
        <w:t>երկրներում</w:t>
      </w:r>
      <w:r w:rsidRPr="004317A6">
        <w:rPr>
          <w:rFonts w:ascii="GHEA Grapalat" w:hAnsi="GHEA Grapalat" w:cs="Sylfaen"/>
          <w:lang w:val="af-ZA"/>
        </w:rPr>
        <w:t xml:space="preserve">, </w:t>
      </w:r>
      <w:r w:rsidRPr="004317A6">
        <w:rPr>
          <w:rFonts w:ascii="GHEA Grapalat" w:hAnsi="GHEA Grapalat" w:cs="Sylfaen"/>
          <w:lang w:val="ru-RU"/>
        </w:rPr>
        <w:t>որոնք</w:t>
      </w:r>
      <w:r w:rsidRPr="004317A6">
        <w:rPr>
          <w:rFonts w:ascii="GHEA Grapalat" w:hAnsi="GHEA Grapalat" w:cs="Sylfaen"/>
          <w:lang w:val="af-ZA"/>
        </w:rPr>
        <w:t xml:space="preserve"> </w:t>
      </w:r>
      <w:r w:rsidRPr="004317A6">
        <w:rPr>
          <w:rFonts w:ascii="GHEA Grapalat" w:hAnsi="GHEA Grapalat" w:cs="Sylfaen"/>
          <w:lang w:val="ru-RU"/>
        </w:rPr>
        <w:t>որդեգրել</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lang w:val="hy-AM"/>
        </w:rPr>
        <w:t>խորհրդարանական</w:t>
      </w:r>
      <w:r w:rsidRPr="004317A6">
        <w:rPr>
          <w:rFonts w:ascii="GHEA Grapalat" w:hAnsi="GHEA Grapalat" w:cs="Sylfaen"/>
          <w:lang w:val="af-ZA"/>
        </w:rPr>
        <w:t>-</w:t>
      </w:r>
      <w:r w:rsidRPr="004317A6">
        <w:rPr>
          <w:rFonts w:ascii="GHEA Grapalat" w:hAnsi="GHEA Grapalat" w:cs="Sylfaen"/>
          <w:lang w:val="ru-RU"/>
        </w:rPr>
        <w:t>նախագահական</w:t>
      </w:r>
      <w:r w:rsidRPr="004317A6">
        <w:rPr>
          <w:rFonts w:ascii="GHEA Grapalat" w:hAnsi="GHEA Grapalat" w:cs="Sylfaen"/>
          <w:lang w:val="af-ZA"/>
        </w:rPr>
        <w:t xml:space="preserve">» </w:t>
      </w:r>
      <w:r w:rsidRPr="004317A6">
        <w:rPr>
          <w:rFonts w:ascii="GHEA Grapalat" w:hAnsi="GHEA Grapalat" w:cs="Sylfaen"/>
          <w:lang w:val="ru-RU"/>
        </w:rPr>
        <w:t>մոդելը</w:t>
      </w:r>
      <w:r w:rsidRPr="004317A6">
        <w:rPr>
          <w:rFonts w:ascii="GHEA Grapalat" w:hAnsi="GHEA Grapalat" w:cs="Sylfaen"/>
          <w:lang w:val="af-ZA"/>
        </w:rPr>
        <w:t xml:space="preserve">): </w:t>
      </w:r>
      <w:r w:rsidRPr="004317A6">
        <w:rPr>
          <w:rFonts w:ascii="GHEA Grapalat" w:hAnsi="GHEA Grapalat" w:cs="Sylfaen"/>
          <w:lang w:val="en-US"/>
        </w:rPr>
        <w:t>Նման</w:t>
      </w:r>
      <w:r w:rsidRPr="004317A6">
        <w:rPr>
          <w:rFonts w:ascii="GHEA Grapalat" w:hAnsi="GHEA Grapalat" w:cs="Sylfaen"/>
          <w:lang w:val="af-ZA"/>
        </w:rPr>
        <w:t xml:space="preserve"> </w:t>
      </w:r>
      <w:r w:rsidRPr="004317A6">
        <w:rPr>
          <w:rFonts w:ascii="GHEA Grapalat" w:hAnsi="GHEA Grapalat" w:cs="Sylfaen"/>
          <w:lang w:val="en-US"/>
        </w:rPr>
        <w:t>մոդել</w:t>
      </w:r>
      <w:r w:rsidRPr="004317A6">
        <w:rPr>
          <w:rFonts w:ascii="GHEA Grapalat" w:hAnsi="GHEA Grapalat" w:cs="Sylfaen"/>
          <w:lang w:val="af-ZA"/>
        </w:rPr>
        <w:t xml:space="preserve"> </w:t>
      </w:r>
      <w:r w:rsidRPr="004317A6">
        <w:rPr>
          <w:rFonts w:ascii="GHEA Grapalat" w:hAnsi="GHEA Grapalat" w:cs="Sylfaen"/>
          <w:lang w:val="en-US"/>
        </w:rPr>
        <w:t>սահմանադրաիրավական</w:t>
      </w:r>
      <w:r w:rsidRPr="004317A6">
        <w:rPr>
          <w:rFonts w:ascii="GHEA Grapalat" w:hAnsi="GHEA Grapalat" w:cs="Sylfaen"/>
          <w:lang w:val="af-ZA"/>
        </w:rPr>
        <w:t xml:space="preserve"> </w:t>
      </w:r>
      <w:r w:rsidRPr="004317A6">
        <w:rPr>
          <w:rFonts w:ascii="GHEA Grapalat" w:hAnsi="GHEA Grapalat" w:cs="Sylfaen"/>
          <w:lang w:val="en-US"/>
        </w:rPr>
        <w:t>առումով</w:t>
      </w:r>
      <w:r w:rsidRPr="004317A6">
        <w:rPr>
          <w:rFonts w:ascii="GHEA Grapalat" w:hAnsi="GHEA Grapalat" w:cs="Sylfaen"/>
          <w:lang w:val="af-ZA"/>
        </w:rPr>
        <w:t xml:space="preserve"> </w:t>
      </w:r>
      <w:r w:rsidRPr="004317A6">
        <w:rPr>
          <w:rFonts w:ascii="GHEA Grapalat" w:hAnsi="GHEA Grapalat" w:cs="Sylfaen"/>
          <w:lang w:val="ru-RU"/>
        </w:rPr>
        <w:t>Հայաստանում</w:t>
      </w:r>
      <w:r w:rsidRPr="004317A6">
        <w:rPr>
          <w:rFonts w:ascii="GHEA Grapalat" w:hAnsi="GHEA Grapalat" w:cs="Sylfaen"/>
          <w:lang w:val="af-ZA"/>
        </w:rPr>
        <w:t xml:space="preserve"> </w:t>
      </w:r>
      <w:r w:rsidRPr="004317A6">
        <w:rPr>
          <w:rFonts w:ascii="GHEA Grapalat" w:hAnsi="GHEA Grapalat" w:cs="Sylfaen"/>
          <w:lang w:val="en-US"/>
        </w:rPr>
        <w:t>նույնպես</w:t>
      </w:r>
      <w:r w:rsidRPr="004317A6">
        <w:rPr>
          <w:rFonts w:ascii="GHEA Grapalat" w:hAnsi="GHEA Grapalat" w:cs="Sylfaen"/>
          <w:lang w:val="af-ZA"/>
        </w:rPr>
        <w:t xml:space="preserve"> </w:t>
      </w:r>
      <w:r w:rsidRPr="004317A6">
        <w:rPr>
          <w:rFonts w:ascii="GHEA Grapalat" w:hAnsi="GHEA Grapalat" w:cs="Sylfaen"/>
          <w:lang w:val="en-US"/>
        </w:rPr>
        <w:t>հնարավոր</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քանի</w:t>
      </w:r>
      <w:r w:rsidRPr="004317A6">
        <w:rPr>
          <w:rFonts w:ascii="GHEA Grapalat" w:hAnsi="GHEA Grapalat" w:cs="Sylfaen"/>
          <w:lang w:val="af-ZA"/>
        </w:rPr>
        <w:t xml:space="preserve"> </w:t>
      </w:r>
      <w:r w:rsidRPr="004317A6">
        <w:rPr>
          <w:rFonts w:ascii="GHEA Grapalat" w:hAnsi="GHEA Grapalat" w:cs="Sylfaen"/>
          <w:lang w:val="en-US"/>
        </w:rPr>
        <w:t>որ</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լիազորություններն</w:t>
      </w:r>
      <w:r w:rsidRPr="004317A6">
        <w:rPr>
          <w:rFonts w:ascii="GHEA Grapalat" w:hAnsi="GHEA Grapalat" w:cs="Sylfaen"/>
          <w:lang w:val="af-ZA"/>
        </w:rPr>
        <w:t xml:space="preserve"> </w:t>
      </w:r>
      <w:r w:rsidRPr="004317A6">
        <w:rPr>
          <w:rFonts w:ascii="GHEA Grapalat" w:hAnsi="GHEA Grapalat" w:cs="Sylfaen"/>
          <w:lang w:val="ru-RU"/>
        </w:rPr>
        <w:t>էականորեն</w:t>
      </w:r>
      <w:r w:rsidRPr="004317A6">
        <w:rPr>
          <w:rFonts w:ascii="GHEA Grapalat" w:hAnsi="GHEA Grapalat" w:cs="Sylfaen"/>
          <w:lang w:val="af-ZA"/>
        </w:rPr>
        <w:t xml:space="preserve"> </w:t>
      </w:r>
      <w:r w:rsidRPr="004317A6">
        <w:rPr>
          <w:rFonts w:ascii="GHEA Grapalat" w:hAnsi="GHEA Grapalat" w:cs="Sylfaen"/>
          <w:lang w:val="ru-RU"/>
        </w:rPr>
        <w:t>կրճատվել</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2005</w:t>
      </w:r>
      <w:r w:rsidRPr="004317A6">
        <w:rPr>
          <w:rFonts w:ascii="GHEA Grapalat" w:hAnsi="GHEA Grapalat" w:cs="Sylfaen"/>
          <w:lang w:val="ru-RU"/>
        </w:rPr>
        <w:t>թ</w:t>
      </w:r>
      <w:r w:rsidRPr="004317A6">
        <w:rPr>
          <w:rFonts w:ascii="GHEA Grapalat" w:hAnsi="GHEA Grapalat" w:cs="Sylfaen"/>
          <w:lang w:val="af-ZA"/>
        </w:rPr>
        <w:t xml:space="preserve">. </w:t>
      </w:r>
      <w:r w:rsidRPr="004317A6">
        <w:rPr>
          <w:rFonts w:ascii="GHEA Grapalat" w:hAnsi="GHEA Grapalat" w:cs="Sylfaen"/>
          <w:lang w:val="ru-RU"/>
        </w:rPr>
        <w:t>բարեփոխումների</w:t>
      </w:r>
      <w:r w:rsidRPr="004317A6">
        <w:rPr>
          <w:rFonts w:ascii="GHEA Grapalat" w:hAnsi="GHEA Grapalat" w:cs="Sylfaen"/>
          <w:lang w:val="af-ZA"/>
        </w:rPr>
        <w:t xml:space="preserve"> </w:t>
      </w:r>
      <w:r w:rsidRPr="004317A6">
        <w:rPr>
          <w:rFonts w:ascii="GHEA Grapalat" w:hAnsi="GHEA Grapalat" w:cs="Sylfaen"/>
          <w:lang w:val="ru-RU"/>
        </w:rPr>
        <w:t>ժամանակ</w:t>
      </w:r>
      <w:r w:rsidRPr="004317A6">
        <w:rPr>
          <w:rFonts w:ascii="GHEA Grapalat" w:hAnsi="GHEA Grapalat" w:cs="Sylfaen"/>
          <w:lang w:val="af-ZA"/>
        </w:rPr>
        <w:t xml:space="preserve">: </w:t>
      </w:r>
      <w:r w:rsidRPr="004317A6">
        <w:rPr>
          <w:rFonts w:ascii="GHEA Grapalat" w:hAnsi="GHEA Grapalat" w:cs="Sylfaen"/>
          <w:lang w:val="ru-RU"/>
        </w:rPr>
        <w:t>Եթե</w:t>
      </w:r>
      <w:r w:rsidRPr="004317A6">
        <w:rPr>
          <w:rFonts w:ascii="GHEA Grapalat" w:hAnsi="GHEA Grapalat" w:cs="Sylfaen"/>
          <w:lang w:val="af-ZA"/>
        </w:rPr>
        <w:t xml:space="preserve"> </w:t>
      </w:r>
      <w:r w:rsidRPr="004317A6">
        <w:rPr>
          <w:rFonts w:ascii="GHEA Grapalat" w:hAnsi="GHEA Grapalat" w:cs="Sylfaen"/>
          <w:lang w:val="ru-RU"/>
        </w:rPr>
        <w:t>նման</w:t>
      </w:r>
      <w:r w:rsidRPr="004317A6">
        <w:rPr>
          <w:rFonts w:ascii="GHEA Grapalat" w:hAnsi="GHEA Grapalat" w:cs="Sylfaen"/>
          <w:lang w:val="af-ZA"/>
        </w:rPr>
        <w:t xml:space="preserve"> </w:t>
      </w:r>
      <w:r w:rsidRPr="004317A6">
        <w:rPr>
          <w:rFonts w:ascii="GHEA Grapalat" w:hAnsi="GHEA Grapalat" w:cs="Sylfaen"/>
          <w:lang w:val="ru-RU"/>
        </w:rPr>
        <w:t>քաղաքական</w:t>
      </w:r>
      <w:r w:rsidRPr="004317A6">
        <w:rPr>
          <w:rFonts w:ascii="GHEA Grapalat" w:hAnsi="GHEA Grapalat" w:cs="Sylfaen"/>
          <w:lang w:val="af-ZA"/>
        </w:rPr>
        <w:t xml:space="preserve"> </w:t>
      </w:r>
      <w:r w:rsidRPr="004317A6">
        <w:rPr>
          <w:rFonts w:ascii="GHEA Grapalat" w:hAnsi="GHEA Grapalat" w:cs="Sylfaen"/>
          <w:lang w:val="ru-RU"/>
        </w:rPr>
        <w:t>փոփոխություն</w:t>
      </w:r>
      <w:r w:rsidRPr="004317A6">
        <w:rPr>
          <w:rFonts w:ascii="GHEA Grapalat" w:hAnsi="GHEA Grapalat" w:cs="Sylfaen"/>
          <w:lang w:val="af-ZA"/>
        </w:rPr>
        <w:t xml:space="preserve"> </w:t>
      </w:r>
      <w:r w:rsidRPr="004317A6">
        <w:rPr>
          <w:rFonts w:ascii="GHEA Grapalat" w:hAnsi="GHEA Grapalat" w:cs="Sylfaen"/>
          <w:lang w:val="ru-RU"/>
        </w:rPr>
        <w:t>իրականանա</w:t>
      </w:r>
      <w:r w:rsidRPr="004317A6">
        <w:rPr>
          <w:rFonts w:ascii="GHEA Grapalat" w:hAnsi="GHEA Grapalat" w:cs="Sylfaen"/>
          <w:lang w:val="af-ZA"/>
        </w:rPr>
        <w:t xml:space="preserve">, </w:t>
      </w:r>
      <w:r w:rsidRPr="004317A6">
        <w:rPr>
          <w:rFonts w:ascii="GHEA Grapalat" w:hAnsi="GHEA Grapalat" w:cs="Sylfaen"/>
          <w:lang w:val="ru-RU"/>
        </w:rPr>
        <w:t>ապա</w:t>
      </w:r>
      <w:r w:rsidRPr="004317A6">
        <w:rPr>
          <w:rFonts w:ascii="GHEA Grapalat" w:hAnsi="GHEA Grapalat" w:cs="Sylfaen"/>
          <w:lang w:val="hy-AM"/>
        </w:rPr>
        <w:t xml:space="preserve">, թերևս, </w:t>
      </w:r>
      <w:r w:rsidRPr="004317A6">
        <w:rPr>
          <w:rFonts w:ascii="GHEA Grapalat" w:hAnsi="GHEA Grapalat" w:cs="Sylfaen"/>
          <w:lang w:val="ru-RU"/>
        </w:rPr>
        <w:t>իմաստալից</w:t>
      </w:r>
      <w:r w:rsidRPr="004317A6">
        <w:rPr>
          <w:rFonts w:ascii="GHEA Grapalat" w:hAnsi="GHEA Grapalat" w:cs="Sylfaen"/>
          <w:lang w:val="af-ZA"/>
        </w:rPr>
        <w:t xml:space="preserve"> </w:t>
      </w:r>
      <w:r w:rsidRPr="004317A6">
        <w:rPr>
          <w:rFonts w:ascii="GHEA Grapalat" w:hAnsi="GHEA Grapalat" w:cs="Sylfaen"/>
          <w:lang w:val="ru-RU"/>
        </w:rPr>
        <w:t>չի</w:t>
      </w:r>
      <w:r w:rsidRPr="004317A6">
        <w:rPr>
          <w:rFonts w:ascii="GHEA Grapalat" w:hAnsi="GHEA Grapalat" w:cs="Sylfaen"/>
          <w:lang w:val="af-ZA"/>
        </w:rPr>
        <w:t xml:space="preserve"> </w:t>
      </w:r>
      <w:r w:rsidRPr="004317A6">
        <w:rPr>
          <w:rFonts w:ascii="GHEA Grapalat" w:hAnsi="GHEA Grapalat" w:cs="Sylfaen"/>
          <w:lang w:val="ru-RU"/>
        </w:rPr>
        <w:t>լինի</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ուղղակի</w:t>
      </w:r>
      <w:r w:rsidRPr="004317A6">
        <w:rPr>
          <w:rFonts w:ascii="GHEA Grapalat" w:hAnsi="GHEA Grapalat" w:cs="Sylfaen"/>
          <w:lang w:val="af-ZA"/>
        </w:rPr>
        <w:t xml:space="preserve"> </w:t>
      </w:r>
      <w:r w:rsidRPr="004317A6">
        <w:rPr>
          <w:rFonts w:ascii="GHEA Grapalat" w:hAnsi="GHEA Grapalat" w:cs="Sylfaen"/>
          <w:lang w:val="ru-RU"/>
        </w:rPr>
        <w:t>ընտրության</w:t>
      </w:r>
      <w:r w:rsidRPr="004317A6">
        <w:rPr>
          <w:rFonts w:ascii="GHEA Grapalat" w:hAnsi="GHEA Grapalat" w:cs="Sylfaen"/>
          <w:lang w:val="af-ZA"/>
        </w:rPr>
        <w:t xml:space="preserve"> </w:t>
      </w:r>
      <w:r w:rsidRPr="004317A6">
        <w:rPr>
          <w:rFonts w:ascii="GHEA Grapalat" w:hAnsi="GHEA Grapalat" w:cs="Sylfaen"/>
          <w:lang w:val="ru-RU"/>
        </w:rPr>
        <w:t>պահպանումը</w:t>
      </w:r>
      <w:r w:rsidRPr="004317A6">
        <w:rPr>
          <w:rFonts w:ascii="GHEA Grapalat" w:hAnsi="GHEA Grapalat" w:cs="Sylfaen"/>
          <w:lang w:val="hy-AM"/>
        </w:rPr>
        <w:t>, քանի որ քաղաքականությունը որոշող հիմնական դերակատարը նա չի լինի</w:t>
      </w:r>
      <w:r w:rsidRPr="004317A6">
        <w:rPr>
          <w:rFonts w:ascii="GHEA Grapalat" w:hAnsi="GHEA Grapalat" w:cs="Sylfaen"/>
          <w:lang w:val="af-ZA"/>
        </w:rPr>
        <w:t xml:space="preserve">.  </w:t>
      </w:r>
    </w:p>
    <w:p w:rsidR="00150078" w:rsidRPr="004317A6" w:rsidRDefault="00150078" w:rsidP="00150078">
      <w:pPr>
        <w:spacing w:after="0" w:line="360" w:lineRule="auto"/>
        <w:jc w:val="both"/>
        <w:rPr>
          <w:rFonts w:ascii="GHEA Grapalat" w:hAnsi="GHEA Grapalat"/>
          <w:i/>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i/>
        </w:rPr>
        <w:t>բ</w:t>
      </w:r>
      <w:r w:rsidRPr="004317A6">
        <w:rPr>
          <w:rFonts w:ascii="GHEA Grapalat" w:hAnsi="GHEA Grapalat"/>
          <w:i/>
          <w:lang w:val="af-ZA"/>
        </w:rPr>
        <w:t>) «</w:t>
      </w:r>
      <w:proofErr w:type="gramStart"/>
      <w:r w:rsidRPr="004317A6">
        <w:rPr>
          <w:rFonts w:ascii="GHEA Grapalat" w:hAnsi="GHEA Grapalat" w:cs="Sylfaen"/>
          <w:i/>
          <w:lang w:val="ru-RU"/>
        </w:rPr>
        <w:t>համակեցությ</w:t>
      </w:r>
      <w:r w:rsidRPr="004317A6">
        <w:rPr>
          <w:rFonts w:ascii="GHEA Grapalat" w:hAnsi="GHEA Grapalat" w:cs="Sylfaen"/>
          <w:i/>
          <w:lang w:val="en-US"/>
        </w:rPr>
        <w:t>ա</w:t>
      </w:r>
      <w:r w:rsidRPr="004317A6">
        <w:rPr>
          <w:rFonts w:ascii="GHEA Grapalat" w:hAnsi="GHEA Grapalat" w:cs="Sylfaen"/>
          <w:i/>
          <w:lang w:val="ru-RU"/>
        </w:rPr>
        <w:t>ն</w:t>
      </w:r>
      <w:proofErr w:type="gramEnd"/>
      <w:r w:rsidRPr="004317A6">
        <w:rPr>
          <w:rFonts w:ascii="GHEA Grapalat" w:hAnsi="GHEA Grapalat"/>
          <w:i/>
          <w:lang w:val="af-ZA"/>
        </w:rPr>
        <w:t xml:space="preserve">» </w:t>
      </w:r>
      <w:r w:rsidRPr="004317A6">
        <w:rPr>
          <w:rFonts w:ascii="GHEA Grapalat" w:hAnsi="GHEA Grapalat"/>
          <w:i/>
          <w:lang w:val="en-US"/>
        </w:rPr>
        <w:t>ժամանակ</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մեծամասնությունները</w:t>
      </w:r>
      <w:r w:rsidRPr="004317A6">
        <w:rPr>
          <w:rFonts w:ascii="GHEA Grapalat" w:hAnsi="GHEA Grapalat"/>
          <w:lang w:val="af-ZA"/>
        </w:rPr>
        <w:t xml:space="preserve"> </w:t>
      </w:r>
      <w:r w:rsidRPr="004317A6">
        <w:rPr>
          <w:rFonts w:ascii="GHEA Grapalat" w:hAnsi="GHEA Grapalat" w:cs="Sylfaen"/>
          <w:lang w:val="ru-RU"/>
        </w:rPr>
        <w:t>հակադիր</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 xml:space="preserve">) </w:t>
      </w:r>
      <w:r w:rsidRPr="004317A6">
        <w:rPr>
          <w:rFonts w:ascii="GHEA Grapalat" w:hAnsi="GHEA Grapalat"/>
          <w:lang w:val="en-US"/>
        </w:rPr>
        <w:t>առաջանում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ա</w:t>
      </w:r>
      <w:r w:rsidRPr="004317A6">
        <w:rPr>
          <w:rFonts w:ascii="GHEA Grapalat" w:hAnsi="GHEA Grapalat" w:cs="Sylfaen"/>
          <w:lang w:val="ru-RU"/>
        </w:rPr>
        <w:t>ռճակատում</w:t>
      </w:r>
      <w:r w:rsidRPr="004317A6">
        <w:rPr>
          <w:rFonts w:ascii="GHEA Grapalat" w:hAnsi="GHEA Grapalat"/>
          <w:lang w:val="af-ZA"/>
        </w:rPr>
        <w:t xml:space="preserve">, </w:t>
      </w:r>
      <w:r w:rsidRPr="004317A6">
        <w:rPr>
          <w:rFonts w:ascii="GHEA Grapalat" w:hAnsi="GHEA Grapalat" w:cs="Sylfaen"/>
          <w:lang w:val="ru-RU"/>
        </w:rPr>
        <w:t>եթե</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փորձում</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գերակա</w:t>
      </w:r>
      <w:r w:rsidRPr="004317A6">
        <w:rPr>
          <w:rFonts w:ascii="GHEA Grapalat" w:hAnsi="GHEA Grapalat"/>
          <w:lang w:val="af-ZA"/>
        </w:rPr>
        <w:t xml:space="preserve"> </w:t>
      </w:r>
      <w:r w:rsidRPr="004317A6">
        <w:rPr>
          <w:rFonts w:ascii="GHEA Grapalat" w:hAnsi="GHEA Grapalat" w:cs="Sylfaen"/>
          <w:lang w:val="ru-RU"/>
        </w:rPr>
        <w:t>դիրք</w:t>
      </w:r>
      <w:r w:rsidRPr="004317A6">
        <w:rPr>
          <w:rFonts w:ascii="GHEA Grapalat" w:hAnsi="GHEA Grapalat"/>
          <w:lang w:val="af-ZA"/>
        </w:rPr>
        <w:t xml:space="preserve"> </w:t>
      </w:r>
      <w:r w:rsidRPr="004317A6">
        <w:rPr>
          <w:rFonts w:ascii="GHEA Grapalat" w:hAnsi="GHEA Grapalat" w:cs="Sylfaen"/>
          <w:lang w:val="ru-RU"/>
        </w:rPr>
        <w:t>ունենալ</w:t>
      </w:r>
      <w:r w:rsidRPr="004317A6">
        <w:rPr>
          <w:rFonts w:ascii="GHEA Grapalat" w:hAnsi="GHEA Grapalat"/>
          <w:lang w:val="af-ZA"/>
        </w:rPr>
        <w:t xml:space="preserve"> </w:t>
      </w:r>
      <w:r w:rsidRPr="004317A6">
        <w:rPr>
          <w:rFonts w:ascii="GHEA Grapalat" w:hAnsi="GHEA Grapalat" w:cs="Sylfaen"/>
          <w:lang w:val="ru-RU"/>
        </w:rPr>
        <w:t>գործադիր</w:t>
      </w:r>
      <w:r w:rsidRPr="004317A6">
        <w:rPr>
          <w:rFonts w:ascii="GHEA Grapalat" w:hAnsi="GHEA Grapalat"/>
          <w:lang w:val="af-ZA"/>
        </w:rPr>
        <w:t xml:space="preserve"> </w:t>
      </w:r>
      <w:r w:rsidRPr="004317A6">
        <w:rPr>
          <w:rFonts w:ascii="GHEA Grapalat" w:hAnsi="GHEA Grapalat" w:cs="Sylfaen"/>
          <w:lang w:val="ru-RU"/>
        </w:rPr>
        <w:t>իշխա</w:t>
      </w:r>
      <w:r w:rsidRPr="004317A6">
        <w:rPr>
          <w:rFonts w:ascii="GHEA Grapalat" w:hAnsi="GHEA Grapalat" w:cs="Sylfaen"/>
          <w:lang w:val="af-ZA"/>
        </w:rPr>
        <w:softHyphen/>
      </w:r>
      <w:r w:rsidRPr="004317A6">
        <w:rPr>
          <w:rFonts w:ascii="GHEA Grapalat" w:hAnsi="GHEA Grapalat" w:cs="Sylfaen"/>
          <w:lang w:val="ru-RU"/>
        </w:rPr>
        <w:t>նությունում</w:t>
      </w:r>
      <w:r w:rsidRPr="004317A6">
        <w:rPr>
          <w:rFonts w:ascii="GHEA Grapalat" w:hAnsi="GHEA Grapalat" w:cs="Sylfaen"/>
          <w:lang w:val="af-ZA"/>
        </w:rPr>
        <w:t xml:space="preserve">: </w:t>
      </w:r>
      <w:r w:rsidRPr="004317A6">
        <w:rPr>
          <w:rFonts w:ascii="GHEA Grapalat" w:hAnsi="GHEA Grapalat" w:cs="Sylfaen"/>
          <w:lang w:val="en-US"/>
        </w:rPr>
        <w:t>Առճակատումը</w:t>
      </w:r>
      <w:r w:rsidRPr="004317A6">
        <w:rPr>
          <w:rFonts w:ascii="GHEA Grapalat" w:hAnsi="GHEA Grapalat" w:cs="Sylfaen"/>
          <w:lang w:val="af-ZA"/>
        </w:rPr>
        <w:t xml:space="preserve"> </w:t>
      </w:r>
      <w:r w:rsidRPr="004317A6">
        <w:rPr>
          <w:rFonts w:ascii="GHEA Grapalat" w:hAnsi="GHEA Grapalat" w:cs="Sylfaen"/>
          <w:lang w:val="en-US"/>
        </w:rPr>
        <w:t>կարող</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ավելի</w:t>
      </w:r>
      <w:r w:rsidRPr="004317A6">
        <w:rPr>
          <w:rFonts w:ascii="GHEA Grapalat" w:hAnsi="GHEA Grapalat" w:cs="Sylfaen"/>
          <w:lang w:val="af-ZA"/>
        </w:rPr>
        <w:t xml:space="preserve"> </w:t>
      </w:r>
      <w:r w:rsidRPr="004317A6">
        <w:rPr>
          <w:rFonts w:ascii="GHEA Grapalat" w:hAnsi="GHEA Grapalat" w:cs="Sylfaen"/>
          <w:lang w:val="en-US"/>
        </w:rPr>
        <w:t>խորանալ</w:t>
      </w:r>
      <w:r w:rsidRPr="004317A6">
        <w:rPr>
          <w:rFonts w:ascii="GHEA Grapalat" w:hAnsi="GHEA Grapalat" w:cs="Sylfaen"/>
          <w:lang w:val="af-ZA"/>
        </w:rPr>
        <w:t xml:space="preserve"> </w:t>
      </w:r>
      <w:r w:rsidRPr="004317A6">
        <w:rPr>
          <w:rFonts w:ascii="GHEA Grapalat" w:hAnsi="GHEA Grapalat" w:cs="Sylfaen"/>
          <w:lang w:val="en-US"/>
        </w:rPr>
        <w:t>հատկապես</w:t>
      </w:r>
      <w:r w:rsidRPr="004317A6">
        <w:rPr>
          <w:rFonts w:ascii="GHEA Grapalat" w:hAnsi="GHEA Grapalat" w:cs="Sylfaen"/>
          <w:lang w:val="af-ZA"/>
        </w:rPr>
        <w:t xml:space="preserve"> </w:t>
      </w:r>
      <w:r w:rsidRPr="004317A6">
        <w:rPr>
          <w:rFonts w:ascii="GHEA Grapalat" w:hAnsi="GHEA Grapalat" w:cs="Sylfaen"/>
          <w:lang w:val="en-US"/>
        </w:rPr>
        <w:t>այն</w:t>
      </w:r>
      <w:r w:rsidRPr="004317A6">
        <w:rPr>
          <w:rFonts w:ascii="GHEA Grapalat" w:hAnsi="GHEA Grapalat" w:cs="Sylfaen"/>
          <w:lang w:val="af-ZA"/>
        </w:rPr>
        <w:t xml:space="preserve"> </w:t>
      </w:r>
      <w:r w:rsidRPr="004317A6">
        <w:rPr>
          <w:rFonts w:ascii="GHEA Grapalat" w:hAnsi="GHEA Grapalat" w:cs="Sylfaen"/>
          <w:lang w:val="en-US"/>
        </w:rPr>
        <w:t>պայմաններում</w:t>
      </w:r>
      <w:r w:rsidRPr="004317A6">
        <w:rPr>
          <w:rFonts w:ascii="GHEA Grapalat" w:hAnsi="GHEA Grapalat" w:cs="Sylfaen"/>
          <w:lang w:val="af-ZA"/>
        </w:rPr>
        <w:t xml:space="preserve">, </w:t>
      </w:r>
      <w:r w:rsidRPr="004317A6">
        <w:rPr>
          <w:rFonts w:ascii="GHEA Grapalat" w:hAnsi="GHEA Grapalat" w:cs="Sylfaen"/>
          <w:lang w:val="en-US"/>
        </w:rPr>
        <w:t>երբ</w:t>
      </w:r>
      <w:r w:rsidRPr="004317A6">
        <w:rPr>
          <w:rFonts w:ascii="GHEA Grapalat" w:hAnsi="GHEA Grapalat" w:cs="Sylfaen"/>
          <w:lang w:val="af-ZA"/>
        </w:rPr>
        <w:t xml:space="preserve"> </w:t>
      </w:r>
      <w:r w:rsidRPr="004317A6">
        <w:rPr>
          <w:rFonts w:ascii="GHEA Grapalat" w:hAnsi="GHEA Grapalat" w:cs="Sylfaen"/>
          <w:lang w:val="ru-RU"/>
        </w:rPr>
        <w:t>բացակայու</w:t>
      </w:r>
      <w:r w:rsidRPr="004317A6">
        <w:rPr>
          <w:rFonts w:ascii="GHEA Grapalat" w:hAnsi="GHEA Grapalat" w:cs="Sylfaen"/>
          <w:lang w:val="en-US"/>
        </w:rPr>
        <w:t>մ</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en-US"/>
        </w:rPr>
        <w:t>ն</w:t>
      </w:r>
      <w:r w:rsidRPr="004317A6">
        <w:rPr>
          <w:rFonts w:ascii="GHEA Grapalat" w:hAnsi="GHEA Grapalat" w:cs="Sylfaen"/>
          <w:lang w:val="ru-RU"/>
        </w:rPr>
        <w:t>ախագահի</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կառավարության</w:t>
      </w:r>
      <w:r w:rsidRPr="004317A6">
        <w:rPr>
          <w:rFonts w:ascii="GHEA Grapalat" w:hAnsi="GHEA Grapalat"/>
          <w:lang w:val="af-ZA"/>
        </w:rPr>
        <w:t xml:space="preserve"> </w:t>
      </w:r>
      <w:r w:rsidRPr="004317A6">
        <w:rPr>
          <w:rFonts w:ascii="GHEA Grapalat" w:hAnsi="GHEA Grapalat" w:cs="Sylfaen"/>
          <w:lang w:val="ru-RU"/>
        </w:rPr>
        <w:t>սահմանադրաիրավական</w:t>
      </w:r>
      <w:r w:rsidRPr="004317A6">
        <w:rPr>
          <w:rFonts w:ascii="GHEA Grapalat" w:hAnsi="GHEA Grapalat"/>
          <w:lang w:val="af-ZA"/>
        </w:rPr>
        <w:t xml:space="preserve"> </w:t>
      </w:r>
      <w:r w:rsidRPr="004317A6">
        <w:rPr>
          <w:rFonts w:ascii="GHEA Grapalat" w:hAnsi="GHEA Grapalat" w:cs="Sylfaen"/>
          <w:lang w:val="ru-RU"/>
        </w:rPr>
        <w:t>լիազորությունների</w:t>
      </w:r>
      <w:r w:rsidRPr="004317A6">
        <w:rPr>
          <w:rFonts w:ascii="GHEA Grapalat" w:hAnsi="GHEA Grapalat"/>
          <w:lang w:val="af-ZA"/>
        </w:rPr>
        <w:t xml:space="preserve"> </w:t>
      </w:r>
      <w:r w:rsidRPr="004317A6">
        <w:rPr>
          <w:rFonts w:ascii="GHEA Grapalat" w:hAnsi="GHEA Grapalat" w:cs="Sylfaen"/>
          <w:lang w:val="ru-RU"/>
        </w:rPr>
        <w:t>հստակ</w:t>
      </w:r>
      <w:r w:rsidRPr="004317A6">
        <w:rPr>
          <w:rFonts w:ascii="GHEA Grapalat" w:hAnsi="GHEA Grapalat"/>
          <w:lang w:val="af-ZA"/>
        </w:rPr>
        <w:t xml:space="preserve"> </w:t>
      </w:r>
      <w:r w:rsidRPr="004317A6">
        <w:rPr>
          <w:rFonts w:ascii="GHEA Grapalat" w:hAnsi="GHEA Grapalat" w:cs="Sylfaen"/>
          <w:lang w:val="ru-RU"/>
        </w:rPr>
        <w:t>սահմանազատ</w:t>
      </w:r>
      <w:r w:rsidRPr="004317A6">
        <w:rPr>
          <w:rFonts w:ascii="GHEA Grapalat" w:hAnsi="GHEA Grapalat" w:cs="Sylfaen"/>
          <w:lang w:val="en-US"/>
        </w:rPr>
        <w:t>ումը</w:t>
      </w:r>
      <w:r w:rsidRPr="004317A6">
        <w:rPr>
          <w:rFonts w:ascii="GHEA Grapalat" w:hAnsi="GHEA Grapalat" w:cs="Sylfaen"/>
          <w:lang w:val="af-ZA"/>
        </w:rPr>
        <w:t xml:space="preserve"> </w:t>
      </w:r>
      <w:r w:rsidRPr="004317A6">
        <w:rPr>
          <w:rFonts w:ascii="GHEA Grapalat" w:hAnsi="GHEA Grapalat" w:cs="Sylfaen"/>
          <w:lang w:val="ru-RU"/>
        </w:rPr>
        <w:t>հատկապես</w:t>
      </w:r>
      <w:r w:rsidRPr="004317A6">
        <w:rPr>
          <w:rFonts w:ascii="GHEA Grapalat" w:hAnsi="GHEA Grapalat"/>
          <w:lang w:val="af-ZA"/>
        </w:rPr>
        <w:t xml:space="preserve"> </w:t>
      </w:r>
      <w:r w:rsidRPr="004317A6">
        <w:rPr>
          <w:rFonts w:ascii="GHEA Grapalat" w:hAnsi="GHEA Grapalat" w:cs="Sylfaen"/>
          <w:lang w:val="ru-RU"/>
        </w:rPr>
        <w:t>արտաքին</w:t>
      </w:r>
      <w:r w:rsidRPr="004317A6">
        <w:rPr>
          <w:rFonts w:ascii="GHEA Grapalat" w:hAnsi="GHEA Grapalat" w:cs="Sylfaen"/>
          <w:lang w:val="af-ZA"/>
        </w:rPr>
        <w:t xml:space="preserve"> </w:t>
      </w:r>
      <w:r w:rsidRPr="004317A6">
        <w:rPr>
          <w:rFonts w:ascii="GHEA Grapalat" w:hAnsi="GHEA Grapalat" w:cs="Sylfaen"/>
          <w:lang w:val="ru-RU"/>
        </w:rPr>
        <w:t>քաղաքականության</w:t>
      </w:r>
      <w:r w:rsidRPr="004317A6">
        <w:rPr>
          <w:rFonts w:ascii="GHEA Grapalat" w:hAnsi="GHEA Grapalat" w:cs="Sylfaen"/>
          <w:lang w:val="af-ZA"/>
        </w:rPr>
        <w:t xml:space="preserve">, </w:t>
      </w:r>
      <w:r w:rsidRPr="004317A6">
        <w:rPr>
          <w:rFonts w:ascii="GHEA Grapalat" w:hAnsi="GHEA Grapalat" w:cs="Sylfaen"/>
          <w:lang w:val="ru-RU"/>
        </w:rPr>
        <w:t>ազ</w:t>
      </w:r>
      <w:r w:rsidRPr="004317A6">
        <w:rPr>
          <w:rFonts w:ascii="GHEA Grapalat" w:hAnsi="GHEA Grapalat" w:cs="Sylfaen"/>
          <w:lang w:val="af-ZA"/>
        </w:rPr>
        <w:softHyphen/>
      </w:r>
      <w:r w:rsidRPr="004317A6">
        <w:rPr>
          <w:rFonts w:ascii="GHEA Grapalat" w:hAnsi="GHEA Grapalat" w:cs="Sylfaen"/>
          <w:lang w:val="ru-RU"/>
        </w:rPr>
        <w:t>գային</w:t>
      </w:r>
      <w:r w:rsidRPr="004317A6">
        <w:rPr>
          <w:rFonts w:ascii="GHEA Grapalat" w:hAnsi="GHEA Grapalat" w:cs="Sylfaen"/>
          <w:lang w:val="af-ZA"/>
        </w:rPr>
        <w:t xml:space="preserve"> </w:t>
      </w:r>
      <w:r w:rsidRPr="004317A6">
        <w:rPr>
          <w:rFonts w:ascii="GHEA Grapalat" w:hAnsi="GHEA Grapalat" w:cs="Sylfaen"/>
          <w:lang w:val="ru-RU"/>
        </w:rPr>
        <w:t>անվտանգության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պաշտպանության</w:t>
      </w:r>
      <w:r w:rsidRPr="004317A6">
        <w:rPr>
          <w:rFonts w:ascii="GHEA Grapalat" w:hAnsi="GHEA Grapalat" w:cs="Sylfaen"/>
          <w:lang w:val="af-ZA"/>
        </w:rPr>
        <w:t xml:space="preserve"> </w:t>
      </w:r>
      <w:r w:rsidRPr="004317A6">
        <w:rPr>
          <w:rFonts w:ascii="GHEA Grapalat" w:hAnsi="GHEA Grapalat" w:cs="Sylfaen"/>
          <w:lang w:val="ru-RU"/>
        </w:rPr>
        <w:t>բնագավառներում</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cs="Sylfaen"/>
          <w:lang w:val="ru-RU"/>
        </w:rPr>
        <w:lastRenderedPageBreak/>
        <w:t>Այս</w:t>
      </w:r>
      <w:r w:rsidRPr="004317A6">
        <w:rPr>
          <w:rFonts w:ascii="GHEA Grapalat" w:hAnsi="GHEA Grapalat" w:cs="Sylfaen"/>
          <w:lang w:val="af-ZA"/>
        </w:rPr>
        <w:t xml:space="preserve"> </w:t>
      </w:r>
      <w:r w:rsidRPr="004317A6">
        <w:rPr>
          <w:rFonts w:ascii="GHEA Grapalat" w:hAnsi="GHEA Grapalat" w:cs="Sylfaen"/>
          <w:lang w:val="ru-RU"/>
        </w:rPr>
        <w:t>խնդիրը</w:t>
      </w:r>
      <w:r w:rsidRPr="004317A6">
        <w:rPr>
          <w:rFonts w:ascii="GHEA Grapalat" w:hAnsi="GHEA Grapalat" w:cs="Sylfaen"/>
          <w:lang w:val="af-ZA"/>
        </w:rPr>
        <w:t xml:space="preserve"> </w:t>
      </w:r>
      <w:r w:rsidRPr="004317A6">
        <w:rPr>
          <w:rFonts w:ascii="GHEA Grapalat" w:hAnsi="GHEA Grapalat" w:cs="Sylfaen"/>
          <w:lang w:val="ru-RU"/>
        </w:rPr>
        <w:t>ևս</w:t>
      </w:r>
      <w:r w:rsidRPr="004317A6">
        <w:rPr>
          <w:rFonts w:ascii="GHEA Grapalat" w:hAnsi="GHEA Grapalat" w:cs="Sylfaen"/>
          <w:lang w:val="af-ZA"/>
        </w:rPr>
        <w:t xml:space="preserve"> </w:t>
      </w:r>
      <w:r w:rsidRPr="004317A6">
        <w:rPr>
          <w:rFonts w:ascii="GHEA Grapalat" w:hAnsi="GHEA Grapalat" w:cs="Sylfaen"/>
          <w:lang w:val="ru-RU"/>
        </w:rPr>
        <w:t>արմատական</w:t>
      </w:r>
      <w:r w:rsidRPr="004317A6">
        <w:rPr>
          <w:rFonts w:ascii="GHEA Grapalat" w:hAnsi="GHEA Grapalat" w:cs="Sylfaen"/>
          <w:lang w:val="af-ZA"/>
        </w:rPr>
        <w:t xml:space="preserve"> </w:t>
      </w:r>
      <w:r w:rsidRPr="004317A6">
        <w:rPr>
          <w:rFonts w:ascii="GHEA Grapalat" w:hAnsi="GHEA Grapalat" w:cs="Sylfaen"/>
          <w:lang w:val="ru-RU"/>
        </w:rPr>
        <w:t>սահմանադրաիրավական</w:t>
      </w:r>
      <w:r w:rsidRPr="004317A6">
        <w:rPr>
          <w:rFonts w:ascii="GHEA Grapalat" w:hAnsi="GHEA Grapalat" w:cs="Sylfaen"/>
          <w:lang w:val="af-ZA"/>
        </w:rPr>
        <w:t xml:space="preserve"> </w:t>
      </w:r>
      <w:r w:rsidRPr="004317A6">
        <w:rPr>
          <w:rFonts w:ascii="GHEA Grapalat" w:hAnsi="GHEA Grapalat" w:cs="Sylfaen"/>
          <w:lang w:val="ru-RU"/>
        </w:rPr>
        <w:t>լուծում</w:t>
      </w:r>
      <w:r w:rsidRPr="004317A6">
        <w:rPr>
          <w:rFonts w:ascii="GHEA Grapalat" w:hAnsi="GHEA Grapalat" w:cs="Sylfaen"/>
          <w:lang w:val="af-ZA"/>
        </w:rPr>
        <w:t xml:space="preserve"> </w:t>
      </w:r>
      <w:r w:rsidRPr="004317A6">
        <w:rPr>
          <w:rFonts w:ascii="GHEA Grapalat" w:hAnsi="GHEA Grapalat" w:cs="Sylfaen"/>
          <w:lang w:val="ru-RU"/>
        </w:rPr>
        <w:t>չունի</w:t>
      </w:r>
      <w:r w:rsidRPr="004317A6">
        <w:rPr>
          <w:rFonts w:ascii="GHEA Grapalat" w:hAnsi="GHEA Grapalat" w:cs="Sylfaen"/>
          <w:lang w:val="af-ZA"/>
        </w:rPr>
        <w:t xml:space="preserve">, </w:t>
      </w:r>
      <w:r w:rsidRPr="004317A6">
        <w:rPr>
          <w:rFonts w:ascii="GHEA Grapalat" w:hAnsi="GHEA Grapalat" w:cs="Sylfaen"/>
          <w:lang w:val="ru-RU"/>
        </w:rPr>
        <w:t>քանի</w:t>
      </w:r>
      <w:r w:rsidRPr="004317A6">
        <w:rPr>
          <w:rFonts w:ascii="GHEA Grapalat" w:hAnsi="GHEA Grapalat" w:cs="Sylfaen"/>
          <w:lang w:val="af-ZA"/>
        </w:rPr>
        <w:t xml:space="preserve"> </w:t>
      </w:r>
      <w:r w:rsidRPr="004317A6">
        <w:rPr>
          <w:rFonts w:ascii="GHEA Grapalat" w:hAnsi="GHEA Grapalat" w:cs="Sylfaen"/>
          <w:lang w:val="ru-RU"/>
        </w:rPr>
        <w:t>որ</w:t>
      </w:r>
      <w:r w:rsidRPr="004317A6">
        <w:rPr>
          <w:rFonts w:ascii="GHEA Grapalat" w:hAnsi="GHEA Grapalat" w:cs="Sylfaen"/>
          <w:lang w:val="af-ZA"/>
        </w:rPr>
        <w:t xml:space="preserve"> </w:t>
      </w:r>
      <w:r w:rsidRPr="004317A6">
        <w:rPr>
          <w:rFonts w:ascii="GHEA Grapalat" w:hAnsi="GHEA Grapalat" w:cs="Sylfaen"/>
          <w:lang w:val="ru-RU"/>
        </w:rPr>
        <w:t>առաջին</w:t>
      </w:r>
      <w:r w:rsidRPr="004317A6">
        <w:rPr>
          <w:rFonts w:ascii="GHEA Grapalat" w:hAnsi="GHEA Grapalat" w:cs="Sylfaen"/>
          <w:lang w:val="af-ZA"/>
        </w:rPr>
        <w:t xml:space="preserve"> </w:t>
      </w:r>
      <w:r w:rsidRPr="004317A6">
        <w:rPr>
          <w:rFonts w:ascii="GHEA Grapalat" w:hAnsi="GHEA Grapalat" w:cs="Sylfaen"/>
          <w:lang w:val="ru-RU"/>
        </w:rPr>
        <w:t>հերթին</w:t>
      </w:r>
      <w:r w:rsidRPr="004317A6">
        <w:rPr>
          <w:rFonts w:ascii="GHEA Grapalat" w:hAnsi="GHEA Grapalat" w:cs="Sylfaen"/>
          <w:lang w:val="af-ZA"/>
        </w:rPr>
        <w:t xml:space="preserve"> </w:t>
      </w:r>
      <w:r w:rsidRPr="004317A6">
        <w:rPr>
          <w:rFonts w:ascii="GHEA Grapalat" w:hAnsi="GHEA Grapalat" w:cs="Sylfaen"/>
          <w:lang w:val="ru-RU"/>
        </w:rPr>
        <w:t>պայմանավորված</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քաղաքական</w:t>
      </w:r>
      <w:r w:rsidRPr="004317A6">
        <w:rPr>
          <w:rFonts w:ascii="GHEA Grapalat" w:hAnsi="GHEA Grapalat" w:cs="Sylfaen"/>
          <w:lang w:val="af-ZA"/>
        </w:rPr>
        <w:t xml:space="preserve"> </w:t>
      </w:r>
      <w:r w:rsidRPr="004317A6">
        <w:rPr>
          <w:rFonts w:ascii="GHEA Grapalat" w:hAnsi="GHEA Grapalat" w:cs="Sylfaen"/>
          <w:lang w:val="ru-RU"/>
        </w:rPr>
        <w:t>մշակույթով</w:t>
      </w:r>
      <w:r w:rsidRPr="004317A6">
        <w:rPr>
          <w:rFonts w:ascii="GHEA Grapalat" w:hAnsi="GHEA Grapalat" w:cs="Sylfaen"/>
          <w:lang w:val="af-ZA"/>
        </w:rPr>
        <w:t xml:space="preserve">, </w:t>
      </w:r>
      <w:r w:rsidRPr="004317A6">
        <w:rPr>
          <w:rFonts w:ascii="GHEA Grapalat" w:hAnsi="GHEA Grapalat" w:cs="Sylfaen"/>
          <w:lang w:val="ru-RU"/>
        </w:rPr>
        <w:t>ոչ</w:t>
      </w:r>
      <w:r w:rsidRPr="004317A6">
        <w:rPr>
          <w:rFonts w:ascii="GHEA Grapalat" w:hAnsi="GHEA Grapalat" w:cs="Sylfaen"/>
          <w:lang w:val="af-ZA"/>
        </w:rPr>
        <w:t xml:space="preserve"> </w:t>
      </w:r>
      <w:r w:rsidRPr="004317A6">
        <w:rPr>
          <w:rFonts w:ascii="GHEA Grapalat" w:hAnsi="GHEA Grapalat" w:cs="Sylfaen"/>
          <w:lang w:val="ru-RU"/>
        </w:rPr>
        <w:t>թե</w:t>
      </w:r>
      <w:r w:rsidRPr="004317A6">
        <w:rPr>
          <w:rFonts w:ascii="GHEA Grapalat" w:hAnsi="GHEA Grapalat" w:cs="Sylfaen"/>
          <w:lang w:val="af-ZA"/>
        </w:rPr>
        <w:t xml:space="preserve"> </w:t>
      </w:r>
      <w:r w:rsidRPr="004317A6">
        <w:rPr>
          <w:rFonts w:ascii="GHEA Grapalat" w:hAnsi="GHEA Grapalat" w:cs="Sylfaen"/>
          <w:lang w:val="ru-RU"/>
        </w:rPr>
        <w:t>զուտ</w:t>
      </w:r>
      <w:r w:rsidRPr="004317A6">
        <w:rPr>
          <w:rFonts w:ascii="GHEA Grapalat" w:hAnsi="GHEA Grapalat" w:cs="Sylfaen"/>
          <w:lang w:val="af-ZA"/>
        </w:rPr>
        <w:t xml:space="preserve"> </w:t>
      </w:r>
      <w:r w:rsidRPr="004317A6">
        <w:rPr>
          <w:rFonts w:ascii="GHEA Grapalat" w:hAnsi="GHEA Grapalat" w:cs="Sylfaen"/>
          <w:lang w:val="ru-RU"/>
        </w:rPr>
        <w:t>իրավական</w:t>
      </w:r>
      <w:r w:rsidRPr="004317A6">
        <w:rPr>
          <w:rFonts w:ascii="GHEA Grapalat" w:hAnsi="GHEA Grapalat" w:cs="Sylfaen"/>
          <w:lang w:val="af-ZA"/>
        </w:rPr>
        <w:t xml:space="preserve"> </w:t>
      </w:r>
      <w:r w:rsidRPr="004317A6">
        <w:rPr>
          <w:rFonts w:ascii="GHEA Grapalat" w:hAnsi="GHEA Grapalat" w:cs="Sylfaen"/>
          <w:lang w:val="ru-RU"/>
        </w:rPr>
        <w:t>գործոն</w:t>
      </w:r>
      <w:r w:rsidRPr="004317A6">
        <w:rPr>
          <w:rFonts w:ascii="GHEA Grapalat" w:hAnsi="GHEA Grapalat" w:cs="Sylfaen"/>
          <w:lang w:val="af-ZA"/>
        </w:rPr>
        <w:softHyphen/>
      </w:r>
      <w:r w:rsidRPr="004317A6">
        <w:rPr>
          <w:rFonts w:ascii="GHEA Grapalat" w:hAnsi="GHEA Grapalat" w:cs="Sylfaen"/>
          <w:lang w:val="ru-RU"/>
        </w:rPr>
        <w:t>ներով</w:t>
      </w:r>
      <w:r w:rsidRPr="004317A6">
        <w:rPr>
          <w:rFonts w:ascii="GHEA Grapalat" w:hAnsi="GHEA Grapalat" w:cs="Sylfaen"/>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af-ZA"/>
        </w:rPr>
        <w:t xml:space="preserve"> «</w:t>
      </w:r>
      <w:r w:rsidRPr="004317A6">
        <w:rPr>
          <w:rFonts w:ascii="GHEA Grapalat" w:hAnsi="GHEA Grapalat" w:cs="Sylfaen"/>
          <w:lang w:val="ru-RU"/>
        </w:rPr>
        <w:t>Համակեցության</w:t>
      </w:r>
      <w:r w:rsidRPr="004317A6">
        <w:rPr>
          <w:rFonts w:ascii="GHEA Grapalat" w:hAnsi="GHEA Grapalat" w:cs="Sylfaen"/>
          <w:lang w:val="af-ZA"/>
        </w:rPr>
        <w:t xml:space="preserve">» </w:t>
      </w:r>
      <w:r w:rsidRPr="004317A6">
        <w:rPr>
          <w:rFonts w:ascii="GHEA Grapalat" w:hAnsi="GHEA Grapalat" w:cs="Sylfaen"/>
          <w:lang w:val="ru-RU"/>
        </w:rPr>
        <w:t>հավանականությունը</w:t>
      </w:r>
      <w:r w:rsidRPr="004317A6">
        <w:rPr>
          <w:rFonts w:ascii="GHEA Grapalat" w:hAnsi="GHEA Grapalat" w:cs="Sylfaen"/>
          <w:lang w:val="af-ZA"/>
        </w:rPr>
        <w:t xml:space="preserve"> </w:t>
      </w:r>
      <w:r w:rsidRPr="004317A6">
        <w:rPr>
          <w:rFonts w:ascii="GHEA Grapalat" w:hAnsi="GHEA Grapalat" w:cs="Sylfaen"/>
          <w:lang w:val="ru-RU"/>
        </w:rPr>
        <w:t>կնվազի</w:t>
      </w:r>
      <w:r w:rsidRPr="004317A6">
        <w:rPr>
          <w:rFonts w:ascii="GHEA Grapalat" w:hAnsi="GHEA Grapalat" w:cs="Sylfaen"/>
          <w:lang w:val="af-ZA"/>
        </w:rPr>
        <w:t xml:space="preserve"> (</w:t>
      </w:r>
      <w:r w:rsidRPr="004317A6">
        <w:rPr>
          <w:rFonts w:ascii="GHEA Grapalat" w:hAnsi="GHEA Grapalat" w:cs="Sylfaen"/>
          <w:lang w:val="ru-RU"/>
        </w:rPr>
        <w:t>բայց</w:t>
      </w:r>
      <w:r w:rsidRPr="004317A6">
        <w:rPr>
          <w:rFonts w:ascii="GHEA Grapalat" w:hAnsi="GHEA Grapalat" w:cs="Sylfaen"/>
          <w:lang w:val="af-ZA"/>
        </w:rPr>
        <w:t xml:space="preserve"> </w:t>
      </w:r>
      <w:r w:rsidRPr="004317A6">
        <w:rPr>
          <w:rFonts w:ascii="GHEA Grapalat" w:hAnsi="GHEA Grapalat" w:cs="Sylfaen"/>
          <w:lang w:val="ru-RU"/>
        </w:rPr>
        <w:t>չի</w:t>
      </w:r>
      <w:r w:rsidRPr="004317A6">
        <w:rPr>
          <w:rFonts w:ascii="GHEA Grapalat" w:hAnsi="GHEA Grapalat" w:cs="Sylfaen"/>
          <w:lang w:val="af-ZA"/>
        </w:rPr>
        <w:t xml:space="preserve"> </w:t>
      </w:r>
      <w:r w:rsidRPr="004317A6">
        <w:rPr>
          <w:rFonts w:ascii="GHEA Grapalat" w:hAnsi="GHEA Grapalat" w:cs="Sylfaen"/>
          <w:lang w:val="ru-RU"/>
        </w:rPr>
        <w:t>վերանա</w:t>
      </w:r>
      <w:r w:rsidRPr="004317A6">
        <w:rPr>
          <w:rFonts w:ascii="GHEA Grapalat" w:hAnsi="GHEA Grapalat" w:cs="Sylfaen"/>
          <w:lang w:val="af-ZA"/>
        </w:rPr>
        <w:t xml:space="preserve"> </w:t>
      </w:r>
      <w:r w:rsidRPr="004317A6">
        <w:rPr>
          <w:rFonts w:ascii="GHEA Grapalat" w:hAnsi="GHEA Grapalat" w:cs="Sylfaen"/>
          <w:lang w:val="ru-RU"/>
        </w:rPr>
        <w:t>ընդհանրապես</w:t>
      </w:r>
      <w:r w:rsidRPr="004317A6">
        <w:rPr>
          <w:rFonts w:ascii="GHEA Grapalat" w:hAnsi="GHEA Grapalat" w:cs="Sylfaen"/>
          <w:lang w:val="af-ZA"/>
        </w:rPr>
        <w:t xml:space="preserve">) </w:t>
      </w:r>
      <w:r w:rsidRPr="004317A6">
        <w:rPr>
          <w:rFonts w:ascii="GHEA Grapalat" w:hAnsi="GHEA Grapalat" w:cs="Sylfaen"/>
          <w:lang w:val="ru-RU"/>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lang w:val="hy-AM"/>
        </w:rPr>
        <w:t>խորհրդարանի</w:t>
      </w:r>
      <w:r w:rsidRPr="004317A6">
        <w:rPr>
          <w:rFonts w:ascii="GHEA Grapalat" w:hAnsi="GHEA Grapalat" w:cs="Sylfaen"/>
          <w:lang w:val="af-ZA"/>
        </w:rPr>
        <w:t xml:space="preserve"> </w:t>
      </w:r>
      <w:r w:rsidRPr="004317A6">
        <w:rPr>
          <w:rFonts w:ascii="GHEA Grapalat" w:hAnsi="GHEA Grapalat" w:cs="Sylfaen"/>
          <w:lang w:val="ru-RU"/>
        </w:rPr>
        <w:t>միաժամանակյա</w:t>
      </w:r>
      <w:r w:rsidRPr="004317A6">
        <w:rPr>
          <w:rFonts w:ascii="GHEA Grapalat" w:hAnsi="GHEA Grapalat" w:cs="Sylfaen"/>
          <w:lang w:val="af-ZA"/>
        </w:rPr>
        <w:t xml:space="preserve"> </w:t>
      </w:r>
      <w:r w:rsidRPr="004317A6">
        <w:rPr>
          <w:rFonts w:ascii="GHEA Grapalat" w:hAnsi="GHEA Grapalat" w:cs="Sylfaen"/>
          <w:lang w:val="ru-RU"/>
        </w:rPr>
        <w:t>ընտրությունների</w:t>
      </w:r>
      <w:r w:rsidRPr="004317A6">
        <w:rPr>
          <w:rFonts w:ascii="GHEA Grapalat" w:hAnsi="GHEA Grapalat" w:cs="Sylfaen"/>
          <w:lang w:val="af-ZA"/>
        </w:rPr>
        <w:t xml:space="preserve"> </w:t>
      </w:r>
      <w:r w:rsidRPr="004317A6">
        <w:rPr>
          <w:rFonts w:ascii="GHEA Grapalat" w:hAnsi="GHEA Grapalat" w:cs="Sylfaen"/>
          <w:lang w:val="ru-RU"/>
        </w:rPr>
        <w:t>դեպքում</w:t>
      </w:r>
      <w:r w:rsidRPr="004317A6">
        <w:rPr>
          <w:rFonts w:ascii="GHEA Grapalat" w:hAnsi="GHEA Grapalat" w:cs="Sylfaen"/>
          <w:lang w:val="af-ZA"/>
        </w:rPr>
        <w:t xml:space="preserve"> </w:t>
      </w:r>
      <w:r w:rsidRPr="004317A6">
        <w:rPr>
          <w:rFonts w:ascii="GHEA Grapalat" w:hAnsi="GHEA Grapalat" w:cs="Sylfaen"/>
          <w:lang w:val="ru-RU"/>
        </w:rPr>
        <w:t>կամ</w:t>
      </w:r>
      <w:r w:rsidRPr="004317A6">
        <w:rPr>
          <w:rFonts w:ascii="GHEA Grapalat" w:hAnsi="GHEA Grapalat" w:cs="Sylfaen"/>
          <w:lang w:val="af-ZA"/>
        </w:rPr>
        <w:t xml:space="preserve"> </w:t>
      </w:r>
      <w:r w:rsidRPr="004317A6">
        <w:rPr>
          <w:rFonts w:ascii="GHEA Grapalat" w:hAnsi="GHEA Grapalat" w:cs="Sylfaen"/>
          <w:lang w:val="ru-RU"/>
        </w:rPr>
        <w:t>եթե</w:t>
      </w:r>
      <w:r w:rsidRPr="004317A6">
        <w:rPr>
          <w:rFonts w:ascii="GHEA Grapalat" w:hAnsi="GHEA Grapalat" w:cs="Sylfaen"/>
          <w:lang w:val="af-ZA"/>
        </w:rPr>
        <w:t xml:space="preserve"> </w:t>
      </w:r>
      <w:r w:rsidRPr="004317A6">
        <w:rPr>
          <w:rFonts w:ascii="GHEA Grapalat" w:hAnsi="GHEA Grapalat" w:cs="Sylfaen"/>
          <w:lang w:val="ru-RU"/>
        </w:rPr>
        <w:t>դրանց</w:t>
      </w:r>
      <w:r w:rsidRPr="004317A6">
        <w:rPr>
          <w:rFonts w:ascii="GHEA Grapalat" w:hAnsi="GHEA Grapalat" w:cs="Sylfaen"/>
          <w:lang w:val="af-ZA"/>
        </w:rPr>
        <w:t xml:space="preserve"> </w:t>
      </w:r>
      <w:r w:rsidRPr="004317A6">
        <w:rPr>
          <w:rFonts w:ascii="GHEA Grapalat" w:hAnsi="GHEA Grapalat" w:cs="Sylfaen"/>
          <w:lang w:val="ru-RU"/>
        </w:rPr>
        <w:t>միջև</w:t>
      </w:r>
      <w:r w:rsidRPr="004317A6">
        <w:rPr>
          <w:rFonts w:ascii="GHEA Grapalat" w:hAnsi="GHEA Grapalat" w:cs="Sylfaen"/>
          <w:lang w:val="af-ZA"/>
        </w:rPr>
        <w:t xml:space="preserve"> </w:t>
      </w:r>
      <w:r w:rsidRPr="004317A6">
        <w:rPr>
          <w:rFonts w:ascii="GHEA Grapalat" w:hAnsi="GHEA Grapalat" w:cs="Sylfaen"/>
          <w:lang w:val="ru-RU"/>
        </w:rPr>
        <w:t>ընկած</w:t>
      </w:r>
      <w:r w:rsidRPr="004317A6">
        <w:rPr>
          <w:rFonts w:ascii="GHEA Grapalat" w:hAnsi="GHEA Grapalat" w:cs="Sylfaen"/>
          <w:lang w:val="af-ZA"/>
        </w:rPr>
        <w:t xml:space="preserve"> </w:t>
      </w:r>
      <w:r w:rsidRPr="004317A6">
        <w:rPr>
          <w:rFonts w:ascii="GHEA Grapalat" w:hAnsi="GHEA Grapalat" w:cs="Sylfaen"/>
          <w:lang w:val="ru-RU"/>
        </w:rPr>
        <w:t>ժամանակահատվածը</w:t>
      </w:r>
      <w:r w:rsidRPr="004317A6">
        <w:rPr>
          <w:rFonts w:ascii="GHEA Grapalat" w:hAnsi="GHEA Grapalat" w:cs="Sylfaen"/>
          <w:lang w:val="af-ZA"/>
        </w:rPr>
        <w:t xml:space="preserve"> </w:t>
      </w:r>
      <w:r w:rsidRPr="004317A6">
        <w:rPr>
          <w:rFonts w:ascii="GHEA Grapalat" w:hAnsi="GHEA Grapalat" w:cs="Sylfaen"/>
          <w:lang w:val="ru-RU"/>
        </w:rPr>
        <w:t>փոքր</w:t>
      </w:r>
      <w:r w:rsidRPr="004317A6">
        <w:rPr>
          <w:rFonts w:ascii="GHEA Grapalat" w:hAnsi="GHEA Grapalat" w:cs="Sylfaen"/>
          <w:lang w:val="af-ZA"/>
        </w:rPr>
        <w:t xml:space="preserve"> </w:t>
      </w:r>
      <w:r w:rsidRPr="004317A6">
        <w:rPr>
          <w:rFonts w:ascii="GHEA Grapalat" w:hAnsi="GHEA Grapalat" w:cs="Sylfaen"/>
          <w:lang w:val="ru-RU"/>
        </w:rPr>
        <w:t>լինի</w:t>
      </w:r>
      <w:r w:rsidRPr="004317A6">
        <w:rPr>
          <w:rFonts w:ascii="GHEA Grapalat" w:hAnsi="GHEA Grapalat" w:cs="Sylfaen"/>
          <w:lang w:val="af-ZA"/>
        </w:rPr>
        <w:t xml:space="preserve">: </w:t>
      </w:r>
      <w:r w:rsidRPr="004317A6">
        <w:rPr>
          <w:rFonts w:ascii="GHEA Grapalat" w:hAnsi="GHEA Grapalat" w:cs="Sylfaen"/>
          <w:lang w:val="ru-RU"/>
        </w:rPr>
        <w:t>Սակայն</w:t>
      </w:r>
      <w:r w:rsidRPr="004317A6">
        <w:rPr>
          <w:rFonts w:ascii="GHEA Grapalat" w:hAnsi="GHEA Grapalat" w:cs="Sylfaen"/>
          <w:lang w:val="af-ZA"/>
        </w:rPr>
        <w:t xml:space="preserve"> </w:t>
      </w:r>
      <w:r w:rsidRPr="004317A6">
        <w:rPr>
          <w:rFonts w:ascii="GHEA Grapalat" w:hAnsi="GHEA Grapalat" w:cs="Sylfaen"/>
          <w:lang w:val="ru-RU"/>
        </w:rPr>
        <w:t>նման</w:t>
      </w:r>
      <w:r w:rsidRPr="004317A6">
        <w:rPr>
          <w:rFonts w:ascii="GHEA Grapalat" w:hAnsi="GHEA Grapalat" w:cs="Sylfaen"/>
          <w:lang w:val="af-ZA"/>
        </w:rPr>
        <w:t xml:space="preserve"> </w:t>
      </w:r>
      <w:r w:rsidRPr="004317A6">
        <w:rPr>
          <w:rFonts w:ascii="GHEA Grapalat" w:hAnsi="GHEA Grapalat" w:cs="Sylfaen"/>
          <w:lang w:val="ru-RU"/>
        </w:rPr>
        <w:t>ընտրական</w:t>
      </w:r>
      <w:r w:rsidRPr="004317A6">
        <w:rPr>
          <w:rFonts w:ascii="GHEA Grapalat" w:hAnsi="GHEA Grapalat"/>
          <w:lang w:val="af-ZA"/>
        </w:rPr>
        <w:t xml:space="preserve"> </w:t>
      </w:r>
      <w:r w:rsidRPr="004317A6">
        <w:rPr>
          <w:rFonts w:ascii="GHEA Grapalat" w:hAnsi="GHEA Grapalat" w:cs="Sylfaen"/>
          <w:lang w:val="ru-RU"/>
        </w:rPr>
        <w:t>ցիկլն</w:t>
      </w:r>
      <w:r w:rsidRPr="004317A6">
        <w:rPr>
          <w:rFonts w:ascii="GHEA Grapalat" w:hAnsi="GHEA Grapalat"/>
          <w:lang w:val="af-ZA"/>
        </w:rPr>
        <w:t xml:space="preserve"> </w:t>
      </w:r>
      <w:r w:rsidRPr="004317A6">
        <w:rPr>
          <w:rFonts w:ascii="GHEA Grapalat" w:hAnsi="GHEA Grapalat" w:cs="Sylfaen"/>
          <w:lang w:val="ru-RU"/>
        </w:rPr>
        <w:t>անհնարին</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միշտ</w:t>
      </w:r>
      <w:r w:rsidRPr="004317A6">
        <w:rPr>
          <w:rFonts w:ascii="GHEA Grapalat" w:hAnsi="GHEA Grapalat"/>
          <w:lang w:val="af-ZA"/>
        </w:rPr>
        <w:t xml:space="preserve"> </w:t>
      </w:r>
      <w:r w:rsidRPr="004317A6">
        <w:rPr>
          <w:rFonts w:ascii="GHEA Grapalat" w:hAnsi="GHEA Grapalat" w:cs="Sylfaen"/>
          <w:lang w:val="ru-RU"/>
        </w:rPr>
        <w:t>պահպանել</w:t>
      </w:r>
      <w:r w:rsidRPr="004317A6">
        <w:rPr>
          <w:rFonts w:ascii="GHEA Grapalat" w:hAnsi="GHEA Grapalat"/>
          <w:lang w:val="af-ZA"/>
        </w:rPr>
        <w:t xml:space="preserve"> (</w:t>
      </w:r>
      <w:r w:rsidRPr="004317A6">
        <w:rPr>
          <w:rFonts w:ascii="GHEA Grapalat" w:hAnsi="GHEA Grapalat"/>
          <w:lang w:val="hy-AM"/>
        </w:rPr>
        <w:t>խորհրդարանի</w:t>
      </w:r>
      <w:r w:rsidRPr="004317A6">
        <w:rPr>
          <w:rFonts w:ascii="GHEA Grapalat" w:hAnsi="GHEA Grapalat"/>
          <w:lang w:val="af-ZA"/>
        </w:rPr>
        <w:t xml:space="preserve"> </w:t>
      </w:r>
      <w:r w:rsidRPr="004317A6">
        <w:rPr>
          <w:rFonts w:ascii="GHEA Grapalat" w:hAnsi="GHEA Grapalat" w:cs="Sylfaen"/>
          <w:lang w:val="en-US"/>
        </w:rPr>
        <w:t>արձակում</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մահ</w:t>
      </w:r>
      <w:r w:rsidRPr="004317A6">
        <w:rPr>
          <w:rFonts w:ascii="GHEA Grapalat" w:hAnsi="GHEA Grapalat"/>
          <w:lang w:val="af-ZA"/>
        </w:rPr>
        <w:t xml:space="preserve">, </w:t>
      </w:r>
      <w:r w:rsidRPr="004317A6">
        <w:rPr>
          <w:rFonts w:ascii="GHEA Grapalat" w:hAnsi="GHEA Grapalat" w:cs="Sylfaen"/>
          <w:lang w:val="ru-RU"/>
        </w:rPr>
        <w:t>հրաժարական</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այլն</w:t>
      </w:r>
      <w:r w:rsidRPr="004317A6">
        <w:rPr>
          <w:rFonts w:ascii="GHEA Grapalat" w:hAnsi="GHEA Grapalat"/>
          <w:lang w:val="af-ZA"/>
        </w:rPr>
        <w:t xml:space="preserve">): </w:t>
      </w:r>
      <w:r w:rsidRPr="004317A6">
        <w:rPr>
          <w:rFonts w:ascii="GHEA Grapalat" w:hAnsi="GHEA Grapalat" w:cs="Sylfaen"/>
          <w:lang w:val="ru-RU"/>
        </w:rPr>
        <w:t>Սակայն</w:t>
      </w:r>
      <w:r w:rsidRPr="004317A6">
        <w:rPr>
          <w:rFonts w:ascii="GHEA Grapalat" w:hAnsi="GHEA Grapalat"/>
          <w:lang w:val="af-ZA"/>
        </w:rPr>
        <w:t xml:space="preserve"> </w:t>
      </w:r>
      <w:r w:rsidRPr="004317A6">
        <w:rPr>
          <w:rFonts w:ascii="GHEA Grapalat" w:hAnsi="GHEA Grapalat" w:cs="Sylfaen"/>
          <w:lang w:val="ru-RU"/>
        </w:rPr>
        <w:t>նույնիսկ</w:t>
      </w:r>
      <w:r w:rsidRPr="004317A6">
        <w:rPr>
          <w:rFonts w:ascii="GHEA Grapalat" w:hAnsi="GHEA Grapalat"/>
          <w:lang w:val="af-ZA"/>
        </w:rPr>
        <w:t xml:space="preserve"> </w:t>
      </w:r>
      <w:r w:rsidRPr="004317A6">
        <w:rPr>
          <w:rFonts w:ascii="GHEA Grapalat" w:hAnsi="GHEA Grapalat" w:cs="Sylfaen"/>
          <w:lang w:val="ru-RU"/>
        </w:rPr>
        <w:t>այն</w:t>
      </w:r>
      <w:r w:rsidRPr="004317A6">
        <w:rPr>
          <w:rFonts w:ascii="GHEA Grapalat" w:hAnsi="GHEA Grapalat"/>
          <w:lang w:val="af-ZA"/>
        </w:rPr>
        <w:t xml:space="preserve"> </w:t>
      </w:r>
      <w:r w:rsidRPr="004317A6">
        <w:rPr>
          <w:rFonts w:ascii="GHEA Grapalat" w:hAnsi="GHEA Grapalat" w:cs="Sylfaen"/>
          <w:lang w:val="ru-RU"/>
        </w:rPr>
        <w:t>պարագայում</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ընտրությունները</w:t>
      </w:r>
      <w:r w:rsidRPr="004317A6">
        <w:rPr>
          <w:rFonts w:ascii="GHEA Grapalat" w:hAnsi="GHEA Grapalat"/>
          <w:lang w:val="af-ZA"/>
        </w:rPr>
        <w:t xml:space="preserve"> </w:t>
      </w:r>
      <w:r w:rsidRPr="004317A6">
        <w:rPr>
          <w:rFonts w:ascii="GHEA Grapalat" w:hAnsi="GHEA Grapalat" w:cs="Sylfaen"/>
          <w:lang w:val="ru-RU"/>
        </w:rPr>
        <w:t>հանգեցնեն</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մեծամասնությունների</w:t>
      </w:r>
      <w:r w:rsidRPr="004317A6">
        <w:rPr>
          <w:rFonts w:ascii="GHEA Grapalat" w:hAnsi="GHEA Grapalat"/>
          <w:lang w:val="af-ZA"/>
        </w:rPr>
        <w:t xml:space="preserve"> </w:t>
      </w:r>
      <w:r w:rsidRPr="004317A6">
        <w:rPr>
          <w:rFonts w:ascii="GHEA Grapalat" w:hAnsi="GHEA Grapalat" w:cs="Sylfaen"/>
          <w:lang w:val="ru-RU"/>
        </w:rPr>
        <w:t>համընկնմանը</w:t>
      </w:r>
      <w:r w:rsidRPr="004317A6">
        <w:rPr>
          <w:rFonts w:ascii="GHEA Grapalat" w:hAnsi="GHEA Grapalat"/>
          <w:lang w:val="af-ZA"/>
        </w:rPr>
        <w:t xml:space="preserve">, </w:t>
      </w:r>
      <w:r w:rsidRPr="004317A6">
        <w:rPr>
          <w:rFonts w:ascii="GHEA Grapalat" w:hAnsi="GHEA Grapalat" w:cs="Sylfaen"/>
          <w:lang w:val="ru-RU"/>
        </w:rPr>
        <w:t>բոլոր</w:t>
      </w:r>
      <w:r w:rsidRPr="004317A6">
        <w:rPr>
          <w:rFonts w:ascii="GHEA Grapalat" w:hAnsi="GHEA Grapalat"/>
          <w:lang w:val="af-ZA"/>
        </w:rPr>
        <w:t xml:space="preserve"> </w:t>
      </w:r>
      <w:r w:rsidRPr="004317A6">
        <w:rPr>
          <w:rFonts w:ascii="GHEA Grapalat" w:hAnsi="GHEA Grapalat" w:cs="Sylfaen"/>
          <w:lang w:val="ru-RU"/>
        </w:rPr>
        <w:t>կարևոր</w:t>
      </w:r>
      <w:r w:rsidRPr="004317A6">
        <w:rPr>
          <w:rFonts w:ascii="GHEA Grapalat" w:hAnsi="GHEA Grapalat"/>
          <w:lang w:val="af-ZA"/>
        </w:rPr>
        <w:t xml:space="preserve"> </w:t>
      </w:r>
      <w:r w:rsidRPr="004317A6">
        <w:rPr>
          <w:rFonts w:ascii="GHEA Grapalat" w:hAnsi="GHEA Grapalat" w:cs="Sylfaen"/>
          <w:lang w:val="ru-RU"/>
        </w:rPr>
        <w:t>խնդիրները</w:t>
      </w:r>
      <w:r w:rsidRPr="004317A6">
        <w:rPr>
          <w:rFonts w:ascii="GHEA Grapalat" w:hAnsi="GHEA Grapalat"/>
          <w:lang w:val="af-ZA"/>
        </w:rPr>
        <w:t xml:space="preserve"> </w:t>
      </w:r>
      <w:r w:rsidRPr="004317A6">
        <w:rPr>
          <w:rFonts w:ascii="GHEA Grapalat" w:hAnsi="GHEA Grapalat" w:cs="Sylfaen"/>
          <w:lang w:val="ru-RU"/>
        </w:rPr>
        <w:t>չեն</w:t>
      </w:r>
      <w:r w:rsidRPr="004317A6">
        <w:rPr>
          <w:rFonts w:ascii="GHEA Grapalat" w:hAnsi="GHEA Grapalat"/>
          <w:lang w:val="af-ZA"/>
        </w:rPr>
        <w:t xml:space="preserve"> </w:t>
      </w:r>
      <w:r w:rsidRPr="004317A6">
        <w:rPr>
          <w:rFonts w:ascii="GHEA Grapalat" w:hAnsi="GHEA Grapalat" w:cs="Sylfaen"/>
          <w:lang w:val="ru-RU"/>
        </w:rPr>
        <w:t>լուծվի</w:t>
      </w:r>
      <w:r w:rsidRPr="004317A6">
        <w:rPr>
          <w:rFonts w:ascii="GHEA Grapalat" w:hAnsi="GHEA Grapalat"/>
          <w:lang w:val="af-ZA"/>
        </w:rPr>
        <w:t xml:space="preserve">, </w:t>
      </w:r>
      <w:r w:rsidRPr="004317A6">
        <w:rPr>
          <w:rFonts w:ascii="GHEA Grapalat" w:hAnsi="GHEA Grapalat" w:cs="Sylfaen"/>
          <w:lang w:val="ru-RU"/>
        </w:rPr>
        <w:t>քանի</w:t>
      </w:r>
      <w:r w:rsidRPr="004317A6">
        <w:rPr>
          <w:rFonts w:ascii="GHEA Grapalat" w:hAnsi="GHEA Grapalat"/>
          <w:lang w:val="af-ZA"/>
        </w:rPr>
        <w:t xml:space="preserve"> </w:t>
      </w:r>
      <w:r w:rsidRPr="004317A6">
        <w:rPr>
          <w:rFonts w:ascii="GHEA Grapalat" w:hAnsi="GHEA Grapalat" w:cs="Sylfaen"/>
          <w:lang w:val="ru-RU"/>
        </w:rPr>
        <w:t>որ</w:t>
      </w:r>
      <w:r w:rsidRPr="004317A6">
        <w:rPr>
          <w:rFonts w:ascii="GHEA Grapalat" w:hAnsi="GHEA Grapalat" w:cs="Sylfaen"/>
          <w:lang w:val="af-ZA"/>
        </w:rPr>
        <w:t>`</w:t>
      </w:r>
      <w:r w:rsidRPr="004317A6">
        <w:rPr>
          <w:rFonts w:ascii="GHEA Grapalat" w:hAnsi="GHEA Grapalat"/>
          <w:lang w:val="af-ZA"/>
        </w:rPr>
        <w:t xml:space="preserve"> </w:t>
      </w:r>
    </w:p>
    <w:p w:rsidR="00150078" w:rsidRPr="004317A6" w:rsidRDefault="00150078" w:rsidP="00150078">
      <w:pPr>
        <w:spacing w:after="0" w:line="360" w:lineRule="auto"/>
        <w:jc w:val="both"/>
        <w:rPr>
          <w:rFonts w:ascii="GHEA Grapalat" w:hAnsi="GHEA Grapalat"/>
          <w:lang w:val="af-ZA"/>
        </w:rPr>
      </w:pPr>
      <w:r w:rsidRPr="004317A6">
        <w:rPr>
          <w:rFonts w:ascii="GHEA Grapalat" w:hAnsi="GHEA Grapalat" w:cs="Sylfaen"/>
          <w:lang w:val="af-ZA"/>
        </w:rPr>
        <w:t>-</w:t>
      </w:r>
      <w:r w:rsidRPr="004317A6">
        <w:rPr>
          <w:rFonts w:ascii="GHEA Grapalat" w:hAnsi="GHEA Grapalat"/>
          <w:lang w:val="af-ZA"/>
        </w:rPr>
        <w:t xml:space="preserve"> </w:t>
      </w:r>
      <w:r w:rsidRPr="004317A6">
        <w:rPr>
          <w:rFonts w:ascii="GHEA Grapalat" w:hAnsi="GHEA Grapalat" w:cs="Sylfaen"/>
          <w:lang w:val="ru-RU"/>
        </w:rPr>
        <w:t>եթե</w:t>
      </w:r>
      <w:r w:rsidRPr="004317A6">
        <w:rPr>
          <w:rFonts w:ascii="GHEA Grapalat" w:hAnsi="GHEA Grapalat"/>
          <w:lang w:val="af-ZA"/>
        </w:rPr>
        <w:t xml:space="preserve"> </w:t>
      </w:r>
      <w:r w:rsidRPr="004317A6">
        <w:rPr>
          <w:rFonts w:ascii="GHEA Grapalat" w:hAnsi="GHEA Grapalat" w:cs="Sylfaen"/>
          <w:lang w:val="ru-RU"/>
        </w:rPr>
        <w:t>գործադիր</w:t>
      </w:r>
      <w:r w:rsidRPr="004317A6">
        <w:rPr>
          <w:rFonts w:ascii="GHEA Grapalat" w:hAnsi="GHEA Grapalat"/>
          <w:lang w:val="af-ZA"/>
        </w:rPr>
        <w:t xml:space="preserve">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ներսում</w:t>
      </w:r>
      <w:r w:rsidRPr="004317A6">
        <w:rPr>
          <w:rFonts w:ascii="GHEA Grapalat" w:hAnsi="GHEA Grapalat"/>
          <w:lang w:val="af-ZA"/>
        </w:rPr>
        <w:t xml:space="preserve"> </w:t>
      </w:r>
      <w:r w:rsidRPr="004317A6">
        <w:rPr>
          <w:rFonts w:ascii="GHEA Grapalat" w:hAnsi="GHEA Grapalat" w:cs="Sylfaen"/>
          <w:lang w:val="ru-RU"/>
        </w:rPr>
        <w:t>գերակա</w:t>
      </w:r>
      <w:r w:rsidRPr="004317A6">
        <w:rPr>
          <w:rFonts w:ascii="GHEA Grapalat" w:hAnsi="GHEA Grapalat"/>
          <w:lang w:val="af-ZA"/>
        </w:rPr>
        <w:t xml:space="preserve"> </w:t>
      </w:r>
      <w:r w:rsidRPr="004317A6">
        <w:rPr>
          <w:rFonts w:ascii="GHEA Grapalat" w:hAnsi="GHEA Grapalat" w:cs="Sylfaen"/>
          <w:lang w:val="ru-RU"/>
        </w:rPr>
        <w:t>լինի</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դիրքը</w:t>
      </w:r>
      <w:r w:rsidRPr="004317A6">
        <w:rPr>
          <w:rFonts w:ascii="GHEA Grapalat" w:hAnsi="GHEA Grapalat"/>
          <w:lang w:val="af-ZA"/>
        </w:rPr>
        <w:t xml:space="preserve">, </w:t>
      </w:r>
      <w:r w:rsidRPr="004317A6">
        <w:rPr>
          <w:rFonts w:ascii="GHEA Grapalat" w:hAnsi="GHEA Grapalat" w:cs="Sylfaen"/>
          <w:lang w:val="ru-RU"/>
        </w:rPr>
        <w:t>ապա</w:t>
      </w:r>
      <w:r w:rsidRPr="004317A6">
        <w:rPr>
          <w:rFonts w:ascii="GHEA Grapalat" w:hAnsi="GHEA Grapalat"/>
          <w:lang w:val="af-ZA"/>
        </w:rPr>
        <w:t xml:space="preserve"> </w:t>
      </w:r>
      <w:r w:rsidRPr="004317A6">
        <w:rPr>
          <w:rFonts w:ascii="GHEA Grapalat" w:hAnsi="GHEA Grapalat"/>
          <w:lang w:val="en-US"/>
        </w:rPr>
        <w:t>առաջանում</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նույն</w:t>
      </w:r>
      <w:r w:rsidRPr="004317A6">
        <w:rPr>
          <w:rFonts w:ascii="GHEA Grapalat" w:hAnsi="GHEA Grapalat"/>
          <w:lang w:val="af-ZA"/>
        </w:rPr>
        <w:t xml:space="preserve"> </w:t>
      </w:r>
      <w:r w:rsidRPr="004317A6">
        <w:rPr>
          <w:rFonts w:ascii="GHEA Grapalat" w:hAnsi="GHEA Grapalat"/>
          <w:lang w:val="en-US"/>
        </w:rPr>
        <w:t>խնդիրները</w:t>
      </w:r>
      <w:r w:rsidRPr="004317A6">
        <w:rPr>
          <w:rFonts w:ascii="GHEA Grapalat" w:hAnsi="GHEA Grapalat"/>
          <w:lang w:val="af-ZA"/>
        </w:rPr>
        <w:t xml:space="preserve">, </w:t>
      </w:r>
      <w:r w:rsidRPr="004317A6">
        <w:rPr>
          <w:rFonts w:ascii="GHEA Grapalat" w:hAnsi="GHEA Grapalat"/>
          <w:lang w:val="en-US"/>
        </w:rPr>
        <w:t>ինչ</w:t>
      </w:r>
      <w:r w:rsidRPr="004317A6">
        <w:rPr>
          <w:rFonts w:ascii="GHEA Grapalat" w:hAnsi="GHEA Grapalat"/>
          <w:lang w:val="af-ZA"/>
        </w:rPr>
        <w:t xml:space="preserve"> </w:t>
      </w:r>
      <w:r w:rsidRPr="004317A6">
        <w:rPr>
          <w:rFonts w:ascii="GHEA Grapalat" w:hAnsi="GHEA Grapalat"/>
          <w:lang w:val="en-US"/>
        </w:rPr>
        <w:t>վերը</w:t>
      </w:r>
      <w:r w:rsidRPr="004317A6">
        <w:rPr>
          <w:rFonts w:ascii="GHEA Grapalat" w:hAnsi="GHEA Grapalat"/>
          <w:lang w:val="af-ZA"/>
        </w:rPr>
        <w:t xml:space="preserve"> </w:t>
      </w:r>
      <w:r w:rsidRPr="004317A6">
        <w:rPr>
          <w:rFonts w:ascii="GHEA Grapalat" w:hAnsi="GHEA Grapalat"/>
          <w:lang w:val="en-US"/>
        </w:rPr>
        <w:t>նշվածները</w:t>
      </w:r>
      <w:r w:rsidRPr="004317A6">
        <w:rPr>
          <w:rFonts w:ascii="GHEA Grapalat" w:hAnsi="GHEA Grapalat"/>
          <w:lang w:val="af-ZA"/>
        </w:rPr>
        <w:t xml:space="preserve"> </w:t>
      </w:r>
      <w:r w:rsidRPr="004317A6">
        <w:rPr>
          <w:rFonts w:ascii="GHEA Grapalat" w:hAnsi="GHEA Grapalat"/>
          <w:lang w:val="hy-AM"/>
        </w:rPr>
        <w:t>(</w:t>
      </w:r>
      <w:r w:rsidRPr="004317A6">
        <w:rPr>
          <w:rFonts w:ascii="GHEA Grapalat" w:hAnsi="GHEA Grapalat" w:cs="Sylfaen"/>
          <w:lang w:val="ru-RU"/>
        </w:rPr>
        <w:t>տե՛ս</w:t>
      </w:r>
      <w:r w:rsidRPr="004317A6">
        <w:rPr>
          <w:rFonts w:ascii="GHEA Grapalat" w:hAnsi="GHEA Grapalat"/>
          <w:lang w:val="af-ZA"/>
        </w:rPr>
        <w:t xml:space="preserve"> </w:t>
      </w:r>
      <w:r w:rsidRPr="004317A6">
        <w:rPr>
          <w:rFonts w:ascii="GHEA Grapalat" w:hAnsi="GHEA Grapalat"/>
          <w:lang w:val="en-US"/>
        </w:rPr>
        <w:t>վերևում</w:t>
      </w:r>
      <w:r w:rsidRPr="004317A6">
        <w:rPr>
          <w:rFonts w:ascii="GHEA Grapalat" w:hAnsi="GHEA Grapalat"/>
          <w:lang w:val="af-ZA"/>
        </w:rPr>
        <w:t xml:space="preserve">` </w:t>
      </w:r>
      <w:r w:rsidRPr="004317A6">
        <w:rPr>
          <w:rFonts w:ascii="GHEA Grapalat" w:hAnsi="GHEA Grapalat" w:cs="Sylfaen"/>
          <w:lang w:val="ru-RU"/>
        </w:rPr>
        <w:t>կ</w:t>
      </w:r>
      <w:r w:rsidRPr="004317A6">
        <w:rPr>
          <w:rFonts w:ascii="GHEA Grapalat" w:hAnsi="GHEA Grapalat"/>
          <w:lang w:val="af-ZA"/>
        </w:rPr>
        <w:t>. 1</w:t>
      </w:r>
      <w:r w:rsidRPr="004317A6">
        <w:rPr>
          <w:rFonts w:ascii="GHEA Grapalat" w:hAnsi="GHEA Grapalat"/>
          <w:lang w:val="hy-AM"/>
        </w:rPr>
        <w:t>)</w:t>
      </w:r>
      <w:r w:rsidRPr="004317A6">
        <w:rPr>
          <w:rFonts w:ascii="GHEA Grapalat" w:hAnsi="GHEA Grapalat"/>
          <w:lang w:val="af-ZA"/>
        </w:rPr>
        <w:t>,</w:t>
      </w:r>
    </w:p>
    <w:p w:rsidR="00150078" w:rsidRPr="004317A6" w:rsidRDefault="00150078" w:rsidP="00150078">
      <w:pPr>
        <w:spacing w:after="0" w:line="360" w:lineRule="auto"/>
        <w:jc w:val="both"/>
        <w:rPr>
          <w:rFonts w:ascii="GHEA Grapalat" w:hAnsi="GHEA Grapalat"/>
          <w:lang w:val="af-ZA"/>
        </w:rPr>
      </w:pPr>
      <w:r w:rsidRPr="004317A6">
        <w:rPr>
          <w:rFonts w:ascii="GHEA Grapalat" w:hAnsi="GHEA Grapalat" w:cs="Sylfaen"/>
          <w:lang w:val="af-ZA"/>
        </w:rPr>
        <w:t>-</w:t>
      </w:r>
      <w:r w:rsidRPr="004317A6">
        <w:rPr>
          <w:rFonts w:ascii="GHEA Grapalat" w:hAnsi="GHEA Grapalat"/>
          <w:lang w:val="af-ZA"/>
        </w:rPr>
        <w:t xml:space="preserve"> </w:t>
      </w:r>
      <w:r w:rsidRPr="004317A6">
        <w:rPr>
          <w:rFonts w:ascii="GHEA Grapalat" w:hAnsi="GHEA Grapalat" w:cs="Sylfaen"/>
          <w:lang w:val="ru-RU"/>
        </w:rPr>
        <w:t>եթե</w:t>
      </w:r>
      <w:r w:rsidRPr="004317A6">
        <w:rPr>
          <w:rFonts w:ascii="GHEA Grapalat" w:hAnsi="GHEA Grapalat"/>
          <w:lang w:val="af-ZA"/>
        </w:rPr>
        <w:t xml:space="preserve"> </w:t>
      </w:r>
      <w:r w:rsidRPr="004317A6">
        <w:rPr>
          <w:rFonts w:ascii="GHEA Grapalat" w:hAnsi="GHEA Grapalat" w:cs="Sylfaen"/>
          <w:lang w:val="ru-RU"/>
        </w:rPr>
        <w:t>գործադիր</w:t>
      </w:r>
      <w:r w:rsidRPr="004317A6">
        <w:rPr>
          <w:rFonts w:ascii="GHEA Grapalat" w:hAnsi="GHEA Grapalat"/>
          <w:lang w:val="af-ZA"/>
        </w:rPr>
        <w:t xml:space="preserve">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ներսում</w:t>
      </w:r>
      <w:r w:rsidRPr="004317A6">
        <w:rPr>
          <w:rFonts w:ascii="GHEA Grapalat" w:hAnsi="GHEA Grapalat"/>
          <w:lang w:val="af-ZA"/>
        </w:rPr>
        <w:t xml:space="preserve"> </w:t>
      </w:r>
      <w:r w:rsidRPr="004317A6">
        <w:rPr>
          <w:rFonts w:ascii="GHEA Grapalat" w:hAnsi="GHEA Grapalat" w:cs="Sylfaen"/>
          <w:lang w:val="ru-RU"/>
        </w:rPr>
        <w:t>գերակա</w:t>
      </w:r>
      <w:r w:rsidRPr="004317A6">
        <w:rPr>
          <w:rFonts w:ascii="GHEA Grapalat" w:hAnsi="GHEA Grapalat"/>
          <w:lang w:val="af-ZA"/>
        </w:rPr>
        <w:t xml:space="preserve"> </w:t>
      </w:r>
      <w:r w:rsidRPr="004317A6">
        <w:rPr>
          <w:rFonts w:ascii="GHEA Grapalat" w:hAnsi="GHEA Grapalat" w:cs="Sylfaen"/>
          <w:lang w:val="ru-RU"/>
        </w:rPr>
        <w:t>լինի</w:t>
      </w:r>
      <w:r w:rsidRPr="004317A6">
        <w:rPr>
          <w:rFonts w:ascii="GHEA Grapalat" w:hAnsi="GHEA Grapalat"/>
          <w:lang w:val="af-ZA"/>
        </w:rPr>
        <w:t xml:space="preserve"> </w:t>
      </w:r>
      <w:r w:rsidRPr="004317A6">
        <w:rPr>
          <w:rFonts w:ascii="GHEA Grapalat" w:hAnsi="GHEA Grapalat" w:cs="Sylfaen"/>
          <w:lang w:val="ru-RU"/>
        </w:rPr>
        <w:t>վարչապետի</w:t>
      </w:r>
      <w:r w:rsidRPr="004317A6">
        <w:rPr>
          <w:rFonts w:ascii="GHEA Grapalat" w:hAnsi="GHEA Grapalat"/>
          <w:lang w:val="af-ZA"/>
        </w:rPr>
        <w:t xml:space="preserve"> </w:t>
      </w:r>
      <w:r w:rsidRPr="004317A6">
        <w:rPr>
          <w:rFonts w:ascii="GHEA Grapalat" w:hAnsi="GHEA Grapalat" w:cs="Sylfaen"/>
          <w:lang w:val="ru-RU"/>
        </w:rPr>
        <w:t>դիրքը</w:t>
      </w:r>
      <w:r w:rsidRPr="004317A6">
        <w:rPr>
          <w:rFonts w:ascii="GHEA Grapalat" w:hAnsi="GHEA Grapalat"/>
          <w:lang w:val="af-ZA"/>
        </w:rPr>
        <w:t xml:space="preserve">, </w:t>
      </w:r>
      <w:r w:rsidRPr="004317A6">
        <w:rPr>
          <w:rFonts w:ascii="GHEA Grapalat" w:hAnsi="GHEA Grapalat" w:cs="Sylfaen"/>
          <w:lang w:val="ru-RU"/>
        </w:rPr>
        <w:t>ապա</w:t>
      </w:r>
      <w:r w:rsidRPr="004317A6">
        <w:rPr>
          <w:rFonts w:ascii="GHEA Grapalat" w:hAnsi="GHEA Grapalat"/>
          <w:lang w:val="af-ZA"/>
        </w:rPr>
        <w:t xml:space="preserve"> </w:t>
      </w:r>
      <w:r w:rsidRPr="004317A6">
        <w:rPr>
          <w:rFonts w:ascii="GHEA Grapalat" w:hAnsi="GHEA Grapalat" w:cs="Sylfaen"/>
          <w:lang w:val="ru-RU"/>
        </w:rPr>
        <w:t>ուղղակի</w:t>
      </w:r>
      <w:r w:rsidRPr="004317A6">
        <w:rPr>
          <w:rFonts w:ascii="GHEA Grapalat" w:hAnsi="GHEA Grapalat" w:cs="Sylfaen"/>
          <w:lang w:val="af-ZA"/>
        </w:rPr>
        <w:t xml:space="preserve"> </w:t>
      </w:r>
      <w:r w:rsidRPr="004317A6">
        <w:rPr>
          <w:rFonts w:ascii="GHEA Grapalat" w:hAnsi="GHEA Grapalat" w:cs="Sylfaen"/>
          <w:lang w:val="ru-RU"/>
        </w:rPr>
        <w:t>ընտրված</w:t>
      </w:r>
      <w:r w:rsidRPr="004317A6">
        <w:rPr>
          <w:rFonts w:ascii="GHEA Grapalat" w:hAnsi="GHEA Grapalat" w:cs="Sylfaen"/>
          <w:lang w:val="af-ZA"/>
        </w:rPr>
        <w:t xml:space="preserve"> </w:t>
      </w:r>
      <w:r w:rsidRPr="004317A6">
        <w:rPr>
          <w:rFonts w:ascii="GHEA Grapalat" w:hAnsi="GHEA Grapalat" w:cs="Sylfaen"/>
          <w:lang w:val="ru-RU"/>
        </w:rPr>
        <w:t>նախագահը</w:t>
      </w:r>
      <w:r w:rsidRPr="004317A6">
        <w:rPr>
          <w:rFonts w:ascii="GHEA Grapalat" w:hAnsi="GHEA Grapalat" w:cs="Sylfaen"/>
          <w:lang w:val="af-ZA"/>
        </w:rPr>
        <w:t xml:space="preserve"> </w:t>
      </w:r>
      <w:r w:rsidRPr="004317A6">
        <w:rPr>
          <w:rFonts w:ascii="GHEA Grapalat" w:hAnsi="GHEA Grapalat" w:cs="Sylfaen"/>
          <w:lang w:val="ru-RU"/>
        </w:rPr>
        <w:t>երկրորդական</w:t>
      </w:r>
      <w:r w:rsidRPr="004317A6">
        <w:rPr>
          <w:rFonts w:ascii="GHEA Grapalat" w:hAnsi="GHEA Grapalat" w:cs="Sylfaen"/>
          <w:lang w:val="af-ZA"/>
        </w:rPr>
        <w:t xml:space="preserve"> </w:t>
      </w:r>
      <w:r w:rsidRPr="004317A6">
        <w:rPr>
          <w:rFonts w:ascii="GHEA Grapalat" w:hAnsi="GHEA Grapalat" w:cs="Sylfaen"/>
          <w:lang w:val="ru-RU"/>
        </w:rPr>
        <w:t>դեր</w:t>
      </w:r>
      <w:r w:rsidRPr="004317A6">
        <w:rPr>
          <w:rFonts w:ascii="GHEA Grapalat" w:hAnsi="GHEA Grapalat" w:cs="Sylfaen"/>
          <w:lang w:val="af-ZA"/>
        </w:rPr>
        <w:t xml:space="preserve"> </w:t>
      </w:r>
      <w:r w:rsidRPr="004317A6">
        <w:rPr>
          <w:rFonts w:ascii="GHEA Grapalat" w:hAnsi="GHEA Grapalat" w:cs="Sylfaen"/>
          <w:lang w:val="ru-RU"/>
        </w:rPr>
        <w:t>կկատարի</w:t>
      </w:r>
      <w:r w:rsidRPr="004317A6">
        <w:rPr>
          <w:rFonts w:ascii="GHEA Grapalat" w:hAnsi="GHEA Grapalat" w:cs="Sylfaen"/>
          <w:lang w:val="af-ZA"/>
        </w:rPr>
        <w:t xml:space="preserve">: </w:t>
      </w:r>
      <w:r w:rsidRPr="004317A6">
        <w:rPr>
          <w:rFonts w:ascii="GHEA Grapalat" w:hAnsi="GHEA Grapalat" w:cs="Sylfaen"/>
          <w:lang w:val="ru-RU"/>
        </w:rPr>
        <w:t>Բարդ</w:t>
      </w:r>
      <w:r w:rsidRPr="004317A6">
        <w:rPr>
          <w:rFonts w:ascii="GHEA Grapalat" w:hAnsi="GHEA Grapalat" w:cs="Sylfaen"/>
          <w:lang w:val="af-ZA"/>
        </w:rPr>
        <w:t xml:space="preserve"> </w:t>
      </w:r>
      <w:r w:rsidRPr="004317A6">
        <w:rPr>
          <w:rFonts w:ascii="GHEA Grapalat" w:hAnsi="GHEA Grapalat" w:cs="Sylfaen"/>
          <w:lang w:val="ru-RU"/>
        </w:rPr>
        <w:t>կլինեն</w:t>
      </w:r>
      <w:r w:rsidRPr="004317A6">
        <w:rPr>
          <w:rFonts w:ascii="GHEA Grapalat" w:hAnsi="GHEA Grapalat" w:cs="Sylfaen"/>
          <w:lang w:val="af-ZA"/>
        </w:rPr>
        <w:t xml:space="preserve"> </w:t>
      </w:r>
      <w:r w:rsidRPr="004317A6">
        <w:rPr>
          <w:rFonts w:ascii="GHEA Grapalat" w:hAnsi="GHEA Grapalat" w:cs="Sylfaen"/>
          <w:lang w:val="ru-RU"/>
        </w:rPr>
        <w:t>նաև</w:t>
      </w:r>
      <w:r w:rsidRPr="004317A6">
        <w:rPr>
          <w:rFonts w:ascii="GHEA Grapalat" w:hAnsi="GHEA Grapalat" w:cs="Sylfaen"/>
          <w:lang w:val="af-ZA"/>
        </w:rPr>
        <w:t xml:space="preserve"> </w:t>
      </w:r>
      <w:r w:rsidRPr="004317A6">
        <w:rPr>
          <w:rFonts w:ascii="GHEA Grapalat" w:hAnsi="GHEA Grapalat" w:cs="Sylfaen"/>
          <w:lang w:val="ru-RU"/>
        </w:rPr>
        <w:t>արտաքին</w:t>
      </w:r>
      <w:r w:rsidRPr="004317A6">
        <w:rPr>
          <w:rFonts w:ascii="GHEA Grapalat" w:hAnsi="GHEA Grapalat" w:cs="Sylfaen"/>
          <w:lang w:val="af-ZA"/>
        </w:rPr>
        <w:t xml:space="preserve"> </w:t>
      </w:r>
      <w:r w:rsidRPr="004317A6">
        <w:rPr>
          <w:rFonts w:ascii="GHEA Grapalat" w:hAnsi="GHEA Grapalat" w:cs="Sylfaen"/>
          <w:lang w:val="ru-RU"/>
        </w:rPr>
        <w:t>քաղաքականության</w:t>
      </w:r>
      <w:r w:rsidRPr="004317A6">
        <w:rPr>
          <w:rFonts w:ascii="GHEA Grapalat" w:hAnsi="GHEA Grapalat" w:cs="Sylfaen"/>
          <w:lang w:val="af-ZA"/>
        </w:rPr>
        <w:t xml:space="preserve">, </w:t>
      </w:r>
      <w:r w:rsidRPr="004317A6">
        <w:rPr>
          <w:rFonts w:ascii="GHEA Grapalat" w:hAnsi="GHEA Grapalat" w:cs="Sylfaen"/>
          <w:lang w:val="ru-RU"/>
        </w:rPr>
        <w:t>ազգային</w:t>
      </w:r>
      <w:r w:rsidRPr="004317A6">
        <w:rPr>
          <w:rFonts w:ascii="GHEA Grapalat" w:hAnsi="GHEA Grapalat" w:cs="Sylfaen"/>
          <w:lang w:val="af-ZA"/>
        </w:rPr>
        <w:t xml:space="preserve"> </w:t>
      </w:r>
      <w:r w:rsidRPr="004317A6">
        <w:rPr>
          <w:rFonts w:ascii="GHEA Grapalat" w:hAnsi="GHEA Grapalat" w:cs="Sylfaen"/>
          <w:lang w:val="ru-RU"/>
        </w:rPr>
        <w:t>անվտանգության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պաշտպանության</w:t>
      </w:r>
      <w:r w:rsidRPr="004317A6">
        <w:rPr>
          <w:rFonts w:ascii="GHEA Grapalat" w:hAnsi="GHEA Grapalat" w:cs="Sylfaen"/>
          <w:lang w:val="af-ZA"/>
        </w:rPr>
        <w:t xml:space="preserve"> </w:t>
      </w:r>
      <w:r w:rsidRPr="004317A6">
        <w:rPr>
          <w:rFonts w:ascii="GHEA Grapalat" w:hAnsi="GHEA Grapalat" w:cs="Sylfaen"/>
          <w:lang w:val="ru-RU"/>
        </w:rPr>
        <w:t>բնագավառներում</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կառավարության</w:t>
      </w:r>
      <w:r w:rsidRPr="004317A6">
        <w:rPr>
          <w:rFonts w:ascii="GHEA Grapalat" w:hAnsi="GHEA Grapalat" w:cs="Sylfaen"/>
          <w:lang w:val="af-ZA"/>
        </w:rPr>
        <w:t xml:space="preserve"> </w:t>
      </w:r>
      <w:r w:rsidRPr="004317A6">
        <w:rPr>
          <w:rFonts w:ascii="GHEA Grapalat" w:hAnsi="GHEA Grapalat" w:cs="Sylfaen"/>
          <w:lang w:val="ru-RU"/>
        </w:rPr>
        <w:t>լիազորությունների</w:t>
      </w:r>
      <w:r w:rsidRPr="004317A6">
        <w:rPr>
          <w:rFonts w:ascii="GHEA Grapalat" w:hAnsi="GHEA Grapalat" w:cs="Sylfaen"/>
          <w:lang w:val="af-ZA"/>
        </w:rPr>
        <w:t xml:space="preserve"> </w:t>
      </w:r>
      <w:r w:rsidRPr="004317A6">
        <w:rPr>
          <w:rFonts w:ascii="GHEA Grapalat" w:hAnsi="GHEA Grapalat" w:cs="Sylfaen"/>
          <w:lang w:val="ru-RU"/>
        </w:rPr>
        <w:t>հստակ</w:t>
      </w:r>
      <w:r w:rsidRPr="004317A6">
        <w:rPr>
          <w:rFonts w:ascii="GHEA Grapalat" w:hAnsi="GHEA Grapalat" w:cs="Sylfaen"/>
          <w:lang w:val="af-ZA"/>
        </w:rPr>
        <w:t xml:space="preserve"> </w:t>
      </w:r>
      <w:r w:rsidRPr="004317A6">
        <w:rPr>
          <w:rFonts w:ascii="GHEA Grapalat" w:hAnsi="GHEA Grapalat" w:cs="Sylfaen"/>
          <w:lang w:val="ru-RU"/>
        </w:rPr>
        <w:t>սահմանազատումը</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իրակա</w:t>
      </w:r>
      <w:r w:rsidRPr="004317A6">
        <w:rPr>
          <w:rFonts w:ascii="GHEA Grapalat" w:hAnsi="GHEA Grapalat" w:cs="Sylfaen"/>
          <w:lang w:val="af-ZA"/>
        </w:rPr>
        <w:softHyphen/>
      </w:r>
      <w:r w:rsidRPr="004317A6">
        <w:rPr>
          <w:rFonts w:ascii="GHEA Grapalat" w:hAnsi="GHEA Grapalat" w:cs="Sylfaen"/>
          <w:lang w:val="ru-RU"/>
        </w:rPr>
        <w:t>նացումը</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 </w:t>
      </w:r>
      <w:r w:rsidRPr="004317A6">
        <w:rPr>
          <w:rFonts w:ascii="GHEA Grapalat" w:hAnsi="GHEA Grapalat" w:cs="Sylfaen"/>
          <w:lang w:val="af-ZA"/>
        </w:rPr>
        <w:t>«</w:t>
      </w:r>
      <w:r w:rsidRPr="004317A6">
        <w:rPr>
          <w:rFonts w:ascii="GHEA Grapalat" w:hAnsi="GHEA Grapalat" w:cs="Sylfaen"/>
          <w:lang w:val="ru-RU"/>
        </w:rPr>
        <w:t>Համակեցության</w:t>
      </w:r>
      <w:r w:rsidRPr="004317A6">
        <w:rPr>
          <w:rFonts w:ascii="GHEA Grapalat" w:hAnsi="GHEA Grapalat" w:cs="Sylfaen"/>
          <w:lang w:val="af-ZA"/>
        </w:rPr>
        <w:t xml:space="preserve">» </w:t>
      </w:r>
      <w:r w:rsidRPr="004317A6">
        <w:rPr>
          <w:rFonts w:ascii="GHEA Grapalat" w:hAnsi="GHEA Grapalat" w:cs="Sylfaen"/>
          <w:lang w:val="ru-RU"/>
        </w:rPr>
        <w:t>խնդիրն</w:t>
      </w:r>
      <w:r w:rsidRPr="004317A6">
        <w:rPr>
          <w:rFonts w:ascii="GHEA Grapalat" w:hAnsi="GHEA Grapalat" w:cs="Sylfaen"/>
          <w:lang w:val="af-ZA"/>
        </w:rPr>
        <w:t xml:space="preserve"> </w:t>
      </w:r>
      <w:r w:rsidRPr="004317A6">
        <w:rPr>
          <w:rFonts w:ascii="GHEA Grapalat" w:hAnsi="GHEA Grapalat" w:cs="Sylfaen"/>
          <w:lang w:val="en-US"/>
        </w:rPr>
        <w:t>արմատապես</w:t>
      </w:r>
      <w:r w:rsidRPr="004317A6">
        <w:rPr>
          <w:rFonts w:ascii="GHEA Grapalat" w:hAnsi="GHEA Grapalat" w:cs="Sylfaen"/>
          <w:lang w:val="af-ZA"/>
        </w:rPr>
        <w:t xml:space="preserve"> </w:t>
      </w:r>
      <w:r w:rsidRPr="004317A6">
        <w:rPr>
          <w:rFonts w:ascii="GHEA Grapalat" w:hAnsi="GHEA Grapalat" w:cs="Sylfaen"/>
          <w:lang w:val="ru-RU"/>
        </w:rPr>
        <w:t>չի</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cs="Sylfaen"/>
          <w:lang w:val="af-ZA"/>
        </w:rPr>
        <w:t xml:space="preserve"> </w:t>
      </w:r>
      <w:r w:rsidRPr="004317A6">
        <w:rPr>
          <w:rFonts w:ascii="GHEA Grapalat" w:hAnsi="GHEA Grapalat" w:cs="Sylfaen"/>
          <w:lang w:val="ru-RU"/>
        </w:rPr>
        <w:t>լուծվել</w:t>
      </w:r>
      <w:r w:rsidRPr="004317A6">
        <w:rPr>
          <w:rFonts w:ascii="GHEA Grapalat" w:hAnsi="GHEA Grapalat" w:cs="Sylfaen"/>
          <w:lang w:val="af-ZA"/>
        </w:rPr>
        <w:t xml:space="preserve"> </w:t>
      </w:r>
      <w:r w:rsidRPr="004317A6">
        <w:rPr>
          <w:rFonts w:ascii="GHEA Grapalat" w:hAnsi="GHEA Grapalat" w:cs="Sylfaen"/>
          <w:lang w:val="ru-RU"/>
        </w:rPr>
        <w:t>նաև</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կառավարության</w:t>
      </w:r>
      <w:r w:rsidRPr="004317A6">
        <w:rPr>
          <w:rFonts w:ascii="GHEA Grapalat" w:hAnsi="GHEA Grapalat" w:cs="Sylfaen"/>
          <w:lang w:val="af-ZA"/>
        </w:rPr>
        <w:t xml:space="preserve"> </w:t>
      </w:r>
      <w:r w:rsidRPr="004317A6">
        <w:rPr>
          <w:rFonts w:ascii="GHEA Grapalat" w:hAnsi="GHEA Grapalat" w:cs="Sylfaen"/>
          <w:lang w:val="ru-RU"/>
        </w:rPr>
        <w:t>միջև</w:t>
      </w:r>
      <w:r w:rsidRPr="004317A6">
        <w:rPr>
          <w:rFonts w:ascii="GHEA Grapalat" w:hAnsi="GHEA Grapalat" w:cs="Sylfaen"/>
          <w:lang w:val="af-ZA"/>
        </w:rPr>
        <w:t xml:space="preserve"> </w:t>
      </w:r>
      <w:r w:rsidRPr="004317A6">
        <w:rPr>
          <w:rFonts w:ascii="GHEA Grapalat" w:hAnsi="GHEA Grapalat" w:cs="Sylfaen"/>
          <w:lang w:val="ru-RU"/>
        </w:rPr>
        <w:t>լիազորությունների</w:t>
      </w:r>
      <w:r w:rsidRPr="004317A6">
        <w:rPr>
          <w:rFonts w:ascii="GHEA Grapalat" w:hAnsi="GHEA Grapalat" w:cs="Sylfaen"/>
          <w:lang w:val="af-ZA"/>
        </w:rPr>
        <w:t xml:space="preserve"> </w:t>
      </w:r>
      <w:r w:rsidRPr="004317A6">
        <w:rPr>
          <w:rFonts w:ascii="GHEA Grapalat" w:hAnsi="GHEA Grapalat" w:cs="Sylfaen"/>
          <w:lang w:val="ru-RU"/>
        </w:rPr>
        <w:t>հստակ</w:t>
      </w:r>
      <w:r w:rsidRPr="004317A6">
        <w:rPr>
          <w:rFonts w:ascii="GHEA Grapalat" w:hAnsi="GHEA Grapalat" w:cs="Sylfaen"/>
          <w:lang w:val="af-ZA"/>
        </w:rPr>
        <w:t xml:space="preserve"> </w:t>
      </w:r>
      <w:r w:rsidRPr="004317A6">
        <w:rPr>
          <w:rFonts w:ascii="GHEA Grapalat" w:hAnsi="GHEA Grapalat" w:cs="Sylfaen"/>
          <w:lang w:val="ru-RU"/>
        </w:rPr>
        <w:t>սահմանազատման</w:t>
      </w:r>
      <w:r w:rsidRPr="004317A6">
        <w:rPr>
          <w:rFonts w:ascii="GHEA Grapalat" w:hAnsi="GHEA Grapalat" w:cs="Sylfaen"/>
          <w:lang w:val="af-ZA"/>
        </w:rPr>
        <w:t xml:space="preserve"> </w:t>
      </w:r>
      <w:r w:rsidRPr="004317A6">
        <w:rPr>
          <w:rFonts w:ascii="GHEA Grapalat" w:hAnsi="GHEA Grapalat" w:cs="Sylfaen"/>
          <w:lang w:val="ru-RU"/>
        </w:rPr>
        <w:t>միջոցով</w:t>
      </w:r>
      <w:r w:rsidRPr="004317A6">
        <w:rPr>
          <w:rFonts w:ascii="GHEA Grapalat" w:hAnsi="GHEA Grapalat" w:cs="Sylfaen"/>
          <w:lang w:val="af-ZA"/>
        </w:rPr>
        <w:t xml:space="preserve">, </w:t>
      </w:r>
      <w:r w:rsidRPr="004317A6">
        <w:rPr>
          <w:rFonts w:ascii="GHEA Grapalat" w:hAnsi="GHEA Grapalat" w:cs="Sylfaen"/>
          <w:lang w:val="ru-RU"/>
        </w:rPr>
        <w:t>քանի</w:t>
      </w:r>
      <w:r w:rsidRPr="004317A6">
        <w:rPr>
          <w:rFonts w:ascii="GHEA Grapalat" w:hAnsi="GHEA Grapalat" w:cs="Sylfaen"/>
          <w:lang w:val="af-ZA"/>
        </w:rPr>
        <w:t xml:space="preserve"> </w:t>
      </w:r>
      <w:r w:rsidRPr="004317A6">
        <w:rPr>
          <w:rFonts w:ascii="GHEA Grapalat" w:hAnsi="GHEA Grapalat" w:cs="Sylfaen"/>
          <w:lang w:val="ru-RU"/>
        </w:rPr>
        <w:t>որ</w:t>
      </w:r>
      <w:r w:rsidRPr="004317A6">
        <w:rPr>
          <w:rFonts w:ascii="GHEA Grapalat" w:hAnsi="GHEA Grapalat" w:cs="Sylfaen"/>
          <w:lang w:val="af-ZA"/>
        </w:rPr>
        <w:t xml:space="preserve"> </w:t>
      </w:r>
      <w:r w:rsidRPr="004317A6">
        <w:rPr>
          <w:rFonts w:ascii="GHEA Grapalat" w:hAnsi="GHEA Grapalat" w:cs="Sylfaen"/>
          <w:lang w:val="ru-RU"/>
        </w:rPr>
        <w:t>Սահմանադրությունում</w:t>
      </w:r>
      <w:r w:rsidRPr="004317A6">
        <w:rPr>
          <w:rFonts w:ascii="GHEA Grapalat" w:hAnsi="GHEA Grapalat" w:cs="Sylfaen"/>
          <w:lang w:val="af-ZA"/>
        </w:rPr>
        <w:t xml:space="preserve"> </w:t>
      </w:r>
      <w:r w:rsidRPr="004317A6">
        <w:rPr>
          <w:rFonts w:ascii="GHEA Grapalat" w:hAnsi="GHEA Grapalat" w:cs="Sylfaen"/>
          <w:lang w:val="ru-RU"/>
        </w:rPr>
        <w:t>հնարավոր</w:t>
      </w:r>
      <w:r w:rsidRPr="004317A6">
        <w:rPr>
          <w:rFonts w:ascii="GHEA Grapalat" w:hAnsi="GHEA Grapalat" w:cs="Sylfaen"/>
          <w:lang w:val="af-ZA"/>
        </w:rPr>
        <w:t xml:space="preserve"> </w:t>
      </w:r>
      <w:r w:rsidRPr="004317A6">
        <w:rPr>
          <w:rFonts w:ascii="GHEA Grapalat" w:hAnsi="GHEA Grapalat" w:cs="Sylfaen"/>
          <w:lang w:val="ru-RU"/>
        </w:rPr>
        <w:t>չէ</w:t>
      </w:r>
      <w:r w:rsidRPr="004317A6">
        <w:rPr>
          <w:rFonts w:ascii="GHEA Grapalat" w:hAnsi="GHEA Grapalat" w:cs="Sylfaen"/>
          <w:lang w:val="af-ZA"/>
        </w:rPr>
        <w:t xml:space="preserve"> </w:t>
      </w:r>
      <w:r w:rsidRPr="004317A6">
        <w:rPr>
          <w:rFonts w:ascii="GHEA Grapalat" w:hAnsi="GHEA Grapalat" w:cs="Sylfaen"/>
          <w:lang w:val="ru-RU"/>
        </w:rPr>
        <w:t>կարգավորել</w:t>
      </w:r>
      <w:r w:rsidRPr="004317A6">
        <w:rPr>
          <w:rFonts w:ascii="GHEA Grapalat" w:hAnsi="GHEA Grapalat" w:cs="Sylfaen"/>
          <w:lang w:val="af-ZA"/>
        </w:rPr>
        <w:t xml:space="preserve"> </w:t>
      </w:r>
      <w:r w:rsidRPr="004317A6">
        <w:rPr>
          <w:rFonts w:ascii="GHEA Grapalat" w:hAnsi="GHEA Grapalat" w:cs="Sylfaen"/>
          <w:lang w:val="ru-RU"/>
        </w:rPr>
        <w:t>այդ</w:t>
      </w:r>
      <w:r w:rsidRPr="004317A6">
        <w:rPr>
          <w:rFonts w:ascii="GHEA Grapalat" w:hAnsi="GHEA Grapalat" w:cs="Sylfaen"/>
          <w:lang w:val="af-ZA"/>
        </w:rPr>
        <w:t xml:space="preserve"> </w:t>
      </w:r>
      <w:r w:rsidRPr="004317A6">
        <w:rPr>
          <w:rFonts w:ascii="GHEA Grapalat" w:hAnsi="GHEA Grapalat" w:cs="Sylfaen"/>
          <w:lang w:val="ru-RU"/>
        </w:rPr>
        <w:t>մարմինների</w:t>
      </w:r>
      <w:r w:rsidRPr="004317A6">
        <w:rPr>
          <w:rFonts w:ascii="GHEA Grapalat" w:hAnsi="GHEA Grapalat" w:cs="Sylfaen"/>
          <w:lang w:val="af-ZA"/>
        </w:rPr>
        <w:t xml:space="preserve"> </w:t>
      </w:r>
      <w:r w:rsidRPr="004317A6">
        <w:rPr>
          <w:rFonts w:ascii="GHEA Grapalat" w:hAnsi="GHEA Grapalat" w:cs="Sylfaen"/>
          <w:lang w:val="ru-RU"/>
        </w:rPr>
        <w:t>լիազորությունները՝</w:t>
      </w:r>
      <w:r w:rsidRPr="004317A6">
        <w:rPr>
          <w:rFonts w:ascii="GHEA Grapalat" w:hAnsi="GHEA Grapalat" w:cs="Sylfaen"/>
          <w:lang w:val="af-ZA"/>
        </w:rPr>
        <w:t xml:space="preserve"> </w:t>
      </w:r>
      <w:r w:rsidRPr="004317A6">
        <w:rPr>
          <w:rFonts w:ascii="GHEA Grapalat" w:hAnsi="GHEA Grapalat" w:cs="Sylfaen"/>
          <w:lang w:val="ru-RU"/>
        </w:rPr>
        <w:t>կախված</w:t>
      </w:r>
      <w:r w:rsidRPr="004317A6">
        <w:rPr>
          <w:rFonts w:ascii="GHEA Grapalat" w:hAnsi="GHEA Grapalat" w:cs="Sylfaen"/>
          <w:lang w:val="af-ZA"/>
        </w:rPr>
        <w:t xml:space="preserve"> </w:t>
      </w:r>
      <w:r w:rsidRPr="004317A6">
        <w:rPr>
          <w:rFonts w:ascii="GHEA Grapalat" w:hAnsi="GHEA Grapalat" w:cs="Sylfaen"/>
          <w:lang w:val="ru-RU"/>
        </w:rPr>
        <w:t>այն</w:t>
      </w:r>
      <w:r w:rsidRPr="004317A6">
        <w:rPr>
          <w:rFonts w:ascii="GHEA Grapalat" w:hAnsi="GHEA Grapalat" w:cs="Sylfaen"/>
          <w:lang w:val="af-ZA"/>
        </w:rPr>
        <w:t xml:space="preserve"> </w:t>
      </w:r>
      <w:r w:rsidRPr="004317A6">
        <w:rPr>
          <w:rFonts w:ascii="GHEA Grapalat" w:hAnsi="GHEA Grapalat" w:cs="Sylfaen"/>
          <w:lang w:val="ru-RU"/>
        </w:rPr>
        <w:t>քաղա</w:t>
      </w:r>
      <w:r w:rsidRPr="004317A6">
        <w:rPr>
          <w:rFonts w:ascii="GHEA Grapalat" w:hAnsi="GHEA Grapalat" w:cs="Sylfaen"/>
          <w:lang w:val="af-ZA"/>
        </w:rPr>
        <w:softHyphen/>
      </w:r>
      <w:r w:rsidRPr="004317A6">
        <w:rPr>
          <w:rFonts w:ascii="GHEA Grapalat" w:hAnsi="GHEA Grapalat" w:cs="Sylfaen"/>
          <w:lang w:val="ru-RU"/>
        </w:rPr>
        <w:t>քական</w:t>
      </w:r>
      <w:r w:rsidRPr="004317A6">
        <w:rPr>
          <w:rFonts w:ascii="GHEA Grapalat" w:hAnsi="GHEA Grapalat" w:cs="Sylfaen"/>
          <w:lang w:val="af-ZA"/>
        </w:rPr>
        <w:t xml:space="preserve"> </w:t>
      </w:r>
      <w:r w:rsidRPr="004317A6">
        <w:rPr>
          <w:rFonts w:ascii="GHEA Grapalat" w:hAnsi="GHEA Grapalat" w:cs="Sylfaen"/>
          <w:lang w:val="ru-RU"/>
        </w:rPr>
        <w:t>հանգամանքից</w:t>
      </w:r>
      <w:r w:rsidRPr="004317A6">
        <w:rPr>
          <w:rFonts w:ascii="GHEA Grapalat" w:hAnsi="GHEA Grapalat" w:cs="Sylfaen"/>
          <w:lang w:val="af-ZA"/>
        </w:rPr>
        <w:t xml:space="preserve">, </w:t>
      </w:r>
      <w:r w:rsidRPr="004317A6">
        <w:rPr>
          <w:rFonts w:ascii="GHEA Grapalat" w:hAnsi="GHEA Grapalat" w:cs="Sylfaen"/>
          <w:lang w:val="ru-RU"/>
        </w:rPr>
        <w:t>թե</w:t>
      </w:r>
      <w:r w:rsidRPr="004317A6">
        <w:rPr>
          <w:rFonts w:ascii="GHEA Grapalat" w:hAnsi="GHEA Grapalat" w:cs="Sylfaen"/>
          <w:lang w:val="af-ZA"/>
        </w:rPr>
        <w:t xml:space="preserve"> </w:t>
      </w:r>
      <w:r w:rsidRPr="004317A6">
        <w:rPr>
          <w:rFonts w:ascii="GHEA Grapalat" w:hAnsi="GHEA Grapalat" w:cs="Sylfaen"/>
          <w:lang w:val="ru-RU"/>
        </w:rPr>
        <w:t>դրանցից</w:t>
      </w:r>
      <w:r w:rsidRPr="004317A6">
        <w:rPr>
          <w:rFonts w:ascii="GHEA Grapalat" w:hAnsi="GHEA Grapalat" w:cs="Sylfaen"/>
          <w:lang w:val="af-ZA"/>
        </w:rPr>
        <w:t xml:space="preserve"> </w:t>
      </w:r>
      <w:r w:rsidRPr="004317A6">
        <w:rPr>
          <w:rFonts w:ascii="GHEA Grapalat" w:hAnsi="GHEA Grapalat" w:cs="Sylfaen"/>
          <w:lang w:val="ru-RU"/>
        </w:rPr>
        <w:t>որը</w:t>
      </w:r>
      <w:r w:rsidRPr="004317A6">
        <w:rPr>
          <w:rFonts w:ascii="GHEA Grapalat" w:hAnsi="GHEA Grapalat" w:cs="Sylfaen"/>
          <w:lang w:val="af-ZA"/>
        </w:rPr>
        <w:t xml:space="preserve"> </w:t>
      </w:r>
      <w:r w:rsidRPr="004317A6">
        <w:rPr>
          <w:rFonts w:ascii="GHEA Grapalat" w:hAnsi="GHEA Grapalat" w:cs="Sylfaen"/>
          <w:lang w:val="ru-RU"/>
        </w:rPr>
        <w:t>գերակա</w:t>
      </w:r>
      <w:r w:rsidRPr="004317A6">
        <w:rPr>
          <w:rFonts w:ascii="GHEA Grapalat" w:hAnsi="GHEA Grapalat" w:cs="Sylfaen"/>
          <w:lang w:val="af-ZA"/>
        </w:rPr>
        <w:t xml:space="preserve"> </w:t>
      </w:r>
      <w:r w:rsidRPr="004317A6">
        <w:rPr>
          <w:rFonts w:ascii="GHEA Grapalat" w:hAnsi="GHEA Grapalat" w:cs="Sylfaen"/>
          <w:lang w:val="ru-RU"/>
        </w:rPr>
        <w:t>դիրք</w:t>
      </w:r>
      <w:r w:rsidRPr="004317A6">
        <w:rPr>
          <w:rFonts w:ascii="GHEA Grapalat" w:hAnsi="GHEA Grapalat" w:cs="Sylfaen"/>
          <w:lang w:val="af-ZA"/>
        </w:rPr>
        <w:t xml:space="preserve"> </w:t>
      </w:r>
      <w:r w:rsidRPr="004317A6">
        <w:rPr>
          <w:rFonts w:ascii="GHEA Grapalat" w:hAnsi="GHEA Grapalat" w:cs="Sylfaen"/>
          <w:lang w:val="ru-RU"/>
        </w:rPr>
        <w:t>ունի</w:t>
      </w:r>
      <w:r w:rsidRPr="004317A6">
        <w:rPr>
          <w:rFonts w:ascii="GHEA Grapalat" w:hAnsi="GHEA Grapalat" w:cs="Sylfaen"/>
          <w:lang w:val="af-ZA"/>
        </w:rPr>
        <w:t xml:space="preserve"> </w:t>
      </w:r>
      <w:r w:rsidRPr="004317A6">
        <w:rPr>
          <w:rFonts w:ascii="GHEA Grapalat" w:hAnsi="GHEA Grapalat" w:cs="Sylfaen"/>
          <w:lang w:val="ru-RU"/>
        </w:rPr>
        <w:t>գործադիր</w:t>
      </w:r>
      <w:r w:rsidRPr="004317A6">
        <w:rPr>
          <w:rFonts w:ascii="GHEA Grapalat" w:hAnsi="GHEA Grapalat" w:cs="Sylfaen"/>
          <w:lang w:val="af-ZA"/>
        </w:rPr>
        <w:t xml:space="preserve"> </w:t>
      </w:r>
      <w:r w:rsidRPr="004317A6">
        <w:rPr>
          <w:rFonts w:ascii="GHEA Grapalat" w:hAnsi="GHEA Grapalat" w:cs="Sylfaen"/>
          <w:lang w:val="ru-RU"/>
        </w:rPr>
        <w:t>իշխանության</w:t>
      </w:r>
      <w:r w:rsidRPr="004317A6">
        <w:rPr>
          <w:rFonts w:ascii="GHEA Grapalat" w:hAnsi="GHEA Grapalat" w:cs="Sylfaen"/>
          <w:lang w:val="af-ZA"/>
        </w:rPr>
        <w:t xml:space="preserve"> </w:t>
      </w:r>
      <w:r w:rsidRPr="004317A6">
        <w:rPr>
          <w:rFonts w:ascii="GHEA Grapalat" w:hAnsi="GHEA Grapalat" w:cs="Sylfaen"/>
          <w:lang w:val="ru-RU"/>
        </w:rPr>
        <w:t>ներսում</w:t>
      </w:r>
      <w:r w:rsidRPr="004317A6">
        <w:rPr>
          <w:rFonts w:ascii="GHEA Grapalat" w:hAnsi="GHEA Grapalat" w:cs="Sylfaen"/>
          <w:lang w:val="af-ZA"/>
        </w:rPr>
        <w:t xml:space="preserve">.  </w:t>
      </w:r>
    </w:p>
    <w:p w:rsidR="00150078" w:rsidRPr="004317A6" w:rsidRDefault="00150078" w:rsidP="00150078">
      <w:pPr>
        <w:spacing w:after="0" w:line="360" w:lineRule="auto"/>
        <w:jc w:val="both"/>
        <w:rPr>
          <w:rFonts w:ascii="GHEA Grapalat" w:hAnsi="GHEA Grapalat" w:cs="Sylfaen"/>
          <w:lang w:val="af-ZA"/>
        </w:rPr>
      </w:pPr>
      <w:r w:rsidRPr="004317A6">
        <w:rPr>
          <w:rFonts w:ascii="GHEA Grapalat" w:hAnsi="GHEA Grapalat" w:cs="Sylfaen"/>
          <w:lang w:val="af-ZA"/>
        </w:rPr>
        <w:t xml:space="preserve">- </w:t>
      </w:r>
      <w:r w:rsidRPr="004317A6">
        <w:rPr>
          <w:rFonts w:ascii="GHEA Grapalat" w:hAnsi="GHEA Grapalat"/>
          <w:lang w:val="af-ZA"/>
        </w:rPr>
        <w:t xml:space="preserve"> </w:t>
      </w:r>
      <w:r w:rsidRPr="004317A6">
        <w:rPr>
          <w:rFonts w:ascii="GHEA Grapalat" w:hAnsi="GHEA Grapalat" w:cs="Sylfaen"/>
          <w:lang w:val="af-ZA"/>
        </w:rPr>
        <w:t>«</w:t>
      </w:r>
      <w:r w:rsidRPr="004317A6">
        <w:rPr>
          <w:rFonts w:ascii="GHEA Grapalat" w:hAnsi="GHEA Grapalat" w:cs="Sylfaen"/>
          <w:lang w:val="ru-RU"/>
        </w:rPr>
        <w:t>համակեցության</w:t>
      </w:r>
      <w:r w:rsidRPr="004317A6">
        <w:rPr>
          <w:rFonts w:ascii="GHEA Grapalat" w:hAnsi="GHEA Grapalat" w:cs="Sylfaen"/>
          <w:lang w:val="af-ZA"/>
        </w:rPr>
        <w:t xml:space="preserve">» </w:t>
      </w:r>
      <w:r w:rsidRPr="004317A6">
        <w:rPr>
          <w:rFonts w:ascii="GHEA Grapalat" w:hAnsi="GHEA Grapalat" w:cs="Sylfaen"/>
          <w:lang w:val="ru-RU"/>
        </w:rPr>
        <w:t>խնդրի</w:t>
      </w:r>
      <w:r w:rsidRPr="004317A6">
        <w:rPr>
          <w:rFonts w:ascii="GHEA Grapalat" w:hAnsi="GHEA Grapalat" w:cs="Sylfaen"/>
          <w:lang w:val="af-ZA"/>
        </w:rPr>
        <w:t xml:space="preserve"> </w:t>
      </w:r>
      <w:r w:rsidRPr="004317A6">
        <w:rPr>
          <w:rFonts w:ascii="GHEA Grapalat" w:hAnsi="GHEA Grapalat" w:cs="Sylfaen"/>
          <w:lang w:val="ru-RU"/>
        </w:rPr>
        <w:t>արմատական</w:t>
      </w:r>
      <w:r w:rsidRPr="004317A6">
        <w:rPr>
          <w:rFonts w:ascii="GHEA Grapalat" w:hAnsi="GHEA Grapalat" w:cs="Sylfaen"/>
          <w:lang w:val="af-ZA"/>
        </w:rPr>
        <w:t xml:space="preserve"> </w:t>
      </w:r>
      <w:r w:rsidRPr="004317A6">
        <w:rPr>
          <w:rFonts w:ascii="GHEA Grapalat" w:hAnsi="GHEA Grapalat" w:cs="Sylfaen"/>
          <w:lang w:val="ru-RU"/>
        </w:rPr>
        <w:t>լուծումը</w:t>
      </w:r>
      <w:r w:rsidRPr="004317A6">
        <w:rPr>
          <w:rFonts w:ascii="GHEA Grapalat" w:hAnsi="GHEA Grapalat" w:cs="Sylfaen"/>
          <w:lang w:val="af-ZA"/>
        </w:rPr>
        <w:t xml:space="preserve"> </w:t>
      </w:r>
      <w:r w:rsidRPr="004317A6">
        <w:rPr>
          <w:rFonts w:ascii="GHEA Grapalat" w:hAnsi="GHEA Grapalat" w:cs="Sylfaen"/>
          <w:lang w:val="ru-RU"/>
        </w:rPr>
        <w:t>անցումն</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կա՛մ</w:t>
      </w:r>
      <w:r w:rsidRPr="004317A6">
        <w:rPr>
          <w:rFonts w:ascii="GHEA Grapalat" w:hAnsi="GHEA Grapalat" w:cs="Sylfaen"/>
          <w:lang w:val="af-ZA"/>
        </w:rPr>
        <w:t xml:space="preserve"> </w:t>
      </w:r>
      <w:r w:rsidRPr="004317A6">
        <w:rPr>
          <w:rFonts w:ascii="GHEA Grapalat" w:hAnsi="GHEA Grapalat" w:cs="Sylfaen"/>
          <w:lang w:val="ru-RU"/>
        </w:rPr>
        <w:t>նախագահական</w:t>
      </w:r>
      <w:r w:rsidRPr="004317A6">
        <w:rPr>
          <w:rFonts w:ascii="GHEA Grapalat" w:hAnsi="GHEA Grapalat" w:cs="Sylfaen"/>
          <w:lang w:val="af-ZA"/>
        </w:rPr>
        <w:t xml:space="preserve">, </w:t>
      </w:r>
      <w:r w:rsidRPr="004317A6">
        <w:rPr>
          <w:rFonts w:ascii="GHEA Grapalat" w:hAnsi="GHEA Grapalat" w:cs="Sylfaen"/>
          <w:lang w:val="ru-RU"/>
        </w:rPr>
        <w:t>կա՛մ</w:t>
      </w:r>
      <w:r w:rsidRPr="004317A6">
        <w:rPr>
          <w:rFonts w:ascii="GHEA Grapalat" w:hAnsi="GHEA Grapalat" w:cs="Sylfaen"/>
          <w:lang w:val="af-ZA"/>
        </w:rPr>
        <w:t xml:space="preserve"> </w:t>
      </w:r>
      <w:r w:rsidRPr="004317A6">
        <w:rPr>
          <w:rFonts w:ascii="GHEA Grapalat" w:hAnsi="GHEA Grapalat" w:cs="Sylfaen"/>
          <w:lang w:val="ru-RU"/>
        </w:rPr>
        <w:t>խորհրդարանական</w:t>
      </w:r>
      <w:r w:rsidRPr="004317A6">
        <w:rPr>
          <w:rFonts w:ascii="GHEA Grapalat" w:hAnsi="GHEA Grapalat" w:cs="Sylfaen"/>
          <w:lang w:val="af-ZA"/>
        </w:rPr>
        <w:t xml:space="preserve"> </w:t>
      </w:r>
      <w:r w:rsidRPr="004317A6">
        <w:rPr>
          <w:rFonts w:ascii="GHEA Grapalat" w:hAnsi="GHEA Grapalat" w:cs="Sylfaen"/>
          <w:lang w:val="ru-RU"/>
        </w:rPr>
        <w:t>կառավարման</w:t>
      </w:r>
      <w:r w:rsidRPr="004317A6">
        <w:rPr>
          <w:rFonts w:ascii="GHEA Grapalat" w:hAnsi="GHEA Grapalat" w:cs="Sylfaen"/>
          <w:lang w:val="af-ZA"/>
        </w:rPr>
        <w:t xml:space="preserve"> </w:t>
      </w:r>
      <w:r w:rsidRPr="004317A6">
        <w:rPr>
          <w:rFonts w:ascii="GHEA Grapalat" w:hAnsi="GHEA Grapalat" w:cs="Sylfaen"/>
          <w:lang w:val="ru-RU"/>
        </w:rPr>
        <w:t>ձևին</w:t>
      </w:r>
      <w:r w:rsidRPr="004317A6">
        <w:rPr>
          <w:rFonts w:ascii="GHEA Grapalat" w:hAnsi="GHEA Grapalat" w:cs="Sylfaen"/>
          <w:lang w:val="af-ZA"/>
        </w:rPr>
        <w:t xml:space="preserve">: </w:t>
      </w:r>
    </w:p>
    <w:p w:rsidR="00150078" w:rsidRPr="004317A6" w:rsidRDefault="00150078" w:rsidP="00150078">
      <w:pPr>
        <w:spacing w:after="0" w:line="360" w:lineRule="auto"/>
        <w:jc w:val="both"/>
        <w:rPr>
          <w:rFonts w:ascii="GHEA Grapalat" w:hAnsi="GHEA Grapalat"/>
          <w:i/>
          <w:lang w:val="af-ZA"/>
        </w:rPr>
      </w:pP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i/>
        </w:rPr>
        <w:t>գ</w:t>
      </w:r>
      <w:r w:rsidRPr="004317A6">
        <w:rPr>
          <w:rFonts w:ascii="GHEA Grapalat" w:hAnsi="GHEA Grapalat"/>
          <w:i/>
          <w:lang w:val="af-ZA"/>
        </w:rPr>
        <w:t xml:space="preserve">) </w:t>
      </w:r>
      <w:r w:rsidRPr="004317A6">
        <w:rPr>
          <w:rFonts w:ascii="GHEA Grapalat" w:hAnsi="GHEA Grapalat" w:cs="Sylfaen"/>
          <w:i/>
          <w:lang w:val="ru-RU"/>
        </w:rPr>
        <w:t>գործադիր</w:t>
      </w:r>
      <w:r w:rsidRPr="004317A6">
        <w:rPr>
          <w:rFonts w:ascii="GHEA Grapalat" w:hAnsi="GHEA Grapalat"/>
          <w:i/>
          <w:lang w:val="af-ZA"/>
        </w:rPr>
        <w:t xml:space="preserve"> </w:t>
      </w:r>
      <w:r w:rsidRPr="004317A6">
        <w:rPr>
          <w:rFonts w:ascii="GHEA Grapalat" w:hAnsi="GHEA Grapalat" w:cs="Sylfaen"/>
          <w:i/>
          <w:lang w:val="ru-RU"/>
        </w:rPr>
        <w:t>իշխանության</w:t>
      </w:r>
      <w:r w:rsidRPr="004317A6">
        <w:rPr>
          <w:rFonts w:ascii="GHEA Grapalat" w:hAnsi="GHEA Grapalat"/>
          <w:i/>
          <w:lang w:val="af-ZA"/>
        </w:rPr>
        <w:t xml:space="preserve"> </w:t>
      </w:r>
      <w:r w:rsidRPr="004317A6">
        <w:rPr>
          <w:rFonts w:ascii="GHEA Grapalat" w:hAnsi="GHEA Grapalat" w:cs="Sylfaen"/>
          <w:i/>
          <w:lang w:val="ru-RU"/>
        </w:rPr>
        <w:t>երկբևեռությ</w:t>
      </w:r>
      <w:r w:rsidRPr="004317A6">
        <w:rPr>
          <w:rFonts w:ascii="GHEA Grapalat" w:hAnsi="GHEA Grapalat" w:cs="Sylfaen"/>
          <w:i/>
          <w:lang w:val="en-US"/>
        </w:rPr>
        <w:t>ա</w:t>
      </w:r>
      <w:r w:rsidRPr="004317A6">
        <w:rPr>
          <w:rFonts w:ascii="GHEA Grapalat" w:hAnsi="GHEA Grapalat" w:cs="Sylfaen"/>
          <w:i/>
          <w:lang w:val="ru-RU"/>
        </w:rPr>
        <w:t>ն</w:t>
      </w:r>
      <w:r w:rsidRPr="004317A6">
        <w:rPr>
          <w:rFonts w:ascii="GHEA Grapalat" w:hAnsi="GHEA Grapalat"/>
          <w:lang w:val="af-ZA"/>
        </w:rPr>
        <w:t xml:space="preserve"> </w:t>
      </w:r>
      <w:r w:rsidRPr="004317A6">
        <w:rPr>
          <w:rFonts w:ascii="GHEA Grapalat" w:hAnsi="GHEA Grapalat"/>
          <w:lang w:val="en-US"/>
        </w:rPr>
        <w:t>ժամանակահատվածում</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մեծամասնություններ</w:t>
      </w:r>
      <w:r w:rsidRPr="004317A6">
        <w:rPr>
          <w:rFonts w:ascii="GHEA Grapalat" w:hAnsi="GHEA Grapalat"/>
          <w:lang w:val="af-ZA"/>
        </w:rPr>
        <w:t xml:space="preserve"> </w:t>
      </w:r>
      <w:r w:rsidRPr="004317A6">
        <w:rPr>
          <w:rFonts w:ascii="GHEA Grapalat" w:hAnsi="GHEA Grapalat" w:cs="Sylfaen"/>
          <w:lang w:val="ru-RU"/>
        </w:rPr>
        <w:t>չկան</w:t>
      </w:r>
      <w:r w:rsidRPr="004317A6">
        <w:rPr>
          <w:rFonts w:ascii="GHEA Grapalat" w:hAnsi="GHEA Grapalat"/>
          <w:lang w:val="af-ZA"/>
        </w:rPr>
        <w:t xml:space="preserve">) </w:t>
      </w:r>
      <w:r w:rsidRPr="004317A6">
        <w:rPr>
          <w:rFonts w:ascii="GHEA Grapalat" w:hAnsi="GHEA Grapalat"/>
          <w:lang w:val="en-US"/>
        </w:rPr>
        <w:t>կառավարության</w:t>
      </w:r>
      <w:r w:rsidRPr="004317A6">
        <w:rPr>
          <w:rFonts w:ascii="GHEA Grapalat" w:hAnsi="GHEA Grapalat"/>
          <w:lang w:val="af-ZA"/>
        </w:rPr>
        <w:t xml:space="preserve"> </w:t>
      </w:r>
      <w:r w:rsidRPr="004317A6">
        <w:rPr>
          <w:rFonts w:ascii="GHEA Grapalat" w:hAnsi="GHEA Grapalat"/>
          <w:lang w:val="en-US"/>
        </w:rPr>
        <w:t>վիճակը</w:t>
      </w:r>
      <w:r w:rsidRPr="004317A6">
        <w:rPr>
          <w:rFonts w:ascii="GHEA Grapalat" w:hAnsi="GHEA Grapalat"/>
          <w:lang w:val="af-ZA"/>
        </w:rPr>
        <w:t xml:space="preserve"> </w:t>
      </w:r>
      <w:r w:rsidRPr="004317A6">
        <w:rPr>
          <w:rFonts w:ascii="GHEA Grapalat" w:hAnsi="GHEA Grapalat"/>
          <w:lang w:val="en-US"/>
        </w:rPr>
        <w:t>շատ</w:t>
      </w:r>
      <w:r w:rsidRPr="004317A6">
        <w:rPr>
          <w:rFonts w:ascii="GHEA Grapalat" w:hAnsi="GHEA Grapalat"/>
          <w:lang w:val="af-ZA"/>
        </w:rPr>
        <w:t xml:space="preserve"> </w:t>
      </w:r>
      <w:r w:rsidRPr="004317A6">
        <w:rPr>
          <w:rFonts w:ascii="GHEA Grapalat" w:hAnsi="GHEA Grapalat"/>
          <w:lang w:val="en-US"/>
        </w:rPr>
        <w:t>անկայուն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քանի</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cs="Sylfaen"/>
          <w:lang w:val="ru-RU"/>
        </w:rPr>
        <w:t>պետք</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խուսանավի</w:t>
      </w:r>
      <w:r w:rsidRPr="004317A6">
        <w:rPr>
          <w:rFonts w:ascii="GHEA Grapalat" w:hAnsi="GHEA Grapalat"/>
          <w:lang w:val="af-ZA"/>
        </w:rPr>
        <w:t xml:space="preserve"> </w:t>
      </w:r>
      <w:r w:rsidRPr="004317A6">
        <w:rPr>
          <w:rFonts w:ascii="GHEA Grapalat" w:hAnsi="GHEA Grapalat"/>
          <w:lang w:val="hy-AM"/>
        </w:rPr>
        <w:t>խորհրդարանի</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միջև</w:t>
      </w:r>
      <w:r w:rsidRPr="004317A6">
        <w:rPr>
          <w:rFonts w:ascii="GHEA Grapalat" w:hAnsi="GHEA Grapalat"/>
          <w:lang w:val="af-ZA"/>
        </w:rPr>
        <w:t xml:space="preserve">: </w:t>
      </w:r>
      <w:r w:rsidRPr="004317A6">
        <w:rPr>
          <w:rFonts w:ascii="GHEA Grapalat" w:hAnsi="GHEA Grapalat"/>
          <w:lang w:val="en-US"/>
        </w:rPr>
        <w:t>Ա</w:t>
      </w:r>
      <w:r w:rsidRPr="004317A6">
        <w:rPr>
          <w:rFonts w:ascii="GHEA Grapalat" w:hAnsi="GHEA Grapalat" w:cs="Sylfaen"/>
          <w:lang w:val="ru-RU"/>
        </w:rPr>
        <w:t>րտաքին</w:t>
      </w:r>
      <w:r w:rsidRPr="004317A6">
        <w:rPr>
          <w:rFonts w:ascii="GHEA Grapalat" w:hAnsi="GHEA Grapalat" w:cs="Sylfaen"/>
          <w:lang w:val="af-ZA"/>
        </w:rPr>
        <w:t xml:space="preserve"> </w:t>
      </w:r>
      <w:r w:rsidRPr="004317A6">
        <w:rPr>
          <w:rFonts w:ascii="GHEA Grapalat" w:hAnsi="GHEA Grapalat" w:cs="Sylfaen"/>
          <w:lang w:val="ru-RU"/>
        </w:rPr>
        <w:t>քաղաքականության</w:t>
      </w:r>
      <w:r w:rsidRPr="004317A6">
        <w:rPr>
          <w:rFonts w:ascii="GHEA Grapalat" w:hAnsi="GHEA Grapalat" w:cs="Sylfaen"/>
          <w:lang w:val="af-ZA"/>
        </w:rPr>
        <w:t xml:space="preserve">, </w:t>
      </w:r>
      <w:r w:rsidRPr="004317A6">
        <w:rPr>
          <w:rFonts w:ascii="GHEA Grapalat" w:hAnsi="GHEA Grapalat" w:cs="Sylfaen"/>
          <w:lang w:val="ru-RU"/>
        </w:rPr>
        <w:t>ազգային</w:t>
      </w:r>
      <w:r w:rsidRPr="004317A6">
        <w:rPr>
          <w:rFonts w:ascii="GHEA Grapalat" w:hAnsi="GHEA Grapalat" w:cs="Sylfaen"/>
          <w:lang w:val="af-ZA"/>
        </w:rPr>
        <w:t xml:space="preserve"> </w:t>
      </w:r>
      <w:r w:rsidRPr="004317A6">
        <w:rPr>
          <w:rFonts w:ascii="GHEA Grapalat" w:hAnsi="GHEA Grapalat" w:cs="Sylfaen"/>
          <w:lang w:val="ru-RU"/>
        </w:rPr>
        <w:t>անվտանգության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պաշտպանության</w:t>
      </w:r>
      <w:r w:rsidRPr="004317A6">
        <w:rPr>
          <w:rFonts w:ascii="GHEA Grapalat" w:hAnsi="GHEA Grapalat" w:cs="Sylfaen"/>
          <w:lang w:val="af-ZA"/>
        </w:rPr>
        <w:t xml:space="preserve"> </w:t>
      </w:r>
      <w:r w:rsidRPr="004317A6">
        <w:rPr>
          <w:rFonts w:ascii="GHEA Grapalat" w:hAnsi="GHEA Grapalat" w:cs="Sylfaen"/>
          <w:lang w:val="ru-RU"/>
        </w:rPr>
        <w:lastRenderedPageBreak/>
        <w:t>բնա</w:t>
      </w:r>
      <w:r w:rsidRPr="004317A6">
        <w:rPr>
          <w:rFonts w:ascii="GHEA Grapalat" w:hAnsi="GHEA Grapalat" w:cs="Sylfaen"/>
          <w:lang w:val="af-ZA"/>
        </w:rPr>
        <w:softHyphen/>
      </w:r>
      <w:r w:rsidRPr="004317A6">
        <w:rPr>
          <w:rFonts w:ascii="GHEA Grapalat" w:hAnsi="GHEA Grapalat" w:cs="Sylfaen"/>
          <w:lang w:val="ru-RU"/>
        </w:rPr>
        <w:t>գավառներում</w:t>
      </w:r>
      <w:r w:rsidRPr="004317A6">
        <w:rPr>
          <w:rFonts w:ascii="GHEA Grapalat" w:hAnsi="GHEA Grapalat" w:cs="Sylfaen"/>
          <w:lang w:val="af-ZA"/>
        </w:rPr>
        <w:t xml:space="preserve"> </w:t>
      </w:r>
      <w:r w:rsidRPr="004317A6">
        <w:rPr>
          <w:rFonts w:ascii="GHEA Grapalat" w:hAnsi="GHEA Grapalat" w:cs="Sylfaen"/>
          <w:lang w:val="ru-RU"/>
        </w:rPr>
        <w:t>լիազորությունների</w:t>
      </w:r>
      <w:r w:rsidRPr="004317A6">
        <w:rPr>
          <w:rFonts w:ascii="GHEA Grapalat" w:hAnsi="GHEA Grapalat" w:cs="Sylfaen"/>
          <w:lang w:val="af-ZA"/>
        </w:rPr>
        <w:t xml:space="preserve"> </w:t>
      </w:r>
      <w:r w:rsidRPr="004317A6">
        <w:rPr>
          <w:rFonts w:ascii="GHEA Grapalat" w:hAnsi="GHEA Grapalat" w:cs="Sylfaen"/>
          <w:lang w:val="ru-RU"/>
        </w:rPr>
        <w:t>հետ</w:t>
      </w:r>
      <w:r w:rsidRPr="004317A6">
        <w:rPr>
          <w:rFonts w:ascii="GHEA Grapalat" w:hAnsi="GHEA Grapalat" w:cs="Sylfaen"/>
          <w:lang w:val="af-ZA"/>
        </w:rPr>
        <w:t xml:space="preserve"> </w:t>
      </w:r>
      <w:r w:rsidRPr="004317A6">
        <w:rPr>
          <w:rFonts w:ascii="GHEA Grapalat" w:hAnsi="GHEA Grapalat" w:cs="Sylfaen"/>
          <w:lang w:val="ru-RU"/>
        </w:rPr>
        <w:t>կապված</w:t>
      </w:r>
      <w:r w:rsidRPr="004317A6">
        <w:rPr>
          <w:rFonts w:ascii="GHEA Grapalat" w:hAnsi="GHEA Grapalat" w:cs="Sylfaen"/>
          <w:lang w:val="af-ZA"/>
        </w:rPr>
        <w:t xml:space="preserve"> </w:t>
      </w:r>
      <w:r w:rsidRPr="004317A6">
        <w:rPr>
          <w:rFonts w:ascii="GHEA Grapalat" w:hAnsi="GHEA Grapalat" w:cs="Sylfaen"/>
          <w:lang w:val="ru-RU"/>
        </w:rPr>
        <w:t>անհստակությունը</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ավելի</w:t>
      </w:r>
      <w:r w:rsidRPr="004317A6">
        <w:rPr>
          <w:rFonts w:ascii="GHEA Grapalat" w:hAnsi="GHEA Grapalat" w:cs="Sylfaen"/>
          <w:lang w:val="af-ZA"/>
        </w:rPr>
        <w:t xml:space="preserve"> </w:t>
      </w:r>
      <w:r w:rsidRPr="004317A6">
        <w:rPr>
          <w:rFonts w:ascii="GHEA Grapalat" w:hAnsi="GHEA Grapalat" w:cs="Sylfaen"/>
          <w:lang w:val="en-US"/>
        </w:rPr>
        <w:t>ակնառու</w:t>
      </w:r>
      <w:r w:rsidRPr="004317A6">
        <w:rPr>
          <w:rFonts w:ascii="GHEA Grapalat" w:hAnsi="GHEA Grapalat" w:cs="Sylfaen"/>
          <w:lang w:val="af-ZA"/>
        </w:rPr>
        <w:t xml:space="preserve"> </w:t>
      </w:r>
      <w:r w:rsidRPr="004317A6">
        <w:rPr>
          <w:rFonts w:ascii="GHEA Grapalat" w:hAnsi="GHEA Grapalat" w:cs="Sylfaen"/>
          <w:lang w:val="ru-RU"/>
        </w:rPr>
        <w:t>լինել</w:t>
      </w:r>
      <w:r w:rsidRPr="004317A6">
        <w:rPr>
          <w:rFonts w:ascii="GHEA Grapalat" w:hAnsi="GHEA Grapalat" w:cs="Sylfaen"/>
          <w:lang w:val="af-ZA"/>
        </w:rPr>
        <w:t xml:space="preserve">, </w:t>
      </w:r>
      <w:r w:rsidRPr="004317A6">
        <w:rPr>
          <w:rFonts w:ascii="GHEA Grapalat" w:hAnsi="GHEA Grapalat" w:cs="Sylfaen"/>
          <w:lang w:val="ru-RU"/>
        </w:rPr>
        <w:t>քանի</w:t>
      </w:r>
      <w:r w:rsidRPr="004317A6">
        <w:rPr>
          <w:rFonts w:ascii="GHEA Grapalat" w:hAnsi="GHEA Grapalat" w:cs="Sylfaen"/>
          <w:lang w:val="af-ZA"/>
        </w:rPr>
        <w:t xml:space="preserve"> </w:t>
      </w:r>
      <w:r w:rsidRPr="004317A6">
        <w:rPr>
          <w:rFonts w:ascii="GHEA Grapalat" w:hAnsi="GHEA Grapalat" w:cs="Sylfaen"/>
          <w:lang w:val="ru-RU"/>
        </w:rPr>
        <w:t>որ</w:t>
      </w:r>
      <w:r w:rsidRPr="004317A6">
        <w:rPr>
          <w:rFonts w:ascii="GHEA Grapalat" w:hAnsi="GHEA Grapalat" w:cs="Sylfaen"/>
          <w:lang w:val="af-ZA"/>
        </w:rPr>
        <w:t xml:space="preserve"> </w:t>
      </w:r>
      <w:r w:rsidRPr="004317A6">
        <w:rPr>
          <w:rFonts w:ascii="GHEA Grapalat" w:hAnsi="GHEA Grapalat" w:cs="Sylfaen"/>
          <w:lang w:val="ru-RU"/>
        </w:rPr>
        <w:t>կայուն</w:t>
      </w:r>
      <w:r w:rsidRPr="004317A6">
        <w:rPr>
          <w:rFonts w:ascii="GHEA Grapalat" w:hAnsi="GHEA Grapalat" w:cs="Sylfaen"/>
          <w:lang w:val="af-ZA"/>
        </w:rPr>
        <w:t xml:space="preserve"> </w:t>
      </w:r>
      <w:r w:rsidRPr="004317A6">
        <w:rPr>
          <w:rFonts w:ascii="GHEA Grapalat" w:hAnsi="GHEA Grapalat" w:cs="Sylfaen"/>
          <w:lang w:val="ru-RU"/>
        </w:rPr>
        <w:t>մեծամասնության</w:t>
      </w:r>
      <w:r w:rsidRPr="004317A6">
        <w:rPr>
          <w:rFonts w:ascii="GHEA Grapalat" w:hAnsi="GHEA Grapalat" w:cs="Sylfaen"/>
          <w:lang w:val="af-ZA"/>
        </w:rPr>
        <w:t xml:space="preserve"> </w:t>
      </w:r>
      <w:r w:rsidRPr="004317A6">
        <w:rPr>
          <w:rFonts w:ascii="GHEA Grapalat" w:hAnsi="GHEA Grapalat" w:cs="Sylfaen"/>
          <w:lang w:val="ru-RU"/>
        </w:rPr>
        <w:t>վրա</w:t>
      </w:r>
      <w:r w:rsidRPr="004317A6">
        <w:rPr>
          <w:rFonts w:ascii="GHEA Grapalat" w:hAnsi="GHEA Grapalat" w:cs="Sylfaen"/>
          <w:lang w:val="af-ZA"/>
        </w:rPr>
        <w:t xml:space="preserve"> </w:t>
      </w:r>
      <w:r w:rsidRPr="004317A6">
        <w:rPr>
          <w:rFonts w:ascii="GHEA Grapalat" w:hAnsi="GHEA Grapalat" w:cs="Sylfaen"/>
          <w:lang w:val="ru-RU"/>
        </w:rPr>
        <w:t>չհենվող</w:t>
      </w:r>
      <w:r w:rsidRPr="004317A6">
        <w:rPr>
          <w:rFonts w:ascii="GHEA Grapalat" w:hAnsi="GHEA Grapalat" w:cs="Sylfaen"/>
          <w:lang w:val="af-ZA"/>
        </w:rPr>
        <w:t xml:space="preserve"> </w:t>
      </w:r>
      <w:r w:rsidRPr="004317A6">
        <w:rPr>
          <w:rFonts w:ascii="GHEA Grapalat" w:hAnsi="GHEA Grapalat" w:cs="Sylfaen"/>
          <w:lang w:val="ru-RU"/>
        </w:rPr>
        <w:t>կառավարության</w:t>
      </w:r>
      <w:r w:rsidRPr="004317A6">
        <w:rPr>
          <w:rFonts w:ascii="GHEA Grapalat" w:hAnsi="GHEA Grapalat" w:cs="Sylfaen"/>
          <w:lang w:val="af-ZA"/>
        </w:rPr>
        <w:t xml:space="preserve"> </w:t>
      </w:r>
      <w:r w:rsidRPr="004317A6">
        <w:rPr>
          <w:rFonts w:ascii="GHEA Grapalat" w:hAnsi="GHEA Grapalat" w:cs="Sylfaen"/>
          <w:lang w:val="ru-RU"/>
        </w:rPr>
        <w:t>դեպքում</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w:t>
      </w:r>
      <w:r w:rsidRPr="004317A6">
        <w:rPr>
          <w:rFonts w:ascii="GHEA Grapalat" w:hAnsi="GHEA Grapalat" w:cs="Sylfaen"/>
          <w:lang w:val="af-ZA"/>
        </w:rPr>
        <w:softHyphen/>
      </w:r>
      <w:r w:rsidRPr="004317A6">
        <w:rPr>
          <w:rFonts w:ascii="GHEA Grapalat" w:hAnsi="GHEA Grapalat" w:cs="Sylfaen"/>
          <w:lang w:val="ru-RU"/>
        </w:rPr>
        <w:t>գահն</w:t>
      </w:r>
      <w:r w:rsidRPr="004317A6">
        <w:rPr>
          <w:rFonts w:ascii="GHEA Grapalat" w:hAnsi="GHEA Grapalat" w:cs="Sylfaen"/>
          <w:lang w:val="af-ZA"/>
        </w:rPr>
        <w:t xml:space="preserve"> </w:t>
      </w:r>
      <w:r w:rsidRPr="004317A6">
        <w:rPr>
          <w:rFonts w:ascii="GHEA Grapalat" w:hAnsi="GHEA Grapalat" w:cs="Sylfaen"/>
          <w:lang w:val="ru-RU"/>
        </w:rPr>
        <w:t>ավելի</w:t>
      </w:r>
      <w:r w:rsidRPr="004317A6">
        <w:rPr>
          <w:rFonts w:ascii="GHEA Grapalat" w:hAnsi="GHEA Grapalat" w:cs="Sylfaen"/>
          <w:lang w:val="af-ZA"/>
        </w:rPr>
        <w:t xml:space="preserve"> </w:t>
      </w:r>
      <w:r w:rsidRPr="004317A6">
        <w:rPr>
          <w:rFonts w:ascii="GHEA Grapalat" w:hAnsi="GHEA Grapalat" w:cs="Sylfaen"/>
          <w:lang w:val="ru-RU"/>
        </w:rPr>
        <w:t>մեծ</w:t>
      </w:r>
      <w:r w:rsidRPr="004317A6">
        <w:rPr>
          <w:rFonts w:ascii="GHEA Grapalat" w:hAnsi="GHEA Grapalat" w:cs="Sylfaen"/>
          <w:lang w:val="af-ZA"/>
        </w:rPr>
        <w:t xml:space="preserve"> </w:t>
      </w:r>
      <w:r w:rsidRPr="004317A6">
        <w:rPr>
          <w:rFonts w:ascii="GHEA Grapalat" w:hAnsi="GHEA Grapalat" w:cs="Sylfaen"/>
          <w:lang w:val="ru-RU"/>
        </w:rPr>
        <w:t>հակվածություն</w:t>
      </w:r>
      <w:r w:rsidRPr="004317A6">
        <w:rPr>
          <w:rFonts w:ascii="GHEA Grapalat" w:hAnsi="GHEA Grapalat" w:cs="Sylfaen"/>
          <w:lang w:val="af-ZA"/>
        </w:rPr>
        <w:t xml:space="preserve"> </w:t>
      </w:r>
      <w:r w:rsidRPr="004317A6">
        <w:rPr>
          <w:rFonts w:ascii="GHEA Grapalat" w:hAnsi="GHEA Grapalat" w:cs="Sylfaen"/>
          <w:lang w:val="ru-RU"/>
        </w:rPr>
        <w:t>կունենա</w:t>
      </w:r>
      <w:r w:rsidRPr="004317A6">
        <w:rPr>
          <w:rFonts w:ascii="GHEA Grapalat" w:hAnsi="GHEA Grapalat" w:cs="Sylfaen"/>
          <w:lang w:val="af-ZA"/>
        </w:rPr>
        <w:t xml:space="preserve"> </w:t>
      </w:r>
      <w:r w:rsidRPr="004317A6">
        <w:rPr>
          <w:rFonts w:ascii="GHEA Grapalat" w:hAnsi="GHEA Grapalat" w:cs="Sylfaen"/>
          <w:lang w:val="ru-RU"/>
        </w:rPr>
        <w:t>ամբողջությամբ</w:t>
      </w:r>
      <w:r w:rsidRPr="004317A6">
        <w:rPr>
          <w:rFonts w:ascii="GHEA Grapalat" w:hAnsi="GHEA Grapalat" w:cs="Sylfaen"/>
          <w:lang w:val="af-ZA"/>
        </w:rPr>
        <w:t xml:space="preserve"> </w:t>
      </w:r>
      <w:r w:rsidRPr="004317A6">
        <w:rPr>
          <w:rFonts w:ascii="GHEA Grapalat" w:hAnsi="GHEA Grapalat" w:cs="Sylfaen"/>
          <w:lang w:val="ru-RU"/>
        </w:rPr>
        <w:t>գործադրելու</w:t>
      </w:r>
      <w:r w:rsidRPr="004317A6">
        <w:rPr>
          <w:rFonts w:ascii="GHEA Grapalat" w:hAnsi="GHEA Grapalat" w:cs="Sylfaen"/>
          <w:lang w:val="af-ZA"/>
        </w:rPr>
        <w:t xml:space="preserve"> </w:t>
      </w:r>
      <w:r w:rsidRPr="004317A6">
        <w:rPr>
          <w:rFonts w:ascii="GHEA Grapalat" w:hAnsi="GHEA Grapalat" w:cs="Sylfaen"/>
          <w:lang w:val="ru-RU"/>
        </w:rPr>
        <w:t>իր</w:t>
      </w:r>
      <w:r w:rsidRPr="004317A6">
        <w:rPr>
          <w:rFonts w:ascii="GHEA Grapalat" w:hAnsi="GHEA Grapalat" w:cs="Sylfaen"/>
          <w:lang w:val="af-ZA"/>
        </w:rPr>
        <w:t xml:space="preserve"> </w:t>
      </w:r>
      <w:r w:rsidRPr="004317A6">
        <w:rPr>
          <w:rFonts w:ascii="GHEA Grapalat" w:hAnsi="GHEA Grapalat" w:cs="Sylfaen"/>
          <w:lang w:val="ru-RU"/>
        </w:rPr>
        <w:t>բոլոր</w:t>
      </w:r>
      <w:r w:rsidRPr="004317A6">
        <w:rPr>
          <w:rFonts w:ascii="GHEA Grapalat" w:hAnsi="GHEA Grapalat" w:cs="Sylfaen"/>
          <w:lang w:val="af-ZA"/>
        </w:rPr>
        <w:t xml:space="preserve"> </w:t>
      </w:r>
      <w:r w:rsidRPr="004317A6">
        <w:rPr>
          <w:rFonts w:ascii="GHEA Grapalat" w:hAnsi="GHEA Grapalat" w:cs="Sylfaen"/>
          <w:lang w:val="ru-RU"/>
        </w:rPr>
        <w:t>լիազորությունները</w:t>
      </w:r>
      <w:r w:rsidRPr="004317A6">
        <w:rPr>
          <w:rFonts w:ascii="GHEA Grapalat" w:hAnsi="GHEA Grapalat" w:cs="Sylfaen"/>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en-US"/>
        </w:rPr>
        <w:t>ն</w:t>
      </w:r>
      <w:r w:rsidRPr="004317A6">
        <w:rPr>
          <w:rFonts w:ascii="GHEA Grapalat" w:hAnsi="GHEA Grapalat" w:cs="Sylfaen"/>
          <w:lang w:val="ru-RU"/>
        </w:rPr>
        <w:t>ախագահը</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կառավարության</w:t>
      </w:r>
      <w:r w:rsidRPr="004317A6">
        <w:rPr>
          <w:rFonts w:ascii="GHEA Grapalat" w:hAnsi="GHEA Grapalat" w:cs="Sylfaen"/>
          <w:lang w:val="af-ZA"/>
        </w:rPr>
        <w:t xml:space="preserve"> </w:t>
      </w:r>
      <w:r w:rsidRPr="004317A6">
        <w:rPr>
          <w:rFonts w:ascii="GHEA Grapalat" w:hAnsi="GHEA Grapalat" w:cs="Sylfaen"/>
          <w:lang w:val="ru-RU"/>
        </w:rPr>
        <w:t>հանդեպ</w:t>
      </w:r>
      <w:r w:rsidRPr="004317A6">
        <w:rPr>
          <w:rFonts w:ascii="GHEA Grapalat" w:hAnsi="GHEA Grapalat" w:cs="Sylfaen"/>
          <w:lang w:val="af-ZA"/>
        </w:rPr>
        <w:t xml:space="preserve"> </w:t>
      </w:r>
      <w:r w:rsidRPr="004317A6">
        <w:rPr>
          <w:rFonts w:ascii="GHEA Grapalat" w:hAnsi="GHEA Grapalat" w:cs="Sylfaen"/>
          <w:lang w:val="ru-RU"/>
        </w:rPr>
        <w:t>ինչպես</w:t>
      </w:r>
      <w:r w:rsidRPr="004317A6">
        <w:rPr>
          <w:rFonts w:ascii="GHEA Grapalat" w:hAnsi="GHEA Grapalat" w:cs="Sylfaen"/>
          <w:lang w:val="af-ZA"/>
        </w:rPr>
        <w:t xml:space="preserve"> </w:t>
      </w:r>
      <w:r w:rsidRPr="004317A6">
        <w:rPr>
          <w:rFonts w:ascii="GHEA Grapalat" w:hAnsi="GHEA Grapalat" w:cs="Sylfaen"/>
          <w:lang w:val="ru-RU"/>
        </w:rPr>
        <w:t>օժանդակող</w:t>
      </w:r>
      <w:r w:rsidRPr="004317A6">
        <w:rPr>
          <w:rFonts w:ascii="GHEA Grapalat" w:hAnsi="GHEA Grapalat" w:cs="Sylfaen"/>
          <w:lang w:val="af-ZA"/>
        </w:rPr>
        <w:t xml:space="preserve">, </w:t>
      </w:r>
      <w:r w:rsidRPr="004317A6">
        <w:rPr>
          <w:rFonts w:ascii="GHEA Grapalat" w:hAnsi="GHEA Grapalat" w:cs="Sylfaen"/>
          <w:lang w:val="ru-RU"/>
        </w:rPr>
        <w:t>այնպես</w:t>
      </w:r>
      <w:r w:rsidRPr="004317A6">
        <w:rPr>
          <w:rFonts w:ascii="GHEA Grapalat" w:hAnsi="GHEA Grapalat" w:cs="Sylfaen"/>
          <w:lang w:val="af-ZA"/>
        </w:rPr>
        <w:t xml:space="preserve"> </w:t>
      </w:r>
      <w:r w:rsidRPr="004317A6">
        <w:rPr>
          <w:rFonts w:ascii="GHEA Grapalat" w:hAnsi="GHEA Grapalat" w:cs="Sylfaen"/>
          <w:lang w:val="ru-RU"/>
        </w:rPr>
        <w:t>էլ</w:t>
      </w:r>
      <w:r w:rsidRPr="004317A6">
        <w:rPr>
          <w:rFonts w:ascii="GHEA Grapalat" w:hAnsi="GHEA Grapalat" w:cs="Sylfaen"/>
          <w:lang w:val="af-ZA"/>
        </w:rPr>
        <w:t xml:space="preserve"> </w:t>
      </w:r>
      <w:r w:rsidRPr="004317A6">
        <w:rPr>
          <w:rFonts w:ascii="GHEA Grapalat" w:hAnsi="GHEA Grapalat" w:cs="Sylfaen"/>
          <w:lang w:val="ru-RU"/>
        </w:rPr>
        <w:t>խանգարող</w:t>
      </w:r>
      <w:r w:rsidRPr="004317A6">
        <w:rPr>
          <w:rFonts w:ascii="GHEA Grapalat" w:hAnsi="GHEA Grapalat" w:cs="Sylfaen"/>
          <w:lang w:val="af-ZA"/>
        </w:rPr>
        <w:t xml:space="preserve"> </w:t>
      </w:r>
      <w:r w:rsidRPr="004317A6">
        <w:rPr>
          <w:rFonts w:ascii="GHEA Grapalat" w:hAnsi="GHEA Grapalat" w:cs="Sylfaen"/>
          <w:lang w:val="en-US"/>
        </w:rPr>
        <w:t>դերակատարություն</w:t>
      </w:r>
      <w:r w:rsidRPr="004317A6">
        <w:rPr>
          <w:rFonts w:ascii="GHEA Grapalat" w:hAnsi="GHEA Grapalat" w:cs="Sylfaen"/>
          <w:lang w:val="af-ZA"/>
        </w:rPr>
        <w:t xml:space="preserve"> </w:t>
      </w:r>
      <w:r w:rsidRPr="004317A6">
        <w:rPr>
          <w:rFonts w:ascii="GHEA Grapalat" w:hAnsi="GHEA Grapalat" w:cs="Sylfaen"/>
          <w:lang w:val="en-US"/>
        </w:rPr>
        <w:t>ունենալ</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en-US"/>
        </w:rPr>
        <w:t>ն</w:t>
      </w:r>
      <w:r w:rsidRPr="004317A6">
        <w:rPr>
          <w:rFonts w:ascii="GHEA Grapalat" w:hAnsi="GHEA Grapalat" w:cs="Sylfaen"/>
          <w:lang w:val="ru-RU"/>
        </w:rPr>
        <w:t>ախագահի</w:t>
      </w:r>
      <w:r w:rsidRPr="004317A6">
        <w:rPr>
          <w:rFonts w:ascii="GHEA Grapalat" w:hAnsi="GHEA Grapalat"/>
          <w:lang w:val="af-ZA"/>
        </w:rPr>
        <w:t xml:space="preserve"> </w:t>
      </w:r>
      <w:r w:rsidRPr="004317A6">
        <w:rPr>
          <w:rFonts w:ascii="GHEA Grapalat" w:hAnsi="GHEA Grapalat" w:cs="Sylfaen"/>
          <w:lang w:val="ru-RU"/>
        </w:rPr>
        <w:t>հնարավոր</w:t>
      </w:r>
      <w:r w:rsidRPr="004317A6">
        <w:rPr>
          <w:rFonts w:ascii="GHEA Grapalat" w:hAnsi="GHEA Grapalat"/>
          <w:lang w:val="af-ZA"/>
        </w:rPr>
        <w:t xml:space="preserve"> </w:t>
      </w:r>
      <w:r w:rsidRPr="004317A6">
        <w:rPr>
          <w:rFonts w:ascii="GHEA Grapalat" w:hAnsi="GHEA Grapalat" w:cs="Sylfaen"/>
          <w:lang w:val="ru-RU"/>
        </w:rPr>
        <w:t>կայունացնող</w:t>
      </w:r>
      <w:r w:rsidRPr="004317A6">
        <w:rPr>
          <w:rFonts w:ascii="GHEA Grapalat" w:hAnsi="GHEA Grapalat"/>
          <w:lang w:val="af-ZA"/>
        </w:rPr>
        <w:t xml:space="preserve"> </w:t>
      </w:r>
      <w:r w:rsidRPr="004317A6">
        <w:rPr>
          <w:rFonts w:ascii="GHEA Grapalat" w:hAnsi="GHEA Grapalat" w:cs="Sylfaen"/>
          <w:lang w:val="ru-RU"/>
        </w:rPr>
        <w:t>դերը</w:t>
      </w:r>
      <w:r w:rsidRPr="004317A6">
        <w:rPr>
          <w:rFonts w:ascii="GHEA Grapalat" w:hAnsi="GHEA Grapalat"/>
          <w:lang w:val="af-ZA"/>
        </w:rPr>
        <w:t xml:space="preserve"> </w:t>
      </w:r>
      <w:r w:rsidRPr="004317A6">
        <w:rPr>
          <w:rFonts w:ascii="GHEA Grapalat" w:hAnsi="GHEA Grapalat" w:cs="Sylfaen"/>
          <w:lang w:val="ru-RU"/>
        </w:rPr>
        <w:t>դիտվում</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որպես</w:t>
      </w:r>
      <w:r w:rsidRPr="004317A6">
        <w:rPr>
          <w:rFonts w:ascii="GHEA Grapalat" w:hAnsi="GHEA Grapalat"/>
          <w:lang w:val="af-ZA"/>
        </w:rPr>
        <w:t xml:space="preserve"> </w:t>
      </w:r>
      <w:r w:rsidRPr="004317A6">
        <w:rPr>
          <w:rFonts w:ascii="GHEA Grapalat" w:hAnsi="GHEA Grapalat" w:cs="Sylfaen"/>
          <w:lang w:val="ru-RU"/>
        </w:rPr>
        <w:t>կիսանախագահական</w:t>
      </w:r>
      <w:r w:rsidRPr="004317A6">
        <w:rPr>
          <w:rFonts w:ascii="GHEA Grapalat" w:hAnsi="GHEA Grapalat"/>
          <w:lang w:val="af-ZA"/>
        </w:rPr>
        <w:t xml:space="preserve"> </w:t>
      </w:r>
      <w:r w:rsidRPr="004317A6">
        <w:rPr>
          <w:rFonts w:ascii="GHEA Grapalat" w:hAnsi="GHEA Grapalat" w:cs="Sylfaen"/>
          <w:lang w:val="ru-RU"/>
        </w:rPr>
        <w:t>կառավարման</w:t>
      </w:r>
      <w:r w:rsidRPr="004317A6">
        <w:rPr>
          <w:rFonts w:ascii="GHEA Grapalat" w:hAnsi="GHEA Grapalat"/>
          <w:lang w:val="af-ZA"/>
        </w:rPr>
        <w:t xml:space="preserve"> </w:t>
      </w:r>
      <w:r w:rsidRPr="004317A6">
        <w:rPr>
          <w:rFonts w:ascii="GHEA Grapalat" w:hAnsi="GHEA Grapalat" w:cs="Sylfaen"/>
          <w:lang w:val="ru-RU"/>
        </w:rPr>
        <w:t>ձևի</w:t>
      </w:r>
      <w:r w:rsidRPr="004317A6">
        <w:rPr>
          <w:rFonts w:ascii="GHEA Grapalat" w:hAnsi="GHEA Grapalat"/>
          <w:lang w:val="af-ZA"/>
        </w:rPr>
        <w:t xml:space="preserve"> </w:t>
      </w:r>
      <w:r w:rsidRPr="004317A6">
        <w:rPr>
          <w:rFonts w:ascii="GHEA Grapalat" w:hAnsi="GHEA Grapalat" w:cs="Sylfaen"/>
          <w:lang w:val="ru-RU"/>
        </w:rPr>
        <w:t>սկզբունքային</w:t>
      </w:r>
      <w:r w:rsidRPr="004317A6">
        <w:rPr>
          <w:rFonts w:ascii="GHEA Grapalat" w:hAnsi="GHEA Grapalat"/>
          <w:lang w:val="af-ZA"/>
        </w:rPr>
        <w:t xml:space="preserve"> </w:t>
      </w:r>
      <w:r w:rsidRPr="004317A6">
        <w:rPr>
          <w:rFonts w:ascii="GHEA Grapalat" w:hAnsi="GHEA Grapalat" w:cs="Sylfaen"/>
          <w:lang w:val="ru-RU"/>
        </w:rPr>
        <w:t>առավելություն</w:t>
      </w:r>
      <w:r w:rsidRPr="004317A6">
        <w:rPr>
          <w:rFonts w:ascii="GHEA Grapalat" w:hAnsi="GHEA Grapalat"/>
          <w:lang w:val="af-ZA"/>
        </w:rPr>
        <w:t xml:space="preserve"> </w:t>
      </w:r>
      <w:r w:rsidRPr="004317A6">
        <w:rPr>
          <w:rFonts w:ascii="GHEA Grapalat" w:hAnsi="GHEA Grapalat" w:cs="Sylfaen"/>
          <w:lang w:val="ru-RU"/>
        </w:rPr>
        <w:t>պառլամենտական</w:t>
      </w:r>
      <w:r w:rsidRPr="004317A6">
        <w:rPr>
          <w:rFonts w:ascii="GHEA Grapalat" w:hAnsi="GHEA Grapalat"/>
          <w:lang w:val="af-ZA"/>
        </w:rPr>
        <w:t xml:space="preserve"> </w:t>
      </w:r>
      <w:r w:rsidRPr="004317A6">
        <w:rPr>
          <w:rFonts w:ascii="GHEA Grapalat" w:hAnsi="GHEA Grapalat" w:cs="Sylfaen"/>
          <w:lang w:val="ru-RU"/>
        </w:rPr>
        <w:t>այն</w:t>
      </w:r>
      <w:r w:rsidRPr="004317A6">
        <w:rPr>
          <w:rFonts w:ascii="GHEA Grapalat" w:hAnsi="GHEA Grapalat"/>
          <w:lang w:val="af-ZA"/>
        </w:rPr>
        <w:t xml:space="preserve"> </w:t>
      </w:r>
      <w:r w:rsidRPr="004317A6">
        <w:rPr>
          <w:rFonts w:ascii="GHEA Grapalat" w:hAnsi="GHEA Grapalat" w:cs="Sylfaen"/>
          <w:lang w:val="ru-RU"/>
        </w:rPr>
        <w:t>համակարգերի</w:t>
      </w:r>
      <w:r w:rsidRPr="004317A6">
        <w:rPr>
          <w:rFonts w:ascii="GHEA Grapalat" w:hAnsi="GHEA Grapalat"/>
          <w:lang w:val="af-ZA"/>
        </w:rPr>
        <w:t xml:space="preserve"> </w:t>
      </w:r>
      <w:r w:rsidRPr="004317A6">
        <w:rPr>
          <w:rFonts w:ascii="GHEA Grapalat" w:hAnsi="GHEA Grapalat" w:cs="Sylfaen"/>
          <w:lang w:val="ru-RU"/>
        </w:rPr>
        <w:t>նկատմամբ</w:t>
      </w:r>
      <w:r w:rsidRPr="004317A6">
        <w:rPr>
          <w:rFonts w:ascii="GHEA Grapalat" w:hAnsi="GHEA Grapalat"/>
          <w:lang w:val="af-ZA"/>
        </w:rPr>
        <w:t xml:space="preserve">, </w:t>
      </w:r>
      <w:r w:rsidRPr="004317A6">
        <w:rPr>
          <w:rFonts w:ascii="GHEA Grapalat" w:hAnsi="GHEA Grapalat" w:cs="Sylfaen"/>
          <w:lang w:val="ru-RU"/>
        </w:rPr>
        <w:t>որտեղ</w:t>
      </w:r>
      <w:r w:rsidRPr="004317A6">
        <w:rPr>
          <w:rFonts w:ascii="GHEA Grapalat" w:hAnsi="GHEA Grapalat"/>
          <w:lang w:val="af-ZA"/>
        </w:rPr>
        <w:t xml:space="preserve"> </w:t>
      </w:r>
      <w:r w:rsidRPr="004317A6">
        <w:rPr>
          <w:rFonts w:ascii="GHEA Grapalat" w:hAnsi="GHEA Grapalat" w:cs="Sylfaen"/>
          <w:lang w:val="ru-RU"/>
        </w:rPr>
        <w:t>չկա</w:t>
      </w:r>
      <w:r w:rsidRPr="004317A6">
        <w:rPr>
          <w:rFonts w:ascii="GHEA Grapalat" w:hAnsi="GHEA Grapalat"/>
          <w:lang w:val="af-ZA"/>
        </w:rPr>
        <w:t xml:space="preserve"> </w:t>
      </w:r>
      <w:r w:rsidRPr="004317A6">
        <w:rPr>
          <w:rFonts w:ascii="GHEA Grapalat" w:hAnsi="GHEA Grapalat" w:cs="Sylfaen"/>
          <w:lang w:val="ru-RU"/>
        </w:rPr>
        <w:t>կայուն</w:t>
      </w:r>
      <w:r w:rsidRPr="004317A6">
        <w:rPr>
          <w:rFonts w:ascii="GHEA Grapalat" w:hAnsi="GHEA Grapalat"/>
          <w:lang w:val="af-ZA"/>
        </w:rPr>
        <w:t xml:space="preserve"> </w:t>
      </w:r>
      <w:r w:rsidRPr="004317A6">
        <w:rPr>
          <w:rFonts w:ascii="GHEA Grapalat" w:hAnsi="GHEA Grapalat" w:cs="Sylfaen"/>
          <w:lang w:val="ru-RU"/>
        </w:rPr>
        <w:t>պառլամենտական</w:t>
      </w:r>
      <w:r w:rsidRPr="004317A6">
        <w:rPr>
          <w:rFonts w:ascii="GHEA Grapalat" w:hAnsi="GHEA Grapalat"/>
          <w:lang w:val="af-ZA"/>
        </w:rPr>
        <w:t xml:space="preserve"> </w:t>
      </w:r>
      <w:r w:rsidRPr="004317A6">
        <w:rPr>
          <w:rFonts w:ascii="GHEA Grapalat" w:hAnsi="GHEA Grapalat" w:cs="Sylfaen"/>
          <w:lang w:val="ru-RU"/>
        </w:rPr>
        <w:t>մեծամասնություն</w:t>
      </w:r>
      <w:r w:rsidRPr="004317A6">
        <w:rPr>
          <w:rFonts w:ascii="GHEA Grapalat" w:hAnsi="GHEA Grapalat"/>
          <w:lang w:val="af-ZA"/>
        </w:rPr>
        <w:t xml:space="preserve">: </w:t>
      </w:r>
      <w:r w:rsidRPr="004317A6">
        <w:rPr>
          <w:rFonts w:ascii="GHEA Grapalat" w:hAnsi="GHEA Grapalat"/>
          <w:lang w:val="en-US"/>
        </w:rPr>
        <w:t>Սակայն</w:t>
      </w:r>
      <w:r w:rsidRPr="004317A6">
        <w:rPr>
          <w:rFonts w:ascii="GHEA Grapalat" w:hAnsi="GHEA Grapalat"/>
          <w:lang w:val="af-ZA"/>
        </w:rPr>
        <w:t xml:space="preserve"> </w:t>
      </w:r>
      <w:r w:rsidRPr="004317A6">
        <w:rPr>
          <w:rFonts w:ascii="GHEA Grapalat" w:hAnsi="GHEA Grapalat"/>
          <w:lang w:val="en-US"/>
        </w:rPr>
        <w:t>պետք</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միաժամանակ</w:t>
      </w:r>
      <w:r w:rsidRPr="004317A6">
        <w:rPr>
          <w:rFonts w:ascii="GHEA Grapalat" w:hAnsi="GHEA Grapalat"/>
          <w:lang w:val="af-ZA"/>
        </w:rPr>
        <w:t xml:space="preserve"> </w:t>
      </w:r>
      <w:r w:rsidRPr="004317A6">
        <w:rPr>
          <w:rFonts w:ascii="GHEA Grapalat" w:hAnsi="GHEA Grapalat"/>
          <w:lang w:val="en-US"/>
        </w:rPr>
        <w:t>նկատի</w:t>
      </w:r>
      <w:r w:rsidRPr="004317A6">
        <w:rPr>
          <w:rFonts w:ascii="GHEA Grapalat" w:hAnsi="GHEA Grapalat"/>
          <w:lang w:val="af-ZA"/>
        </w:rPr>
        <w:t xml:space="preserve"> </w:t>
      </w:r>
      <w:r w:rsidRPr="004317A6">
        <w:rPr>
          <w:rFonts w:ascii="GHEA Grapalat" w:hAnsi="GHEA Grapalat"/>
          <w:lang w:val="en-US"/>
        </w:rPr>
        <w:t>ունենալ</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w:t>
      </w:r>
      <w:r w:rsidRPr="004317A6">
        <w:rPr>
          <w:rFonts w:ascii="GHEA Grapalat" w:hAnsi="GHEA Grapalat"/>
          <w:lang w:val="en-US"/>
        </w:rPr>
        <w:t>պառլամենտական</w:t>
      </w:r>
      <w:r w:rsidRPr="004317A6">
        <w:rPr>
          <w:rFonts w:ascii="GHEA Grapalat" w:hAnsi="GHEA Grapalat"/>
          <w:lang w:val="af-ZA"/>
        </w:rPr>
        <w:t xml:space="preserve"> </w:t>
      </w:r>
      <w:r w:rsidRPr="004317A6">
        <w:rPr>
          <w:rFonts w:ascii="GHEA Grapalat" w:hAnsi="GHEA Grapalat"/>
          <w:lang w:val="en-US"/>
        </w:rPr>
        <w:t>համակարգում</w:t>
      </w:r>
      <w:r w:rsidRPr="004317A6">
        <w:rPr>
          <w:rFonts w:ascii="GHEA Grapalat" w:hAnsi="GHEA Grapalat"/>
          <w:lang w:val="af-ZA"/>
        </w:rPr>
        <w:t xml:space="preserve"> </w:t>
      </w:r>
      <w:r w:rsidRPr="004317A6">
        <w:rPr>
          <w:rFonts w:ascii="GHEA Grapalat" w:hAnsi="GHEA Grapalat"/>
          <w:lang w:val="en-US"/>
        </w:rPr>
        <w:t>հստակ</w:t>
      </w:r>
      <w:r w:rsidRPr="004317A6">
        <w:rPr>
          <w:rFonts w:ascii="GHEA Grapalat" w:hAnsi="GHEA Grapalat"/>
          <w:lang w:val="af-ZA"/>
        </w:rPr>
        <w:t xml:space="preserve"> </w:t>
      </w:r>
      <w:r w:rsidRPr="004317A6">
        <w:rPr>
          <w:rFonts w:ascii="GHEA Grapalat" w:hAnsi="GHEA Grapalat"/>
          <w:lang w:val="en-US"/>
        </w:rPr>
        <w:t>մեծամասնությունների</w:t>
      </w:r>
      <w:r w:rsidRPr="004317A6">
        <w:rPr>
          <w:rFonts w:ascii="GHEA Grapalat" w:hAnsi="GHEA Grapalat"/>
          <w:lang w:val="af-ZA"/>
        </w:rPr>
        <w:t xml:space="preserve"> </w:t>
      </w:r>
      <w:r w:rsidRPr="004317A6">
        <w:rPr>
          <w:rFonts w:ascii="GHEA Grapalat" w:hAnsi="GHEA Grapalat"/>
          <w:lang w:val="en-US"/>
        </w:rPr>
        <w:t>բացակայության</w:t>
      </w:r>
      <w:r w:rsidRPr="004317A6">
        <w:rPr>
          <w:rFonts w:ascii="GHEA Grapalat" w:hAnsi="GHEA Grapalat"/>
          <w:lang w:val="af-ZA"/>
        </w:rPr>
        <w:t xml:space="preserve"> </w:t>
      </w:r>
      <w:r w:rsidRPr="004317A6">
        <w:rPr>
          <w:rFonts w:ascii="GHEA Grapalat" w:hAnsi="GHEA Grapalat"/>
          <w:lang w:val="en-US"/>
        </w:rPr>
        <w:t>դեպքում</w:t>
      </w:r>
      <w:r w:rsidRPr="004317A6">
        <w:rPr>
          <w:rFonts w:ascii="GHEA Grapalat" w:hAnsi="GHEA Grapalat"/>
          <w:lang w:val="af-ZA"/>
        </w:rPr>
        <w:t xml:space="preserve"> </w:t>
      </w:r>
      <w:r w:rsidRPr="004317A6">
        <w:rPr>
          <w:rFonts w:ascii="GHEA Grapalat" w:hAnsi="GHEA Grapalat"/>
          <w:lang w:val="en-US"/>
        </w:rPr>
        <w:t>կառավարությունը</w:t>
      </w:r>
      <w:r w:rsidRPr="004317A6">
        <w:rPr>
          <w:rFonts w:ascii="GHEA Grapalat" w:hAnsi="GHEA Grapalat"/>
          <w:lang w:val="af-ZA"/>
        </w:rPr>
        <w:t xml:space="preserve"> </w:t>
      </w:r>
      <w:r w:rsidRPr="004317A6">
        <w:rPr>
          <w:rFonts w:ascii="GHEA Grapalat" w:hAnsi="GHEA Grapalat"/>
          <w:lang w:val="en-US"/>
        </w:rPr>
        <w:t>կարող</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ավելի</w:t>
      </w:r>
      <w:r w:rsidRPr="004317A6">
        <w:rPr>
          <w:rFonts w:ascii="GHEA Grapalat" w:hAnsi="GHEA Grapalat"/>
          <w:lang w:val="af-ZA"/>
        </w:rPr>
        <w:t xml:space="preserve"> </w:t>
      </w:r>
      <w:r w:rsidRPr="004317A6">
        <w:rPr>
          <w:rFonts w:ascii="GHEA Grapalat" w:hAnsi="GHEA Grapalat"/>
          <w:lang w:val="hy-AM"/>
        </w:rPr>
        <w:t xml:space="preserve">ինքնուրույն </w:t>
      </w:r>
      <w:r w:rsidRPr="004317A6">
        <w:rPr>
          <w:rFonts w:ascii="GHEA Grapalat" w:hAnsi="GHEA Grapalat"/>
        </w:rPr>
        <w:t>գործել</w:t>
      </w:r>
      <w:r w:rsidRPr="004317A6">
        <w:rPr>
          <w:rFonts w:ascii="GHEA Grapalat" w:hAnsi="GHEA Grapalat"/>
          <w:lang w:val="af-ZA"/>
        </w:rPr>
        <w:t xml:space="preserve">, </w:t>
      </w:r>
      <w:r w:rsidRPr="004317A6">
        <w:rPr>
          <w:rFonts w:ascii="GHEA Grapalat" w:hAnsi="GHEA Grapalat"/>
        </w:rPr>
        <w:t>քանի</w:t>
      </w:r>
      <w:r w:rsidRPr="004317A6">
        <w:rPr>
          <w:rFonts w:ascii="GHEA Grapalat" w:hAnsi="GHEA Grapalat"/>
          <w:lang w:val="af-ZA"/>
        </w:rPr>
        <w:t xml:space="preserve"> </w:t>
      </w:r>
      <w:r w:rsidRPr="004317A6">
        <w:rPr>
          <w:rFonts w:ascii="GHEA Grapalat" w:hAnsi="GHEA Grapalat"/>
        </w:rPr>
        <w:t>որ</w:t>
      </w:r>
      <w:r w:rsidRPr="004317A6">
        <w:rPr>
          <w:rFonts w:ascii="GHEA Grapalat" w:hAnsi="GHEA Grapalat"/>
          <w:lang w:val="af-ZA"/>
        </w:rPr>
        <w:t xml:space="preserve"> </w:t>
      </w:r>
      <w:r w:rsidRPr="004317A6">
        <w:rPr>
          <w:rFonts w:ascii="GHEA Grapalat" w:hAnsi="GHEA Grapalat"/>
        </w:rPr>
        <w:t>այդ</w:t>
      </w:r>
      <w:r w:rsidRPr="004317A6">
        <w:rPr>
          <w:rFonts w:ascii="GHEA Grapalat" w:hAnsi="GHEA Grapalat"/>
          <w:lang w:val="af-ZA"/>
        </w:rPr>
        <w:t xml:space="preserve"> </w:t>
      </w:r>
      <w:r w:rsidRPr="004317A6">
        <w:rPr>
          <w:rFonts w:ascii="GHEA Grapalat" w:hAnsi="GHEA Grapalat"/>
        </w:rPr>
        <w:t>համակարգում</w:t>
      </w:r>
      <w:r w:rsidRPr="004317A6">
        <w:rPr>
          <w:rFonts w:ascii="GHEA Grapalat" w:hAnsi="GHEA Grapalat"/>
          <w:lang w:val="af-ZA"/>
        </w:rPr>
        <w:t xml:space="preserve"> </w:t>
      </w:r>
      <w:r w:rsidRPr="004317A6">
        <w:rPr>
          <w:rFonts w:ascii="GHEA Grapalat" w:hAnsi="GHEA Grapalat"/>
        </w:rPr>
        <w:t>պետության</w:t>
      </w:r>
      <w:r w:rsidRPr="004317A6">
        <w:rPr>
          <w:rFonts w:ascii="GHEA Grapalat" w:hAnsi="GHEA Grapalat"/>
          <w:lang w:val="af-ZA"/>
        </w:rPr>
        <w:t xml:space="preserve"> </w:t>
      </w:r>
      <w:r w:rsidRPr="004317A6">
        <w:rPr>
          <w:rFonts w:ascii="GHEA Grapalat" w:hAnsi="GHEA Grapalat"/>
        </w:rPr>
        <w:t>գլուխը</w:t>
      </w:r>
      <w:r w:rsidRPr="004317A6">
        <w:rPr>
          <w:rFonts w:ascii="GHEA Grapalat" w:hAnsi="GHEA Grapalat"/>
          <w:lang w:val="af-ZA"/>
        </w:rPr>
        <w:t xml:space="preserve"> </w:t>
      </w:r>
      <w:r w:rsidRPr="004317A6">
        <w:rPr>
          <w:rFonts w:ascii="GHEA Grapalat" w:hAnsi="GHEA Grapalat"/>
        </w:rPr>
        <w:t>չունի</w:t>
      </w:r>
      <w:r w:rsidRPr="004317A6">
        <w:rPr>
          <w:rFonts w:ascii="GHEA Grapalat" w:hAnsi="GHEA Grapalat"/>
          <w:lang w:val="af-ZA"/>
        </w:rPr>
        <w:t xml:space="preserve"> </w:t>
      </w:r>
      <w:r w:rsidRPr="004317A6">
        <w:rPr>
          <w:rFonts w:ascii="GHEA Grapalat" w:hAnsi="GHEA Grapalat"/>
        </w:rPr>
        <w:t>կառավարության</w:t>
      </w:r>
      <w:r w:rsidRPr="004317A6">
        <w:rPr>
          <w:rFonts w:ascii="GHEA Grapalat" w:hAnsi="GHEA Grapalat"/>
          <w:lang w:val="af-ZA"/>
        </w:rPr>
        <w:t xml:space="preserve"> </w:t>
      </w:r>
      <w:r w:rsidRPr="004317A6">
        <w:rPr>
          <w:rFonts w:ascii="GHEA Grapalat" w:hAnsi="GHEA Grapalat"/>
        </w:rPr>
        <w:t>գործունեությանը</w:t>
      </w:r>
      <w:r w:rsidRPr="004317A6">
        <w:rPr>
          <w:rFonts w:ascii="GHEA Grapalat" w:hAnsi="GHEA Grapalat"/>
          <w:lang w:val="af-ZA"/>
        </w:rPr>
        <w:t xml:space="preserve"> </w:t>
      </w:r>
      <w:r w:rsidRPr="004317A6">
        <w:rPr>
          <w:rFonts w:ascii="GHEA Grapalat" w:hAnsi="GHEA Grapalat"/>
        </w:rPr>
        <w:t>միջամտելու</w:t>
      </w:r>
      <w:r w:rsidRPr="004317A6">
        <w:rPr>
          <w:rFonts w:ascii="GHEA Grapalat" w:hAnsi="GHEA Grapalat"/>
          <w:lang w:val="af-ZA"/>
        </w:rPr>
        <w:t xml:space="preserve"> </w:t>
      </w:r>
      <w:r w:rsidRPr="004317A6">
        <w:rPr>
          <w:rFonts w:ascii="GHEA Grapalat" w:hAnsi="GHEA Grapalat"/>
        </w:rPr>
        <w:t>անհրաժեշտ</w:t>
      </w:r>
      <w:r w:rsidRPr="004317A6">
        <w:rPr>
          <w:rFonts w:ascii="GHEA Grapalat" w:hAnsi="GHEA Grapalat"/>
          <w:lang w:val="af-ZA"/>
        </w:rPr>
        <w:t xml:space="preserve"> </w:t>
      </w:r>
      <w:r w:rsidRPr="004317A6">
        <w:rPr>
          <w:rFonts w:ascii="GHEA Grapalat" w:hAnsi="GHEA Grapalat"/>
        </w:rPr>
        <w:t>գործիքներ</w:t>
      </w:r>
      <w:r w:rsidRPr="004317A6">
        <w:rPr>
          <w:rFonts w:ascii="GHEA Grapalat" w:hAnsi="GHEA Grapalat"/>
          <w:lang w:val="af-ZA"/>
        </w:rPr>
        <w:t xml:space="preserve">. </w:t>
      </w:r>
    </w:p>
    <w:p w:rsidR="00150078" w:rsidRPr="004317A6" w:rsidRDefault="00150078" w:rsidP="00150078">
      <w:pPr>
        <w:spacing w:after="0" w:line="360" w:lineRule="auto"/>
        <w:jc w:val="both"/>
        <w:rPr>
          <w:rFonts w:ascii="GHEA Grapalat" w:hAnsi="GHEA Grapalat"/>
          <w:i/>
          <w:lang w:val="af-ZA"/>
        </w:rPr>
      </w:pPr>
    </w:p>
    <w:p w:rsidR="00150078" w:rsidRPr="004317A6" w:rsidRDefault="00150078" w:rsidP="00150078">
      <w:pPr>
        <w:spacing w:after="0" w:line="360" w:lineRule="auto"/>
        <w:ind w:firstLine="720"/>
        <w:jc w:val="both"/>
        <w:rPr>
          <w:rFonts w:ascii="GHEA Grapalat" w:hAnsi="GHEA Grapalat" w:cs="Sylfaen"/>
          <w:i/>
          <w:lang w:val="af-ZA"/>
        </w:rPr>
      </w:pPr>
      <w:r w:rsidRPr="004317A6">
        <w:rPr>
          <w:rFonts w:ascii="GHEA Grapalat" w:hAnsi="GHEA Grapalat"/>
          <w:i/>
        </w:rPr>
        <w:t>դ</w:t>
      </w:r>
      <w:r w:rsidRPr="004317A6">
        <w:rPr>
          <w:rFonts w:ascii="GHEA Grapalat" w:hAnsi="GHEA Grapalat"/>
          <w:i/>
          <w:lang w:val="af-ZA"/>
        </w:rPr>
        <w:t xml:space="preserve">) </w:t>
      </w:r>
      <w:proofErr w:type="gramStart"/>
      <w:r w:rsidRPr="004317A6">
        <w:rPr>
          <w:rFonts w:ascii="GHEA Grapalat" w:hAnsi="GHEA Grapalat" w:cs="Sylfaen"/>
          <w:i/>
          <w:lang w:val="ru-RU"/>
        </w:rPr>
        <w:t>նախագահի</w:t>
      </w:r>
      <w:proofErr w:type="gramEnd"/>
      <w:r w:rsidRPr="004317A6">
        <w:rPr>
          <w:rFonts w:ascii="GHEA Grapalat" w:hAnsi="GHEA Grapalat"/>
          <w:i/>
          <w:lang w:val="af-ZA"/>
        </w:rPr>
        <w:t xml:space="preserve"> </w:t>
      </w:r>
      <w:r w:rsidRPr="004317A6">
        <w:rPr>
          <w:rFonts w:ascii="GHEA Grapalat" w:hAnsi="GHEA Grapalat" w:cs="Sylfaen"/>
          <w:i/>
          <w:lang w:val="ru-RU"/>
        </w:rPr>
        <w:t>քաղաքական</w:t>
      </w:r>
      <w:r w:rsidRPr="004317A6">
        <w:rPr>
          <w:rFonts w:ascii="GHEA Grapalat" w:hAnsi="GHEA Grapalat"/>
          <w:i/>
          <w:lang w:val="af-ZA"/>
        </w:rPr>
        <w:t xml:space="preserve"> </w:t>
      </w:r>
      <w:r w:rsidRPr="004317A6">
        <w:rPr>
          <w:rFonts w:ascii="GHEA Grapalat" w:hAnsi="GHEA Grapalat" w:cs="Sylfaen"/>
          <w:i/>
          <w:lang w:val="ru-RU"/>
        </w:rPr>
        <w:t>պատասխանատվությ</w:t>
      </w:r>
      <w:r w:rsidRPr="004317A6">
        <w:rPr>
          <w:rFonts w:ascii="GHEA Grapalat" w:hAnsi="GHEA Grapalat" w:cs="Sylfaen"/>
          <w:i/>
          <w:lang w:val="en-US"/>
        </w:rPr>
        <w:t>ան</w:t>
      </w:r>
      <w:r w:rsidRPr="004317A6">
        <w:rPr>
          <w:rFonts w:ascii="GHEA Grapalat" w:hAnsi="GHEA Grapalat" w:cs="Sylfaen"/>
          <w:i/>
          <w:lang w:val="af-ZA"/>
        </w:rPr>
        <w:t xml:space="preserve"> </w:t>
      </w:r>
      <w:r w:rsidRPr="004317A6">
        <w:rPr>
          <w:rFonts w:ascii="GHEA Grapalat" w:hAnsi="GHEA Grapalat" w:cs="Sylfaen"/>
          <w:i/>
        </w:rPr>
        <w:t>կառուցակարգերի</w:t>
      </w:r>
      <w:r w:rsidRPr="004317A6">
        <w:rPr>
          <w:rFonts w:ascii="GHEA Grapalat" w:hAnsi="GHEA Grapalat" w:cs="Sylfaen"/>
          <w:i/>
          <w:lang w:val="af-ZA"/>
        </w:rPr>
        <w:t xml:space="preserve"> </w:t>
      </w:r>
      <w:r w:rsidRPr="004317A6">
        <w:rPr>
          <w:rFonts w:ascii="GHEA Grapalat" w:hAnsi="GHEA Grapalat" w:cs="Sylfaen"/>
          <w:i/>
          <w:lang w:val="en-US"/>
        </w:rPr>
        <w:t>բացակայությունը</w:t>
      </w:r>
      <w:r w:rsidRPr="004317A6">
        <w:rPr>
          <w:rFonts w:ascii="GHEA Grapalat" w:hAnsi="GHEA Grapalat" w:cs="Sylfaen"/>
          <w:i/>
          <w:lang w:val="af-ZA"/>
        </w:rPr>
        <w:t xml:space="preserve"> </w:t>
      </w:r>
      <w:r w:rsidRPr="004317A6">
        <w:rPr>
          <w:rFonts w:ascii="GHEA Grapalat" w:hAnsi="GHEA Grapalat" w:cs="Sylfaen"/>
          <w:lang w:val="en-US"/>
        </w:rPr>
        <w:t>կիսանախագահական</w:t>
      </w:r>
      <w:r w:rsidRPr="004317A6">
        <w:rPr>
          <w:rFonts w:ascii="GHEA Grapalat" w:hAnsi="GHEA Grapalat" w:cs="Sylfaen"/>
          <w:lang w:val="af-ZA"/>
        </w:rPr>
        <w:t xml:space="preserve"> </w:t>
      </w:r>
      <w:r w:rsidRPr="004317A6">
        <w:rPr>
          <w:rFonts w:ascii="GHEA Grapalat" w:hAnsi="GHEA Grapalat" w:cs="Sylfaen"/>
          <w:lang w:val="en-US"/>
        </w:rPr>
        <w:t>կառավարման</w:t>
      </w:r>
      <w:r w:rsidRPr="004317A6">
        <w:rPr>
          <w:rFonts w:ascii="GHEA Grapalat" w:hAnsi="GHEA Grapalat" w:cs="Sylfaen"/>
          <w:lang w:val="af-ZA"/>
        </w:rPr>
        <w:t xml:space="preserve"> </w:t>
      </w:r>
      <w:r w:rsidRPr="004317A6">
        <w:rPr>
          <w:rFonts w:ascii="GHEA Grapalat" w:hAnsi="GHEA Grapalat" w:cs="Sylfaen"/>
          <w:lang w:val="en-US"/>
        </w:rPr>
        <w:t>ձևի</w:t>
      </w:r>
      <w:r w:rsidRPr="004317A6">
        <w:rPr>
          <w:rFonts w:ascii="GHEA Grapalat" w:hAnsi="GHEA Grapalat" w:cs="Sylfaen"/>
          <w:lang w:val="af-ZA"/>
        </w:rPr>
        <w:t xml:space="preserve"> </w:t>
      </w:r>
      <w:r w:rsidRPr="004317A6">
        <w:rPr>
          <w:rFonts w:ascii="GHEA Grapalat" w:hAnsi="GHEA Grapalat" w:cs="Sylfaen"/>
          <w:lang w:val="en-US"/>
        </w:rPr>
        <w:t>ամենավտանգավոր</w:t>
      </w:r>
      <w:r w:rsidRPr="004317A6">
        <w:rPr>
          <w:rFonts w:ascii="GHEA Grapalat" w:hAnsi="GHEA Grapalat" w:cs="Sylfaen"/>
          <w:lang w:val="af-ZA"/>
        </w:rPr>
        <w:t xml:space="preserve"> </w:t>
      </w:r>
      <w:r w:rsidRPr="004317A6">
        <w:rPr>
          <w:rFonts w:ascii="GHEA Grapalat" w:hAnsi="GHEA Grapalat" w:cs="Sylfaen"/>
          <w:lang w:val="en-US"/>
        </w:rPr>
        <w:t>թերություններից</w:t>
      </w:r>
      <w:r w:rsidRPr="004317A6">
        <w:rPr>
          <w:rFonts w:ascii="GHEA Grapalat" w:hAnsi="GHEA Grapalat" w:cs="Sylfaen"/>
          <w:lang w:val="af-ZA"/>
        </w:rPr>
        <w:t xml:space="preserve"> </w:t>
      </w:r>
      <w:r w:rsidRPr="004317A6">
        <w:rPr>
          <w:rFonts w:ascii="GHEA Grapalat" w:hAnsi="GHEA Grapalat" w:cs="Sylfaen"/>
          <w:lang w:val="en-US"/>
        </w:rPr>
        <w:t>մեկն</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ru-RU"/>
        </w:rPr>
        <w:t>Դուալիստական</w:t>
      </w:r>
      <w:r w:rsidRPr="004317A6">
        <w:rPr>
          <w:rFonts w:ascii="GHEA Grapalat" w:hAnsi="GHEA Grapalat"/>
          <w:lang w:val="af-ZA"/>
        </w:rPr>
        <w:t xml:space="preserve"> </w:t>
      </w:r>
      <w:r w:rsidRPr="004317A6">
        <w:rPr>
          <w:rFonts w:ascii="GHEA Grapalat" w:hAnsi="GHEA Grapalat" w:cs="Sylfaen"/>
          <w:lang w:val="ru-RU"/>
        </w:rPr>
        <w:t>գործադիր</w:t>
      </w:r>
      <w:r w:rsidRPr="004317A6">
        <w:rPr>
          <w:rFonts w:ascii="GHEA Grapalat" w:hAnsi="GHEA Grapalat"/>
          <w:lang w:val="af-ZA"/>
        </w:rPr>
        <w:t xml:space="preserve">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ներսում</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պատասխանատվութ</w:t>
      </w:r>
      <w:r w:rsidRPr="004317A6">
        <w:rPr>
          <w:rFonts w:ascii="GHEA Grapalat" w:hAnsi="GHEA Grapalat" w:cs="Sylfaen"/>
          <w:lang w:val="en-US"/>
        </w:rPr>
        <w:t>յուն</w:t>
      </w:r>
      <w:r w:rsidRPr="004317A6">
        <w:rPr>
          <w:rFonts w:ascii="GHEA Grapalat" w:hAnsi="GHEA Grapalat" w:cs="Sylfaen"/>
          <w:lang w:val="ru-RU"/>
        </w:rPr>
        <w:t>ն</w:t>
      </w:r>
      <w:r w:rsidRPr="004317A6">
        <w:rPr>
          <w:rFonts w:ascii="GHEA Grapalat" w:hAnsi="GHEA Grapalat"/>
          <w:lang w:val="af-ZA"/>
        </w:rPr>
        <w:t xml:space="preserve"> </w:t>
      </w:r>
      <w:r w:rsidRPr="004317A6">
        <w:rPr>
          <w:rFonts w:ascii="GHEA Grapalat" w:hAnsi="GHEA Grapalat" w:cs="Sylfaen"/>
          <w:lang w:val="ru-RU"/>
        </w:rPr>
        <w:t>անզուգաչափ</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lang w:val="af-ZA"/>
        </w:rPr>
        <w:t xml:space="preserve">. </w:t>
      </w:r>
      <w:r w:rsidRPr="004317A6">
        <w:rPr>
          <w:rFonts w:ascii="GHEA Grapalat" w:hAnsi="GHEA Grapalat" w:cs="Sylfaen"/>
          <w:lang w:val="ru-RU"/>
        </w:rPr>
        <w:t>պրակտիկայում</w:t>
      </w:r>
      <w:r w:rsidRPr="004317A6">
        <w:rPr>
          <w:rFonts w:ascii="GHEA Grapalat" w:hAnsi="GHEA Grapalat"/>
          <w:lang w:val="af-ZA"/>
        </w:rPr>
        <w:t xml:space="preserve"> </w:t>
      </w:r>
      <w:r w:rsidRPr="004317A6">
        <w:rPr>
          <w:rFonts w:ascii="GHEA Grapalat" w:hAnsi="GHEA Grapalat" w:cs="Sylfaen"/>
          <w:lang w:val="ru-RU"/>
        </w:rPr>
        <w:t>հաճախ</w:t>
      </w:r>
      <w:r w:rsidRPr="004317A6">
        <w:rPr>
          <w:rFonts w:ascii="GHEA Grapalat" w:hAnsi="GHEA Grapalat"/>
          <w:lang w:val="af-ZA"/>
        </w:rPr>
        <w:t xml:space="preserve"> </w:t>
      </w:r>
      <w:r w:rsidRPr="004317A6">
        <w:rPr>
          <w:rFonts w:ascii="GHEA Grapalat" w:hAnsi="GHEA Grapalat" w:cs="Sylfaen"/>
          <w:lang w:val="ru-RU"/>
        </w:rPr>
        <w:t>գերակա</w:t>
      </w:r>
      <w:r w:rsidRPr="004317A6">
        <w:rPr>
          <w:rFonts w:ascii="GHEA Grapalat" w:hAnsi="GHEA Grapalat"/>
          <w:lang w:val="af-ZA"/>
        </w:rPr>
        <w:t xml:space="preserve"> </w:t>
      </w:r>
      <w:r w:rsidRPr="004317A6">
        <w:rPr>
          <w:rFonts w:ascii="GHEA Grapalat" w:hAnsi="GHEA Grapalat" w:cs="Sylfaen"/>
          <w:lang w:val="ru-RU"/>
        </w:rPr>
        <w:t>դիրք</w:t>
      </w:r>
      <w:r w:rsidRPr="004317A6">
        <w:rPr>
          <w:rFonts w:ascii="GHEA Grapalat" w:hAnsi="GHEA Grapalat"/>
          <w:lang w:val="af-ZA"/>
        </w:rPr>
        <w:t xml:space="preserve"> </w:t>
      </w:r>
      <w:r w:rsidRPr="004317A6">
        <w:rPr>
          <w:rFonts w:ascii="GHEA Grapalat" w:hAnsi="GHEA Grapalat" w:cs="Sylfaen"/>
          <w:lang w:val="ru-RU"/>
        </w:rPr>
        <w:t>ունեցող</w:t>
      </w:r>
      <w:r w:rsidRPr="004317A6">
        <w:rPr>
          <w:rFonts w:ascii="GHEA Grapalat" w:hAnsi="GHEA Grapalat"/>
          <w:lang w:val="af-ZA"/>
        </w:rPr>
        <w:t xml:space="preserve"> </w:t>
      </w:r>
      <w:r w:rsidRPr="004317A6">
        <w:rPr>
          <w:rFonts w:ascii="GHEA Grapalat" w:hAnsi="GHEA Grapalat" w:cs="Sylfaen"/>
          <w:lang w:val="ru-RU"/>
        </w:rPr>
        <w:t>մարմինը՝</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կրում</w:t>
      </w:r>
      <w:r w:rsidRPr="004317A6">
        <w:rPr>
          <w:rFonts w:ascii="GHEA Grapalat" w:hAnsi="GHEA Grapalat"/>
          <w:lang w:val="af-ZA"/>
        </w:rPr>
        <w:t xml:space="preserve"> </w:t>
      </w:r>
      <w:r w:rsidRPr="004317A6">
        <w:rPr>
          <w:rFonts w:ascii="GHEA Grapalat" w:hAnsi="GHEA Grapalat" w:cs="Sylfaen"/>
          <w:lang w:val="ru-RU"/>
        </w:rPr>
        <w:t>որևէ</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պատասխանատվություն</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պա</w:t>
      </w:r>
      <w:r w:rsidRPr="004317A6">
        <w:rPr>
          <w:rFonts w:ascii="GHEA Grapalat" w:hAnsi="GHEA Grapalat" w:cs="Sylfaen"/>
          <w:lang w:val="af-ZA"/>
        </w:rPr>
        <w:softHyphen/>
      </w:r>
      <w:r w:rsidRPr="004317A6">
        <w:rPr>
          <w:rFonts w:ascii="GHEA Grapalat" w:hAnsi="GHEA Grapalat" w:cs="Sylfaen"/>
          <w:lang w:val="ru-RU"/>
        </w:rPr>
        <w:t>տաս</w:t>
      </w:r>
      <w:r w:rsidRPr="004317A6">
        <w:rPr>
          <w:rFonts w:ascii="GHEA Grapalat" w:hAnsi="GHEA Grapalat" w:cs="Sylfaen"/>
          <w:lang w:val="af-ZA"/>
        </w:rPr>
        <w:softHyphen/>
      </w:r>
      <w:r w:rsidRPr="004317A6">
        <w:rPr>
          <w:rFonts w:ascii="GHEA Grapalat" w:hAnsi="GHEA Grapalat" w:cs="Sylfaen"/>
          <w:lang w:val="ru-RU"/>
        </w:rPr>
        <w:t>խանատվության</w:t>
      </w:r>
      <w:r w:rsidRPr="004317A6">
        <w:rPr>
          <w:rFonts w:ascii="GHEA Grapalat" w:hAnsi="GHEA Grapalat"/>
          <w:lang w:val="af-ZA"/>
        </w:rPr>
        <w:t xml:space="preserve"> </w:t>
      </w:r>
      <w:r w:rsidRPr="004317A6">
        <w:rPr>
          <w:rFonts w:ascii="GHEA Grapalat" w:hAnsi="GHEA Grapalat" w:cs="Sylfaen"/>
          <w:lang w:val="ru-RU"/>
        </w:rPr>
        <w:t>կրողը</w:t>
      </w:r>
      <w:r w:rsidRPr="004317A6">
        <w:rPr>
          <w:rFonts w:ascii="GHEA Grapalat" w:hAnsi="GHEA Grapalat"/>
          <w:lang w:val="af-ZA"/>
        </w:rPr>
        <w:t xml:space="preserve"> </w:t>
      </w:r>
      <w:r w:rsidRPr="004317A6">
        <w:rPr>
          <w:rFonts w:ascii="GHEA Grapalat" w:hAnsi="GHEA Grapalat" w:cs="Sylfaen"/>
          <w:lang w:val="ru-RU"/>
        </w:rPr>
        <w:t>միայն</w:t>
      </w:r>
      <w:r w:rsidRPr="004317A6">
        <w:rPr>
          <w:rFonts w:ascii="GHEA Grapalat" w:hAnsi="GHEA Grapalat"/>
          <w:lang w:val="af-ZA"/>
        </w:rPr>
        <w:t xml:space="preserve"> </w:t>
      </w:r>
      <w:r w:rsidRPr="004317A6">
        <w:rPr>
          <w:rFonts w:ascii="GHEA Grapalat" w:hAnsi="GHEA Grapalat" w:cs="Sylfaen"/>
          <w:lang w:val="ru-RU"/>
        </w:rPr>
        <w:t>կառավարությունն</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en-US"/>
        </w:rPr>
        <w:t>Այս</w:t>
      </w:r>
      <w:r w:rsidRPr="004317A6">
        <w:rPr>
          <w:rFonts w:ascii="GHEA Grapalat" w:hAnsi="GHEA Grapalat" w:cs="Sylfaen"/>
          <w:lang w:val="af-ZA"/>
        </w:rPr>
        <w:t xml:space="preserve"> </w:t>
      </w:r>
      <w:r w:rsidRPr="004317A6">
        <w:rPr>
          <w:rFonts w:ascii="GHEA Grapalat" w:hAnsi="GHEA Grapalat" w:cs="Sylfaen"/>
          <w:lang w:val="en-US"/>
        </w:rPr>
        <w:t>խնդրի</w:t>
      </w:r>
      <w:r w:rsidRPr="004317A6">
        <w:rPr>
          <w:rFonts w:ascii="GHEA Grapalat" w:hAnsi="GHEA Grapalat" w:cs="Sylfaen"/>
          <w:lang w:val="af-ZA"/>
        </w:rPr>
        <w:t xml:space="preserve"> </w:t>
      </w:r>
      <w:r w:rsidRPr="004317A6">
        <w:rPr>
          <w:rFonts w:ascii="GHEA Grapalat" w:hAnsi="GHEA Grapalat" w:cs="Sylfaen"/>
          <w:lang w:val="en-US"/>
        </w:rPr>
        <w:t>արմատական</w:t>
      </w:r>
      <w:r w:rsidRPr="004317A6">
        <w:rPr>
          <w:rFonts w:ascii="GHEA Grapalat" w:hAnsi="GHEA Grapalat" w:cs="Sylfaen"/>
          <w:lang w:val="af-ZA"/>
        </w:rPr>
        <w:t xml:space="preserve"> </w:t>
      </w:r>
      <w:r w:rsidRPr="004317A6">
        <w:rPr>
          <w:rFonts w:ascii="GHEA Grapalat" w:hAnsi="GHEA Grapalat" w:cs="Sylfaen"/>
          <w:lang w:val="en-US"/>
        </w:rPr>
        <w:t>լուծումը</w:t>
      </w:r>
      <w:r w:rsidRPr="004317A6">
        <w:rPr>
          <w:rFonts w:ascii="GHEA Grapalat" w:hAnsi="GHEA Grapalat" w:cs="Sylfaen"/>
          <w:lang w:val="af-ZA"/>
        </w:rPr>
        <w:t xml:space="preserve">, </w:t>
      </w:r>
      <w:r w:rsidRPr="004317A6">
        <w:rPr>
          <w:rFonts w:ascii="GHEA Grapalat" w:hAnsi="GHEA Grapalat" w:cs="Sylfaen"/>
          <w:lang w:val="en-US"/>
        </w:rPr>
        <w:t>այն</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cs="Sylfaen"/>
          <w:lang w:val="af-ZA"/>
        </w:rPr>
        <w:t xml:space="preserve">` </w:t>
      </w:r>
      <w:r w:rsidRPr="004317A6">
        <w:rPr>
          <w:rFonts w:ascii="GHEA Grapalat" w:hAnsi="GHEA Grapalat" w:cs="Sylfaen"/>
          <w:lang w:val="en-US"/>
        </w:rPr>
        <w:t>ք</w:t>
      </w:r>
      <w:r w:rsidRPr="004317A6">
        <w:rPr>
          <w:rFonts w:ascii="GHEA Grapalat" w:hAnsi="GHEA Grapalat" w:cs="Sylfaen"/>
          <w:lang w:val="ru-RU"/>
        </w:rPr>
        <w:t>աղաքական</w:t>
      </w:r>
      <w:r w:rsidRPr="004317A6">
        <w:rPr>
          <w:rFonts w:ascii="GHEA Grapalat" w:hAnsi="GHEA Grapalat"/>
          <w:lang w:val="af-ZA"/>
        </w:rPr>
        <w:t xml:space="preserve"> </w:t>
      </w:r>
      <w:r w:rsidRPr="004317A6">
        <w:rPr>
          <w:rFonts w:ascii="GHEA Grapalat" w:hAnsi="GHEA Grapalat" w:cs="Sylfaen"/>
          <w:lang w:val="ru-RU"/>
        </w:rPr>
        <w:t>պատճառներով</w:t>
      </w:r>
      <w:r w:rsidRPr="004317A6">
        <w:rPr>
          <w:rFonts w:ascii="GHEA Grapalat" w:hAnsi="GHEA Grapalat"/>
          <w:lang w:val="af-ZA"/>
        </w:rPr>
        <w:t xml:space="preserve"> </w:t>
      </w:r>
      <w:r w:rsidRPr="004317A6">
        <w:rPr>
          <w:rFonts w:ascii="GHEA Grapalat" w:hAnsi="GHEA Grapalat" w:cs="Sylfaen"/>
          <w:lang w:val="ru-RU"/>
        </w:rPr>
        <w:t>անվստահության</w:t>
      </w:r>
      <w:r w:rsidRPr="004317A6">
        <w:rPr>
          <w:rFonts w:ascii="GHEA Grapalat" w:hAnsi="GHEA Grapalat"/>
          <w:lang w:val="af-ZA"/>
        </w:rPr>
        <w:t xml:space="preserve"> </w:t>
      </w:r>
      <w:r w:rsidRPr="004317A6">
        <w:rPr>
          <w:rFonts w:ascii="GHEA Grapalat" w:hAnsi="GHEA Grapalat" w:cs="Sylfaen"/>
          <w:lang w:val="ru-RU"/>
        </w:rPr>
        <w:t>հայտնում</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նախագահին</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en-US"/>
        </w:rPr>
        <w:t>ուղղակիորեն</w:t>
      </w:r>
      <w:r w:rsidRPr="004317A6">
        <w:rPr>
          <w:rFonts w:ascii="GHEA Grapalat" w:hAnsi="GHEA Grapalat" w:cs="Sylfaen"/>
          <w:lang w:val="af-ZA"/>
        </w:rPr>
        <w:t xml:space="preserve"> </w:t>
      </w:r>
      <w:r w:rsidRPr="004317A6">
        <w:rPr>
          <w:rFonts w:ascii="GHEA Grapalat" w:hAnsi="GHEA Grapalat" w:cs="Sylfaen"/>
          <w:lang w:val="ru-RU"/>
        </w:rPr>
        <w:t>հարցա</w:t>
      </w:r>
      <w:r w:rsidRPr="004317A6">
        <w:rPr>
          <w:rFonts w:ascii="GHEA Grapalat" w:hAnsi="GHEA Grapalat" w:cs="Sylfaen"/>
          <w:lang w:val="af-ZA"/>
        </w:rPr>
        <w:softHyphen/>
      </w:r>
      <w:r w:rsidRPr="004317A6">
        <w:rPr>
          <w:rFonts w:ascii="GHEA Grapalat" w:hAnsi="GHEA Grapalat" w:cs="Sylfaen"/>
          <w:lang w:val="ru-RU"/>
        </w:rPr>
        <w:t>կանի</w:t>
      </w:r>
      <w:r w:rsidRPr="004317A6">
        <w:rPr>
          <w:rFonts w:ascii="GHEA Grapalat" w:hAnsi="GHEA Grapalat" w:cs="Sylfaen"/>
          <w:lang w:val="af-ZA"/>
        </w:rPr>
        <w:t xml:space="preserve"> </w:t>
      </w:r>
      <w:r w:rsidRPr="004317A6">
        <w:rPr>
          <w:rFonts w:ascii="GHEA Grapalat" w:hAnsi="GHEA Grapalat" w:cs="Sylfaen"/>
          <w:lang w:val="ru-RU"/>
        </w:rPr>
        <w:t>տակ</w:t>
      </w:r>
      <w:r w:rsidRPr="004317A6">
        <w:rPr>
          <w:rFonts w:ascii="GHEA Grapalat" w:hAnsi="GHEA Grapalat" w:cs="Sylfaen"/>
          <w:lang w:val="af-ZA"/>
        </w:rPr>
        <w:t xml:space="preserve"> </w:t>
      </w:r>
      <w:r w:rsidRPr="004317A6">
        <w:rPr>
          <w:rFonts w:ascii="GHEA Grapalat" w:hAnsi="GHEA Grapalat" w:cs="Sylfaen"/>
          <w:lang w:val="ru-RU"/>
        </w:rPr>
        <w:t>դնել</w:t>
      </w:r>
      <w:r w:rsidRPr="004317A6">
        <w:rPr>
          <w:rFonts w:ascii="GHEA Grapalat" w:hAnsi="GHEA Grapalat" w:cs="Sylfaen"/>
          <w:lang w:val="af-ZA"/>
        </w:rPr>
        <w:t xml:space="preserve"> </w:t>
      </w:r>
      <w:r w:rsidRPr="004317A6">
        <w:rPr>
          <w:rFonts w:ascii="GHEA Grapalat" w:hAnsi="GHEA Grapalat" w:cs="Sylfaen"/>
          <w:lang w:val="ru-RU"/>
        </w:rPr>
        <w:t>կիսանախագահական</w:t>
      </w:r>
      <w:r w:rsidRPr="004317A6">
        <w:rPr>
          <w:rFonts w:ascii="GHEA Grapalat" w:hAnsi="GHEA Grapalat" w:cs="Sylfaen"/>
          <w:lang w:val="af-ZA"/>
        </w:rPr>
        <w:t xml:space="preserve"> </w:t>
      </w:r>
      <w:r w:rsidRPr="004317A6">
        <w:rPr>
          <w:rFonts w:ascii="GHEA Grapalat" w:hAnsi="GHEA Grapalat" w:cs="Sylfaen"/>
          <w:lang w:val="ru-RU"/>
        </w:rPr>
        <w:t>կառավարման</w:t>
      </w:r>
      <w:r w:rsidRPr="004317A6">
        <w:rPr>
          <w:rFonts w:ascii="GHEA Grapalat" w:hAnsi="GHEA Grapalat" w:cs="Sylfaen"/>
          <w:lang w:val="af-ZA"/>
        </w:rPr>
        <w:t xml:space="preserve"> </w:t>
      </w:r>
      <w:r w:rsidRPr="004317A6">
        <w:rPr>
          <w:rFonts w:ascii="GHEA Grapalat" w:hAnsi="GHEA Grapalat" w:cs="Sylfaen"/>
          <w:lang w:val="ru-RU"/>
        </w:rPr>
        <w:t>ձևի</w:t>
      </w:r>
      <w:r w:rsidRPr="004317A6">
        <w:rPr>
          <w:rFonts w:ascii="GHEA Grapalat" w:hAnsi="GHEA Grapalat" w:cs="Sylfaen"/>
          <w:lang w:val="af-ZA"/>
        </w:rPr>
        <w:t xml:space="preserve"> </w:t>
      </w:r>
      <w:r w:rsidRPr="004317A6">
        <w:rPr>
          <w:rFonts w:ascii="GHEA Grapalat" w:hAnsi="GHEA Grapalat" w:cs="Sylfaen"/>
          <w:lang w:val="ru-RU"/>
        </w:rPr>
        <w:t>էությունը</w:t>
      </w:r>
      <w:r w:rsidRPr="004317A6">
        <w:rPr>
          <w:rFonts w:ascii="GHEA Grapalat" w:hAnsi="GHEA Grapalat" w:cs="Sylfaen"/>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en-US"/>
        </w:rPr>
        <w:t>ն</w:t>
      </w:r>
      <w:r w:rsidRPr="004317A6">
        <w:rPr>
          <w:rFonts w:ascii="GHEA Grapalat" w:hAnsi="GHEA Grapalat" w:cs="Sylfaen"/>
          <w:lang w:val="ru-RU"/>
        </w:rPr>
        <w:t>ախագահի</w:t>
      </w:r>
      <w:r w:rsidRPr="004317A6">
        <w:rPr>
          <w:rFonts w:ascii="GHEA Grapalat" w:hAnsi="GHEA Grapalat"/>
          <w:lang w:val="af-ZA"/>
        </w:rPr>
        <w:t xml:space="preserve"> </w:t>
      </w:r>
      <w:r w:rsidRPr="004317A6">
        <w:rPr>
          <w:rFonts w:ascii="GHEA Grapalat" w:hAnsi="GHEA Grapalat" w:cs="Sylfaen"/>
          <w:lang w:val="ru-RU"/>
        </w:rPr>
        <w:t>իմպիչմենտի</w:t>
      </w:r>
      <w:r w:rsidRPr="004317A6">
        <w:rPr>
          <w:rFonts w:ascii="GHEA Grapalat" w:hAnsi="GHEA Grapalat"/>
          <w:lang w:val="af-ZA"/>
        </w:rPr>
        <w:t xml:space="preserve"> </w:t>
      </w:r>
      <w:r w:rsidRPr="004317A6">
        <w:rPr>
          <w:rFonts w:ascii="GHEA Grapalat" w:hAnsi="GHEA Grapalat" w:cs="Sylfaen"/>
          <w:lang w:val="ru-RU"/>
        </w:rPr>
        <w:t>ընթացակարգին</w:t>
      </w:r>
      <w:r w:rsidRPr="004317A6">
        <w:rPr>
          <w:rFonts w:ascii="GHEA Grapalat" w:hAnsi="GHEA Grapalat"/>
          <w:lang w:val="af-ZA"/>
        </w:rPr>
        <w:t xml:space="preserve"> </w:t>
      </w:r>
      <w:r w:rsidRPr="004317A6">
        <w:rPr>
          <w:rFonts w:ascii="GHEA Grapalat" w:hAnsi="GHEA Grapalat" w:cs="Sylfaen"/>
          <w:lang w:val="ru-RU"/>
        </w:rPr>
        <w:t>զուգահեռ</w:t>
      </w:r>
      <w:r w:rsidRPr="004317A6">
        <w:rPr>
          <w:rFonts w:ascii="GHEA Grapalat" w:hAnsi="GHEA Grapalat"/>
          <w:lang w:val="af-ZA"/>
        </w:rPr>
        <w:t xml:space="preserve"> </w:t>
      </w:r>
      <w:r w:rsidRPr="004317A6">
        <w:rPr>
          <w:rFonts w:ascii="GHEA Grapalat" w:hAnsi="GHEA Grapalat" w:cs="Sylfaen"/>
          <w:lang w:val="ru-RU"/>
        </w:rPr>
        <w:t>կամ</w:t>
      </w:r>
      <w:r w:rsidRPr="004317A6">
        <w:rPr>
          <w:rFonts w:ascii="GHEA Grapalat" w:hAnsi="GHEA Grapalat"/>
          <w:lang w:val="af-ZA"/>
        </w:rPr>
        <w:t xml:space="preserve"> </w:t>
      </w:r>
      <w:r w:rsidRPr="004317A6">
        <w:rPr>
          <w:rFonts w:ascii="GHEA Grapalat" w:hAnsi="GHEA Grapalat" w:cs="Sylfaen"/>
          <w:lang w:val="ru-RU"/>
        </w:rPr>
        <w:t>դրա</w:t>
      </w:r>
      <w:r w:rsidRPr="004317A6">
        <w:rPr>
          <w:rFonts w:ascii="GHEA Grapalat" w:hAnsi="GHEA Grapalat"/>
          <w:lang w:val="af-ZA"/>
        </w:rPr>
        <w:t xml:space="preserve"> </w:t>
      </w:r>
      <w:r w:rsidRPr="004317A6">
        <w:rPr>
          <w:rFonts w:ascii="GHEA Grapalat" w:hAnsi="GHEA Grapalat" w:cs="Sylfaen"/>
          <w:lang w:val="ru-RU"/>
        </w:rPr>
        <w:t>փոխարեն</w:t>
      </w:r>
      <w:r w:rsidRPr="004317A6">
        <w:rPr>
          <w:rFonts w:ascii="GHEA Grapalat" w:hAnsi="GHEA Grapalat"/>
          <w:lang w:val="af-ZA"/>
        </w:rPr>
        <w:t xml:space="preserve"> </w:t>
      </w:r>
      <w:r w:rsidRPr="004317A6">
        <w:rPr>
          <w:rFonts w:ascii="GHEA Grapalat" w:hAnsi="GHEA Grapalat" w:cs="Sylfaen"/>
          <w:lang w:val="ru-RU"/>
        </w:rPr>
        <w:t>քվազիքաղաքական</w:t>
      </w:r>
      <w:r w:rsidRPr="004317A6">
        <w:rPr>
          <w:rFonts w:ascii="GHEA Grapalat" w:hAnsi="GHEA Grapalat"/>
          <w:lang w:val="af-ZA"/>
        </w:rPr>
        <w:t xml:space="preserve"> </w:t>
      </w:r>
      <w:r w:rsidRPr="004317A6">
        <w:rPr>
          <w:rFonts w:ascii="GHEA Grapalat" w:hAnsi="GHEA Grapalat" w:cs="Sylfaen"/>
          <w:lang w:val="ru-RU"/>
        </w:rPr>
        <w:t>պատասխանատվության</w:t>
      </w:r>
      <w:r w:rsidRPr="004317A6">
        <w:rPr>
          <w:rFonts w:ascii="GHEA Grapalat" w:hAnsi="GHEA Grapalat"/>
          <w:lang w:val="af-ZA"/>
        </w:rPr>
        <w:t xml:space="preserve"> </w:t>
      </w:r>
      <w:r w:rsidRPr="004317A6">
        <w:rPr>
          <w:rFonts w:ascii="GHEA Grapalat" w:hAnsi="GHEA Grapalat" w:cs="Sylfaen"/>
          <w:lang w:val="ru-RU"/>
        </w:rPr>
        <w:t>ներմուծում</w:t>
      </w:r>
      <w:r w:rsidRPr="004317A6">
        <w:rPr>
          <w:rFonts w:ascii="GHEA Grapalat" w:hAnsi="GHEA Grapalat" w:cs="Sylfaen"/>
          <w:lang w:val="en-US"/>
        </w:rPr>
        <w:t>ը</w:t>
      </w:r>
      <w:r w:rsidRPr="004317A6">
        <w:rPr>
          <w:rFonts w:ascii="GHEA Grapalat" w:hAnsi="GHEA Grapalat"/>
          <w:lang w:val="af-ZA"/>
        </w:rPr>
        <w:t xml:space="preserve"> (</w:t>
      </w:r>
      <w:r w:rsidRPr="004317A6">
        <w:rPr>
          <w:rFonts w:ascii="GHEA Grapalat" w:hAnsi="GHEA Grapalat"/>
          <w:lang w:val="en-US"/>
        </w:rPr>
        <w:t>ինչպես</w:t>
      </w:r>
      <w:r w:rsidRPr="004317A6">
        <w:rPr>
          <w:rFonts w:ascii="GHEA Grapalat" w:hAnsi="GHEA Grapalat"/>
          <w:lang w:val="af-ZA"/>
        </w:rPr>
        <w:t xml:space="preserve"> </w:t>
      </w:r>
      <w:r w:rsidRPr="004317A6">
        <w:rPr>
          <w:rFonts w:ascii="GHEA Grapalat" w:hAnsi="GHEA Grapalat" w:cs="Sylfaen"/>
          <w:lang w:val="ru-RU"/>
        </w:rPr>
        <w:t>Ֆրանսիայի</w:t>
      </w:r>
      <w:r w:rsidRPr="004317A6">
        <w:rPr>
          <w:rFonts w:ascii="GHEA Grapalat" w:hAnsi="GHEA Grapalat"/>
          <w:lang w:val="af-ZA"/>
        </w:rPr>
        <w:t xml:space="preserve"> </w:t>
      </w:r>
      <w:r w:rsidRPr="004317A6">
        <w:rPr>
          <w:rFonts w:ascii="GHEA Grapalat" w:hAnsi="GHEA Grapalat" w:cs="Sylfaen"/>
          <w:lang w:val="ru-RU"/>
        </w:rPr>
        <w:t>Սահմանա</w:t>
      </w:r>
      <w:r w:rsidRPr="004317A6">
        <w:rPr>
          <w:rFonts w:ascii="GHEA Grapalat" w:hAnsi="GHEA Grapalat" w:cs="Sylfaen"/>
          <w:lang w:val="af-ZA"/>
        </w:rPr>
        <w:softHyphen/>
      </w:r>
      <w:r w:rsidRPr="004317A6">
        <w:rPr>
          <w:rFonts w:ascii="GHEA Grapalat" w:hAnsi="GHEA Grapalat" w:cs="Sylfaen"/>
          <w:lang w:val="ru-RU"/>
        </w:rPr>
        <w:t>դրության</w:t>
      </w:r>
      <w:r w:rsidRPr="004317A6">
        <w:rPr>
          <w:rFonts w:ascii="GHEA Grapalat" w:hAnsi="GHEA Grapalat"/>
          <w:lang w:val="af-ZA"/>
        </w:rPr>
        <w:t xml:space="preserve"> 68-րդ </w:t>
      </w:r>
      <w:r w:rsidRPr="004317A6">
        <w:rPr>
          <w:rFonts w:ascii="GHEA Grapalat" w:hAnsi="GHEA Grapalat" w:cs="Sylfaen"/>
          <w:lang w:val="ru-RU"/>
        </w:rPr>
        <w:t>հոդվածի</w:t>
      </w:r>
      <w:r w:rsidRPr="004317A6">
        <w:rPr>
          <w:rFonts w:ascii="GHEA Grapalat" w:hAnsi="GHEA Grapalat"/>
          <w:lang w:val="af-ZA"/>
        </w:rPr>
        <w:t xml:space="preserve"> </w:t>
      </w:r>
      <w:r w:rsidRPr="004317A6">
        <w:rPr>
          <w:rFonts w:ascii="GHEA Grapalat" w:hAnsi="GHEA Grapalat" w:cs="Sylfaen"/>
          <w:lang w:val="ru-RU"/>
        </w:rPr>
        <w:t>առաջին</w:t>
      </w:r>
      <w:r w:rsidRPr="004317A6">
        <w:rPr>
          <w:rFonts w:ascii="GHEA Grapalat" w:hAnsi="GHEA Grapalat"/>
          <w:lang w:val="af-ZA"/>
        </w:rPr>
        <w:t xml:space="preserve"> </w:t>
      </w:r>
      <w:r w:rsidRPr="004317A6">
        <w:rPr>
          <w:rFonts w:ascii="GHEA Grapalat" w:hAnsi="GHEA Grapalat" w:cs="Sylfaen"/>
          <w:lang w:val="ru-RU"/>
        </w:rPr>
        <w:t>մաս</w:t>
      </w:r>
      <w:r w:rsidRPr="004317A6">
        <w:rPr>
          <w:rFonts w:ascii="GHEA Grapalat" w:hAnsi="GHEA Grapalat" w:cs="Sylfaen"/>
          <w:lang w:val="en-US"/>
        </w:rPr>
        <w:t>ում</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cs="Sylfaen"/>
          <w:lang w:val="af-ZA"/>
        </w:rPr>
        <w:t xml:space="preserve"> </w:t>
      </w:r>
      <w:r w:rsidRPr="004317A6">
        <w:rPr>
          <w:rFonts w:ascii="GHEA Grapalat" w:hAnsi="GHEA Grapalat" w:cs="Sylfaen"/>
          <w:lang w:val="ru-RU"/>
        </w:rPr>
        <w:t>լիարժեք</w:t>
      </w:r>
      <w:r w:rsidRPr="004317A6">
        <w:rPr>
          <w:rFonts w:ascii="GHEA Grapalat" w:hAnsi="GHEA Grapalat" w:cs="Sylfaen"/>
          <w:lang w:val="af-ZA"/>
        </w:rPr>
        <w:t xml:space="preserve"> </w:t>
      </w:r>
      <w:r w:rsidRPr="004317A6">
        <w:rPr>
          <w:rFonts w:ascii="GHEA Grapalat" w:hAnsi="GHEA Grapalat" w:cs="Sylfaen"/>
          <w:lang w:val="ru-RU"/>
        </w:rPr>
        <w:t>փո</w:t>
      </w:r>
      <w:r w:rsidRPr="004317A6">
        <w:rPr>
          <w:rFonts w:ascii="GHEA Grapalat" w:hAnsi="GHEA Grapalat" w:cs="Sylfaen"/>
          <w:lang w:val="af-ZA"/>
        </w:rPr>
        <w:softHyphen/>
      </w:r>
      <w:r w:rsidRPr="004317A6">
        <w:rPr>
          <w:rFonts w:ascii="GHEA Grapalat" w:hAnsi="GHEA Grapalat" w:cs="Sylfaen"/>
          <w:lang w:val="ru-RU"/>
        </w:rPr>
        <w:t>խարինել</w:t>
      </w:r>
      <w:r w:rsidRPr="004317A6">
        <w:rPr>
          <w:rFonts w:ascii="GHEA Grapalat" w:hAnsi="GHEA Grapalat"/>
          <w:lang w:val="af-ZA"/>
        </w:rPr>
        <w:t xml:space="preserve"> </w:t>
      </w:r>
      <w:r w:rsidRPr="004317A6">
        <w:rPr>
          <w:rFonts w:ascii="GHEA Grapalat" w:hAnsi="GHEA Grapalat" w:cs="Sylfaen"/>
          <w:lang w:val="en-US"/>
        </w:rPr>
        <w:t>Հանրապետության</w:t>
      </w:r>
      <w:r w:rsidRPr="004317A6">
        <w:rPr>
          <w:rFonts w:ascii="GHEA Grapalat" w:hAnsi="GHEA Grapalat" w:cs="Sylfaen"/>
          <w:lang w:val="af-ZA"/>
        </w:rPr>
        <w:t xml:space="preserve"> </w:t>
      </w:r>
      <w:r w:rsidRPr="004317A6">
        <w:rPr>
          <w:rFonts w:ascii="GHEA Grapalat" w:hAnsi="GHEA Grapalat" w:cs="Sylfaen"/>
          <w:lang w:val="en-US"/>
        </w:rPr>
        <w:t>ն</w:t>
      </w:r>
      <w:r w:rsidRPr="004317A6">
        <w:rPr>
          <w:rFonts w:ascii="GHEA Grapalat" w:hAnsi="GHEA Grapalat" w:cs="Sylfaen"/>
          <w:lang w:val="ru-RU"/>
        </w:rPr>
        <w:t>ախագահի</w:t>
      </w:r>
      <w:r w:rsidRPr="004317A6">
        <w:rPr>
          <w:rFonts w:ascii="GHEA Grapalat" w:hAnsi="GHEA Grapalat" w:cs="Sylfaen"/>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պատասխանատվության</w:t>
      </w:r>
      <w:r w:rsidRPr="004317A6">
        <w:rPr>
          <w:rFonts w:ascii="GHEA Grapalat" w:hAnsi="GHEA Grapalat" w:cs="Sylfaen"/>
          <w:lang w:val="af-ZA"/>
        </w:rPr>
        <w:t xml:space="preserve"> </w:t>
      </w:r>
      <w:r w:rsidRPr="004317A6">
        <w:rPr>
          <w:rFonts w:ascii="GHEA Grapalat" w:hAnsi="GHEA Grapalat" w:cs="Sylfaen"/>
          <w:lang w:val="en-US"/>
        </w:rPr>
        <w:t>բացակայության</w:t>
      </w:r>
      <w:r w:rsidRPr="004317A6">
        <w:rPr>
          <w:rFonts w:ascii="GHEA Grapalat" w:hAnsi="GHEA Grapalat" w:cs="Sylfaen"/>
          <w:lang w:val="ru-RU"/>
        </w:rPr>
        <w:t>ը</w:t>
      </w:r>
      <w:r>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rPr>
        <w:lastRenderedPageBreak/>
        <w:t>ե</w:t>
      </w:r>
      <w:r w:rsidRPr="004317A6">
        <w:rPr>
          <w:rFonts w:ascii="GHEA Grapalat" w:hAnsi="GHEA Grapalat"/>
          <w:lang w:val="af-ZA"/>
        </w:rPr>
        <w:t xml:space="preserve">) </w:t>
      </w:r>
      <w:proofErr w:type="gramStart"/>
      <w:r w:rsidRPr="004317A6">
        <w:rPr>
          <w:rFonts w:ascii="GHEA Grapalat" w:hAnsi="GHEA Grapalat"/>
          <w:lang w:val="en-US"/>
        </w:rPr>
        <w:t>կիսանախագահական</w:t>
      </w:r>
      <w:proofErr w:type="gramEnd"/>
      <w:r w:rsidRPr="004317A6">
        <w:rPr>
          <w:rFonts w:ascii="GHEA Grapalat" w:hAnsi="GHEA Grapalat"/>
          <w:lang w:val="af-ZA"/>
        </w:rPr>
        <w:t xml:space="preserve"> </w:t>
      </w:r>
      <w:r w:rsidRPr="004317A6">
        <w:rPr>
          <w:rFonts w:ascii="GHEA Grapalat" w:hAnsi="GHEA Grapalat"/>
          <w:lang w:val="en-US"/>
        </w:rPr>
        <w:t>կառավարման</w:t>
      </w:r>
      <w:r w:rsidRPr="004317A6">
        <w:rPr>
          <w:rFonts w:ascii="GHEA Grapalat" w:hAnsi="GHEA Grapalat"/>
          <w:lang w:val="af-ZA"/>
        </w:rPr>
        <w:t xml:space="preserve"> </w:t>
      </w:r>
      <w:r w:rsidRPr="004317A6">
        <w:rPr>
          <w:rFonts w:ascii="GHEA Grapalat" w:hAnsi="GHEA Grapalat"/>
          <w:lang w:val="en-US"/>
        </w:rPr>
        <w:t>ձևը</w:t>
      </w:r>
      <w:r w:rsidRPr="004317A6">
        <w:rPr>
          <w:rFonts w:ascii="GHEA Grapalat" w:hAnsi="GHEA Grapalat"/>
          <w:lang w:val="af-ZA"/>
        </w:rPr>
        <w:t xml:space="preserve"> </w:t>
      </w:r>
      <w:r w:rsidRPr="004317A6">
        <w:rPr>
          <w:rFonts w:ascii="GHEA Grapalat" w:hAnsi="GHEA Grapalat"/>
          <w:lang w:val="en-US"/>
        </w:rPr>
        <w:t>բնութագրվում</w:t>
      </w:r>
      <w:r w:rsidRPr="004317A6">
        <w:rPr>
          <w:rFonts w:ascii="GHEA Grapalat" w:hAnsi="GHEA Grapalat"/>
          <w:lang w:val="af-ZA"/>
        </w:rPr>
        <w:t xml:space="preserve"> </w:t>
      </w:r>
      <w:r w:rsidRPr="004317A6">
        <w:rPr>
          <w:rFonts w:ascii="GHEA Grapalat" w:hAnsi="GHEA Grapalat"/>
          <w:i/>
          <w:lang w:val="en-US"/>
        </w:rPr>
        <w:t>է</w:t>
      </w:r>
      <w:r w:rsidRPr="004317A6">
        <w:rPr>
          <w:rFonts w:ascii="GHEA Grapalat" w:hAnsi="GHEA Grapalat"/>
          <w:i/>
          <w:lang w:val="af-ZA"/>
        </w:rPr>
        <w:t xml:space="preserve"> </w:t>
      </w:r>
      <w:r w:rsidRPr="004317A6">
        <w:rPr>
          <w:rFonts w:ascii="GHEA Grapalat" w:hAnsi="GHEA Grapalat"/>
          <w:i/>
          <w:lang w:val="en-US"/>
        </w:rPr>
        <w:t>ք</w:t>
      </w:r>
      <w:r w:rsidRPr="004317A6">
        <w:rPr>
          <w:rFonts w:ascii="GHEA Grapalat" w:hAnsi="GHEA Grapalat" w:cs="Sylfaen"/>
          <w:i/>
          <w:lang w:val="ru-RU"/>
        </w:rPr>
        <w:t>աղաքական</w:t>
      </w:r>
      <w:r w:rsidRPr="004317A6">
        <w:rPr>
          <w:rFonts w:ascii="GHEA Grapalat" w:hAnsi="GHEA Grapalat"/>
          <w:i/>
          <w:lang w:val="af-ZA"/>
        </w:rPr>
        <w:t xml:space="preserve"> </w:t>
      </w:r>
      <w:r w:rsidRPr="004317A6">
        <w:rPr>
          <w:rFonts w:ascii="GHEA Grapalat" w:hAnsi="GHEA Grapalat" w:cs="Sylfaen"/>
          <w:i/>
          <w:lang w:val="ru-RU"/>
        </w:rPr>
        <w:t>երկու</w:t>
      </w:r>
      <w:r w:rsidRPr="004317A6">
        <w:rPr>
          <w:rFonts w:ascii="GHEA Grapalat" w:hAnsi="GHEA Grapalat"/>
          <w:i/>
          <w:lang w:val="af-ZA"/>
        </w:rPr>
        <w:t xml:space="preserve"> </w:t>
      </w:r>
      <w:r w:rsidRPr="004317A6">
        <w:rPr>
          <w:rFonts w:ascii="GHEA Grapalat" w:hAnsi="GHEA Grapalat" w:cs="Sylfaen"/>
          <w:i/>
          <w:lang w:val="ru-RU"/>
        </w:rPr>
        <w:t>ընտրությունների</w:t>
      </w:r>
      <w:r w:rsidRPr="004317A6">
        <w:rPr>
          <w:rFonts w:ascii="GHEA Grapalat" w:hAnsi="GHEA Grapalat"/>
          <w:i/>
          <w:lang w:val="af-ZA"/>
        </w:rPr>
        <w:t xml:space="preserve"> </w:t>
      </w:r>
      <w:r w:rsidRPr="004317A6">
        <w:rPr>
          <w:rFonts w:ascii="GHEA Grapalat" w:hAnsi="GHEA Grapalat" w:cs="Sylfaen"/>
          <w:lang w:val="ru-RU"/>
        </w:rPr>
        <w:t>ա</w:t>
      </w:r>
      <w:r w:rsidRPr="004317A6">
        <w:rPr>
          <w:rFonts w:ascii="GHEA Grapalat" w:hAnsi="GHEA Grapalat" w:cs="Sylfaen"/>
          <w:lang w:val="en-US"/>
        </w:rPr>
        <w:t>ռկայությամբ</w:t>
      </w:r>
      <w:r w:rsidRPr="004317A6">
        <w:rPr>
          <w:rFonts w:ascii="GHEA Grapalat" w:hAnsi="GHEA Grapalat" w:cs="Sylfaen"/>
          <w:lang w:val="af-ZA"/>
        </w:rPr>
        <w:t xml:space="preserve">: </w:t>
      </w:r>
      <w:r w:rsidRPr="004317A6">
        <w:rPr>
          <w:rFonts w:ascii="GHEA Grapalat" w:hAnsi="GHEA Grapalat" w:cs="Sylfaen"/>
          <w:lang w:val="ru-RU"/>
        </w:rPr>
        <w:t>Քանի</w:t>
      </w:r>
      <w:r w:rsidRPr="004317A6">
        <w:rPr>
          <w:rFonts w:ascii="GHEA Grapalat" w:hAnsi="GHEA Grapalat"/>
          <w:lang w:val="af-ZA"/>
        </w:rPr>
        <w:t xml:space="preserve"> </w:t>
      </w:r>
      <w:r w:rsidRPr="004317A6">
        <w:rPr>
          <w:rFonts w:ascii="GHEA Grapalat" w:hAnsi="GHEA Grapalat" w:cs="Sylfaen"/>
          <w:lang w:val="ru-RU"/>
        </w:rPr>
        <w:t>որ</w:t>
      </w:r>
      <w:r w:rsidRPr="004317A6">
        <w:rPr>
          <w:rFonts w:ascii="GHEA Grapalat" w:hAnsi="GHEA Grapalat"/>
          <w:lang w:val="af-ZA"/>
        </w:rPr>
        <w:t xml:space="preserve"> </w:t>
      </w:r>
      <w:r w:rsidRPr="004317A6">
        <w:rPr>
          <w:rFonts w:ascii="GHEA Grapalat" w:hAnsi="GHEA Grapalat" w:cs="Sylfaen"/>
          <w:lang w:val="ru-RU"/>
        </w:rPr>
        <w:t>կառավարության</w:t>
      </w:r>
      <w:r w:rsidRPr="004317A6">
        <w:rPr>
          <w:rFonts w:ascii="GHEA Grapalat" w:hAnsi="GHEA Grapalat"/>
          <w:lang w:val="af-ZA"/>
        </w:rPr>
        <w:t xml:space="preserve"> </w:t>
      </w:r>
      <w:r w:rsidRPr="004317A6">
        <w:rPr>
          <w:rFonts w:ascii="GHEA Grapalat" w:hAnsi="GHEA Grapalat" w:cs="Sylfaen"/>
          <w:lang w:val="ru-RU"/>
        </w:rPr>
        <w:t>ձևավորումը</w:t>
      </w:r>
      <w:r w:rsidRPr="004317A6">
        <w:rPr>
          <w:rFonts w:ascii="GHEA Grapalat" w:hAnsi="GHEA Grapalat"/>
          <w:lang w:val="af-ZA"/>
        </w:rPr>
        <w:t xml:space="preserve"> </w:t>
      </w:r>
      <w:r w:rsidRPr="004317A6">
        <w:rPr>
          <w:rFonts w:ascii="GHEA Grapalat" w:hAnsi="GHEA Grapalat" w:cs="Sylfaen"/>
          <w:lang w:val="ru-RU"/>
        </w:rPr>
        <w:t>կախված</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cs="Sylfaen"/>
          <w:lang w:val="ru-RU"/>
        </w:rPr>
        <w:t>ընտրությունների</w:t>
      </w:r>
      <w:r w:rsidRPr="004317A6">
        <w:rPr>
          <w:rFonts w:ascii="GHEA Grapalat" w:hAnsi="GHEA Grapalat"/>
          <w:lang w:val="af-ZA"/>
        </w:rPr>
        <w:t xml:space="preserve"> </w:t>
      </w:r>
      <w:r w:rsidRPr="004317A6">
        <w:rPr>
          <w:rFonts w:ascii="GHEA Grapalat" w:hAnsi="GHEA Grapalat" w:cs="Sylfaen"/>
          <w:lang w:val="ru-RU"/>
        </w:rPr>
        <w:t>արդյունքներից</w:t>
      </w:r>
      <w:r w:rsidRPr="004317A6">
        <w:rPr>
          <w:rFonts w:ascii="GHEA Grapalat" w:hAnsi="GHEA Grapalat"/>
          <w:lang w:val="af-ZA"/>
        </w:rPr>
        <w:t xml:space="preserve">, </w:t>
      </w:r>
      <w:r w:rsidRPr="004317A6">
        <w:rPr>
          <w:rFonts w:ascii="GHEA Grapalat" w:hAnsi="GHEA Grapalat" w:cs="Sylfaen"/>
          <w:lang w:val="ru-RU"/>
        </w:rPr>
        <w:t>ապա</w:t>
      </w:r>
      <w:r w:rsidRPr="004317A6">
        <w:rPr>
          <w:rFonts w:ascii="GHEA Grapalat" w:hAnsi="GHEA Grapalat"/>
          <w:lang w:val="af-ZA"/>
        </w:rPr>
        <w:t xml:space="preserve"> </w:t>
      </w:r>
      <w:r w:rsidRPr="004317A6">
        <w:rPr>
          <w:rFonts w:ascii="GHEA Grapalat" w:hAnsi="GHEA Grapalat"/>
          <w:lang w:val="en-US"/>
        </w:rPr>
        <w:t>Հանրապետ</w:t>
      </w:r>
      <w:r>
        <w:rPr>
          <w:rFonts w:ascii="GHEA Grapalat" w:hAnsi="GHEA Grapalat"/>
          <w:lang w:val="en-US"/>
        </w:rPr>
        <w:t>ո</w:t>
      </w:r>
      <w:r w:rsidRPr="004317A6">
        <w:rPr>
          <w:rFonts w:ascii="GHEA Grapalat" w:hAnsi="GHEA Grapalat"/>
          <w:lang w:val="en-US"/>
        </w:rPr>
        <w:t>ւթյան</w:t>
      </w:r>
      <w:r w:rsidRPr="004317A6">
        <w:rPr>
          <w:rFonts w:ascii="GHEA Grapalat" w:hAnsi="GHEA Grapalat"/>
          <w:lang w:val="af-ZA"/>
        </w:rPr>
        <w:t xml:space="preserve"> </w:t>
      </w:r>
      <w:r w:rsidRPr="004317A6">
        <w:rPr>
          <w:rFonts w:ascii="GHEA Grapalat" w:hAnsi="GHEA Grapalat" w:cs="Sylfaen"/>
          <w:lang w:val="ru-RU"/>
        </w:rPr>
        <w:t>նախագահին</w:t>
      </w:r>
      <w:r w:rsidRPr="004317A6">
        <w:rPr>
          <w:rFonts w:ascii="GHEA Grapalat" w:hAnsi="GHEA Grapalat"/>
          <w:lang w:val="af-ZA"/>
        </w:rPr>
        <w:t xml:space="preserve"> </w:t>
      </w:r>
      <w:r w:rsidRPr="004317A6">
        <w:rPr>
          <w:rFonts w:ascii="GHEA Grapalat" w:hAnsi="GHEA Grapalat" w:cs="Sylfaen"/>
          <w:lang w:val="ru-RU"/>
        </w:rPr>
        <w:t>անհրաժեշտ</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ունենալ</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cs="Sylfaen"/>
          <w:lang w:val="ru-RU"/>
        </w:rPr>
        <w:t>մեծամաս</w:t>
      </w:r>
      <w:r w:rsidRPr="004317A6">
        <w:rPr>
          <w:rFonts w:ascii="GHEA Grapalat" w:hAnsi="GHEA Grapalat" w:cs="Sylfaen"/>
          <w:lang w:val="af-ZA"/>
        </w:rPr>
        <w:softHyphen/>
      </w:r>
      <w:r w:rsidRPr="004317A6">
        <w:rPr>
          <w:rFonts w:ascii="GHEA Grapalat" w:hAnsi="GHEA Grapalat" w:cs="Sylfaen"/>
          <w:lang w:val="ru-RU"/>
        </w:rPr>
        <w:t>նության</w:t>
      </w:r>
      <w:r w:rsidRPr="004317A6">
        <w:rPr>
          <w:rFonts w:ascii="GHEA Grapalat" w:hAnsi="GHEA Grapalat"/>
          <w:lang w:val="af-ZA"/>
        </w:rPr>
        <w:t xml:space="preserve"> </w:t>
      </w:r>
      <w:r w:rsidRPr="004317A6">
        <w:rPr>
          <w:rFonts w:ascii="GHEA Grapalat" w:hAnsi="GHEA Grapalat" w:cs="Sylfaen"/>
          <w:lang w:val="ru-RU"/>
        </w:rPr>
        <w:t>աջակցությունը</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երկրում</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տրամադրությունների</w:t>
      </w:r>
      <w:r w:rsidRPr="004317A6">
        <w:rPr>
          <w:rFonts w:ascii="GHEA Grapalat" w:hAnsi="GHEA Grapalat"/>
          <w:lang w:val="af-ZA"/>
        </w:rPr>
        <w:t xml:space="preserve"> </w:t>
      </w:r>
      <w:r w:rsidRPr="004317A6">
        <w:rPr>
          <w:rFonts w:ascii="GHEA Grapalat" w:hAnsi="GHEA Grapalat" w:cs="Sylfaen"/>
          <w:lang w:val="ru-RU"/>
        </w:rPr>
        <w:t>փոփոխման</w:t>
      </w:r>
      <w:r w:rsidRPr="004317A6">
        <w:rPr>
          <w:rFonts w:ascii="GHEA Grapalat" w:hAnsi="GHEA Grapalat"/>
          <w:lang w:val="af-ZA"/>
        </w:rPr>
        <w:t xml:space="preserve"> </w:t>
      </w:r>
      <w:r w:rsidRPr="004317A6">
        <w:rPr>
          <w:rFonts w:ascii="GHEA Grapalat" w:hAnsi="GHEA Grapalat" w:cs="Sylfaen"/>
          <w:lang w:val="ru-RU"/>
        </w:rPr>
        <w:t>արդյունքում</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ընտրվում</w:t>
      </w:r>
      <w:r w:rsidRPr="004317A6">
        <w:rPr>
          <w:rFonts w:ascii="GHEA Grapalat" w:hAnsi="GHEA Grapalat"/>
          <w:lang w:val="af-ZA"/>
        </w:rPr>
        <w:t xml:space="preserve"> </w:t>
      </w:r>
      <w:r w:rsidRPr="004317A6">
        <w:rPr>
          <w:rFonts w:ascii="GHEA Grapalat" w:hAnsi="GHEA Grapalat" w:cs="Sylfaen"/>
          <w:lang w:val="ru-RU"/>
        </w:rPr>
        <w:t>այն</w:t>
      </w:r>
      <w:r w:rsidRPr="004317A6">
        <w:rPr>
          <w:rFonts w:ascii="GHEA Grapalat" w:hAnsi="GHEA Grapalat"/>
          <w:lang w:val="af-ZA"/>
        </w:rPr>
        <w:t xml:space="preserve"> </w:t>
      </w:r>
      <w:r w:rsidRPr="004317A6">
        <w:rPr>
          <w:rFonts w:ascii="GHEA Grapalat" w:hAnsi="GHEA Grapalat" w:cs="Sylfaen"/>
          <w:lang w:val="ru-RU"/>
        </w:rPr>
        <w:t>թեկնածուն</w:t>
      </w:r>
      <w:r w:rsidRPr="004317A6">
        <w:rPr>
          <w:rFonts w:ascii="GHEA Grapalat" w:hAnsi="GHEA Grapalat"/>
          <w:lang w:val="af-ZA"/>
        </w:rPr>
        <w:t xml:space="preserve">, </w:t>
      </w:r>
      <w:r w:rsidRPr="004317A6">
        <w:rPr>
          <w:rFonts w:ascii="GHEA Grapalat" w:hAnsi="GHEA Grapalat" w:cs="Sylfaen"/>
          <w:lang w:val="ru-RU"/>
        </w:rPr>
        <w:t>որը</w:t>
      </w:r>
      <w:r w:rsidRPr="004317A6">
        <w:rPr>
          <w:rFonts w:ascii="GHEA Grapalat" w:hAnsi="GHEA Grapalat"/>
          <w:lang w:val="af-ZA"/>
        </w:rPr>
        <w:t xml:space="preserve"> </w:t>
      </w:r>
      <w:r w:rsidRPr="004317A6">
        <w:rPr>
          <w:rFonts w:ascii="GHEA Grapalat" w:hAnsi="GHEA Grapalat" w:cs="Sylfaen"/>
          <w:lang w:val="en-US"/>
        </w:rPr>
        <w:t>չի</w:t>
      </w:r>
      <w:r w:rsidRPr="004317A6">
        <w:rPr>
          <w:rFonts w:ascii="GHEA Grapalat" w:hAnsi="GHEA Grapalat" w:cs="Sylfaen"/>
          <w:lang w:val="af-ZA"/>
        </w:rPr>
        <w:t xml:space="preserve"> </w:t>
      </w:r>
      <w:r w:rsidRPr="004317A6">
        <w:rPr>
          <w:rFonts w:ascii="GHEA Grapalat" w:hAnsi="GHEA Grapalat" w:cs="Sylfaen"/>
          <w:lang w:val="en-US"/>
        </w:rPr>
        <w:t>վայելում</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cs="Sylfaen"/>
          <w:lang w:val="ru-RU"/>
        </w:rPr>
        <w:t>մեծամասնությ</w:t>
      </w:r>
      <w:r w:rsidRPr="004317A6">
        <w:rPr>
          <w:rFonts w:ascii="GHEA Grapalat" w:hAnsi="GHEA Grapalat" w:cs="Sylfaen"/>
          <w:lang w:val="en-US"/>
        </w:rPr>
        <w:t>ա</w:t>
      </w:r>
      <w:r w:rsidRPr="004317A6">
        <w:rPr>
          <w:rFonts w:ascii="GHEA Grapalat" w:hAnsi="GHEA Grapalat" w:cs="Sylfaen"/>
          <w:lang w:val="ru-RU"/>
        </w:rPr>
        <w:t>ն</w:t>
      </w:r>
      <w:r w:rsidRPr="004317A6">
        <w:rPr>
          <w:rFonts w:ascii="GHEA Grapalat" w:hAnsi="GHEA Grapalat" w:cs="Sylfaen"/>
          <w:lang w:val="af-ZA"/>
        </w:rPr>
        <w:t xml:space="preserve"> աջակցությունը</w:t>
      </w:r>
      <w:r w:rsidRPr="004317A6">
        <w:rPr>
          <w:rFonts w:ascii="GHEA Grapalat" w:hAnsi="GHEA Grapalat"/>
          <w:lang w:val="af-ZA"/>
        </w:rPr>
        <w:t xml:space="preserve">, </w:t>
      </w:r>
      <w:r w:rsidRPr="004317A6">
        <w:rPr>
          <w:rFonts w:ascii="GHEA Grapalat" w:hAnsi="GHEA Grapalat" w:cs="Sylfaen"/>
          <w:lang w:val="ru-RU"/>
        </w:rPr>
        <w:t>ապա</w:t>
      </w:r>
      <w:r w:rsidRPr="004317A6">
        <w:rPr>
          <w:rFonts w:ascii="GHEA Grapalat" w:hAnsi="GHEA Grapalat"/>
          <w:lang w:val="af-ZA"/>
        </w:rPr>
        <w:t xml:space="preserve"> </w:t>
      </w:r>
      <w:r w:rsidRPr="004317A6">
        <w:rPr>
          <w:rFonts w:ascii="GHEA Grapalat" w:hAnsi="GHEA Grapalat" w:cs="Sylfaen"/>
          <w:lang w:val="ru-RU"/>
        </w:rPr>
        <w:t>առաջանում</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 xml:space="preserve"> </w:t>
      </w:r>
      <w:r w:rsidRPr="004317A6">
        <w:rPr>
          <w:rFonts w:ascii="GHEA Grapalat" w:hAnsi="GHEA Grapalat" w:cs="Sylfaen"/>
          <w:lang w:val="ru-RU"/>
        </w:rPr>
        <w:t>երկու</w:t>
      </w:r>
      <w:r w:rsidRPr="004317A6">
        <w:rPr>
          <w:rFonts w:ascii="GHEA Grapalat" w:hAnsi="GHEA Grapalat"/>
          <w:lang w:val="af-ZA"/>
        </w:rPr>
        <w:t xml:space="preserve"> </w:t>
      </w:r>
      <w:r w:rsidRPr="004317A6">
        <w:rPr>
          <w:rFonts w:ascii="GHEA Grapalat" w:hAnsi="GHEA Grapalat" w:cs="Sylfaen"/>
          <w:lang w:val="ru-RU"/>
        </w:rPr>
        <w:t>տեսակի</w:t>
      </w:r>
      <w:r w:rsidRPr="004317A6">
        <w:rPr>
          <w:rFonts w:ascii="GHEA Grapalat" w:hAnsi="GHEA Grapalat"/>
          <w:lang w:val="af-ZA"/>
        </w:rPr>
        <w:t xml:space="preserve"> </w:t>
      </w:r>
      <w:r w:rsidRPr="004317A6">
        <w:rPr>
          <w:rFonts w:ascii="GHEA Grapalat" w:hAnsi="GHEA Grapalat" w:cs="Sylfaen"/>
          <w:lang w:val="ru-RU"/>
        </w:rPr>
        <w:t>խնդիրներ</w:t>
      </w:r>
      <w:r>
        <w:rPr>
          <w:rFonts w:ascii="GHEA Grapalat" w:hAnsi="GHEA Grapalat"/>
          <w:lang w:val="af-ZA"/>
        </w:rPr>
        <w:t>՝</w:t>
      </w:r>
    </w:p>
    <w:p w:rsidR="00150078" w:rsidRPr="004317A6" w:rsidRDefault="00150078" w:rsidP="00150078">
      <w:pPr>
        <w:spacing w:after="0" w:line="360" w:lineRule="auto"/>
        <w:jc w:val="both"/>
        <w:rPr>
          <w:rFonts w:ascii="GHEA Grapalat" w:hAnsi="GHEA Grapalat"/>
          <w:lang w:val="af-ZA"/>
        </w:rPr>
      </w:pPr>
      <w:r w:rsidRPr="004317A6">
        <w:rPr>
          <w:rFonts w:ascii="GHEA Grapalat" w:hAnsi="GHEA Grapalat" w:cs="Sylfaen"/>
          <w:lang w:val="af-ZA"/>
        </w:rPr>
        <w:t xml:space="preserve">- </w:t>
      </w:r>
      <w:r w:rsidRPr="004317A6">
        <w:rPr>
          <w:rFonts w:ascii="GHEA Grapalat" w:hAnsi="GHEA Grapalat" w:cs="Sylfaen"/>
          <w:lang w:val="ru-RU"/>
        </w:rPr>
        <w:t>ավելի</w:t>
      </w:r>
      <w:r w:rsidRPr="004317A6">
        <w:rPr>
          <w:rFonts w:ascii="GHEA Grapalat" w:hAnsi="GHEA Grapalat"/>
          <w:lang w:val="af-ZA"/>
        </w:rPr>
        <w:t xml:space="preserve"> </w:t>
      </w:r>
      <w:r w:rsidRPr="004317A6">
        <w:rPr>
          <w:rFonts w:ascii="GHEA Grapalat" w:hAnsi="GHEA Grapalat" w:cs="Sylfaen"/>
          <w:lang w:val="ru-RU"/>
        </w:rPr>
        <w:t>թարմ</w:t>
      </w:r>
      <w:r w:rsidRPr="004317A6">
        <w:rPr>
          <w:rFonts w:ascii="GHEA Grapalat" w:hAnsi="GHEA Grapalat"/>
          <w:lang w:val="af-ZA"/>
        </w:rPr>
        <w:t xml:space="preserve"> </w:t>
      </w:r>
      <w:r w:rsidRPr="004317A6">
        <w:rPr>
          <w:rFonts w:ascii="GHEA Grapalat" w:hAnsi="GHEA Grapalat" w:cs="Sylfaen"/>
          <w:lang w:val="ru-RU"/>
        </w:rPr>
        <w:t>մանդատ</w:t>
      </w:r>
      <w:r w:rsidRPr="004317A6">
        <w:rPr>
          <w:rFonts w:ascii="GHEA Grapalat" w:hAnsi="GHEA Grapalat"/>
          <w:lang w:val="af-ZA"/>
        </w:rPr>
        <w:t xml:space="preserve"> </w:t>
      </w:r>
      <w:r w:rsidRPr="004317A6">
        <w:rPr>
          <w:rFonts w:ascii="GHEA Grapalat" w:hAnsi="GHEA Grapalat" w:cs="Sylfaen"/>
          <w:lang w:val="ru-RU"/>
        </w:rPr>
        <w:t>ունեցող</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կազմավորել</w:t>
      </w:r>
      <w:r w:rsidRPr="004317A6">
        <w:rPr>
          <w:rFonts w:ascii="GHEA Grapalat" w:hAnsi="GHEA Grapalat"/>
          <w:lang w:val="af-ZA"/>
        </w:rPr>
        <w:t xml:space="preserve"> </w:t>
      </w:r>
      <w:r w:rsidRPr="004317A6">
        <w:rPr>
          <w:rFonts w:ascii="GHEA Grapalat" w:hAnsi="GHEA Grapalat" w:cs="Sylfaen"/>
          <w:lang w:val="ru-RU"/>
        </w:rPr>
        <w:t>կառավարություն</w:t>
      </w:r>
      <w:r w:rsidRPr="004317A6">
        <w:rPr>
          <w:rFonts w:ascii="GHEA Grapalat" w:hAnsi="GHEA Grapalat"/>
          <w:lang w:val="af-ZA"/>
        </w:rPr>
        <w:t xml:space="preserve">, </w:t>
      </w:r>
    </w:p>
    <w:p w:rsidR="00150078" w:rsidRPr="004317A6" w:rsidRDefault="00150078" w:rsidP="00150078">
      <w:pPr>
        <w:spacing w:after="0" w:line="360" w:lineRule="auto"/>
        <w:jc w:val="both"/>
        <w:rPr>
          <w:rFonts w:ascii="GHEA Grapalat" w:hAnsi="GHEA Grapalat"/>
          <w:lang w:val="af-ZA"/>
        </w:rPr>
      </w:pPr>
      <w:r w:rsidRPr="004317A6">
        <w:rPr>
          <w:rFonts w:ascii="GHEA Grapalat" w:hAnsi="GHEA Grapalat"/>
          <w:lang w:val="af-ZA"/>
        </w:rPr>
        <w:t xml:space="preserve">- </w:t>
      </w:r>
      <w:r w:rsidRPr="004317A6">
        <w:rPr>
          <w:rFonts w:ascii="GHEA Grapalat" w:hAnsi="GHEA Grapalat" w:cs="Sylfaen"/>
          <w:lang w:val="ru-RU"/>
        </w:rPr>
        <w:t>ընդհատվում</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այն</w:t>
      </w:r>
      <w:r w:rsidRPr="004317A6">
        <w:rPr>
          <w:rFonts w:ascii="GHEA Grapalat" w:hAnsi="GHEA Grapalat"/>
          <w:lang w:val="af-ZA"/>
        </w:rPr>
        <w:t xml:space="preserve"> </w:t>
      </w:r>
      <w:r w:rsidRPr="004317A6">
        <w:rPr>
          <w:rFonts w:ascii="GHEA Grapalat" w:hAnsi="GHEA Grapalat" w:cs="Sylfaen"/>
          <w:lang w:val="ru-RU"/>
        </w:rPr>
        <w:t>կառավարության</w:t>
      </w:r>
      <w:r w:rsidRPr="004317A6">
        <w:rPr>
          <w:rFonts w:ascii="GHEA Grapalat" w:hAnsi="GHEA Grapalat"/>
          <w:lang w:val="af-ZA"/>
        </w:rPr>
        <w:t xml:space="preserve"> </w:t>
      </w:r>
      <w:r w:rsidRPr="004317A6">
        <w:rPr>
          <w:rFonts w:ascii="GHEA Grapalat" w:hAnsi="GHEA Grapalat" w:cs="Sylfaen"/>
          <w:lang w:val="ru-RU"/>
        </w:rPr>
        <w:t>գործունեությունը</w:t>
      </w:r>
      <w:r w:rsidRPr="004317A6">
        <w:rPr>
          <w:rFonts w:ascii="GHEA Grapalat" w:hAnsi="GHEA Grapalat"/>
          <w:lang w:val="af-ZA"/>
        </w:rPr>
        <w:t xml:space="preserve">, </w:t>
      </w:r>
      <w:r w:rsidRPr="004317A6">
        <w:rPr>
          <w:rFonts w:ascii="GHEA Grapalat" w:hAnsi="GHEA Grapalat" w:cs="Sylfaen"/>
          <w:lang w:val="ru-RU"/>
        </w:rPr>
        <w:t>որը</w:t>
      </w:r>
      <w:r w:rsidRPr="004317A6">
        <w:rPr>
          <w:rFonts w:ascii="GHEA Grapalat" w:hAnsi="GHEA Grapalat"/>
          <w:lang w:val="af-ZA"/>
        </w:rPr>
        <w:t xml:space="preserve"> </w:t>
      </w:r>
      <w:r w:rsidRPr="004317A6">
        <w:rPr>
          <w:rFonts w:ascii="GHEA Grapalat" w:hAnsi="GHEA Grapalat" w:cs="Sylfaen"/>
          <w:lang w:val="ru-RU"/>
        </w:rPr>
        <w:t>վայելում</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cs="Sylfaen"/>
          <w:lang w:val="ru-RU"/>
        </w:rPr>
        <w:t>մեծամասնության</w:t>
      </w:r>
      <w:r w:rsidRPr="004317A6">
        <w:rPr>
          <w:rFonts w:ascii="GHEA Grapalat" w:hAnsi="GHEA Grapalat"/>
          <w:lang w:val="af-ZA"/>
        </w:rPr>
        <w:t xml:space="preserve"> </w:t>
      </w:r>
      <w:r w:rsidRPr="004317A6">
        <w:rPr>
          <w:rFonts w:ascii="GHEA Grapalat" w:hAnsi="GHEA Grapalat" w:cs="Sylfaen"/>
          <w:lang w:val="ru-RU"/>
        </w:rPr>
        <w:t>աջակցությունը</w:t>
      </w:r>
      <w:r w:rsidRPr="004317A6">
        <w:rPr>
          <w:rFonts w:ascii="GHEA Grapalat" w:hAnsi="GHEA Grapalat"/>
          <w:lang w:val="af-ZA"/>
        </w:rPr>
        <w:t xml:space="preserve">: </w:t>
      </w:r>
      <w:r w:rsidRPr="004317A6">
        <w:rPr>
          <w:rFonts w:ascii="GHEA Grapalat" w:hAnsi="GHEA Grapalat" w:cs="Sylfaen"/>
          <w:lang w:val="ru-RU"/>
        </w:rPr>
        <w:t>Դրանով</w:t>
      </w:r>
      <w:r w:rsidRPr="004317A6">
        <w:rPr>
          <w:rFonts w:ascii="GHEA Grapalat" w:hAnsi="GHEA Grapalat"/>
          <w:lang w:val="af-ZA"/>
        </w:rPr>
        <w:t xml:space="preserve"> </w:t>
      </w:r>
      <w:r w:rsidRPr="004317A6">
        <w:rPr>
          <w:rFonts w:ascii="GHEA Grapalat" w:hAnsi="GHEA Grapalat" w:cs="Sylfaen"/>
          <w:lang w:val="ru-RU"/>
        </w:rPr>
        <w:t>նսեմանում</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նաև</w:t>
      </w:r>
      <w:r w:rsidRPr="004317A6">
        <w:rPr>
          <w:rFonts w:ascii="GHEA Grapalat" w:hAnsi="GHEA Grapalat"/>
          <w:lang w:val="af-ZA"/>
        </w:rPr>
        <w:t xml:space="preserve"> </w:t>
      </w:r>
      <w:r w:rsidRPr="004317A6">
        <w:rPr>
          <w:rFonts w:ascii="GHEA Grapalat" w:hAnsi="GHEA Grapalat" w:cs="Sylfaen"/>
          <w:lang w:val="ru-RU"/>
        </w:rPr>
        <w:t>կառավարության</w:t>
      </w:r>
      <w:r w:rsidRPr="004317A6">
        <w:rPr>
          <w:rFonts w:ascii="GHEA Grapalat" w:hAnsi="GHEA Grapalat"/>
          <w:lang w:val="af-ZA"/>
        </w:rPr>
        <w:t xml:space="preserve"> </w:t>
      </w:r>
      <w:r w:rsidRPr="004317A6">
        <w:rPr>
          <w:rFonts w:ascii="GHEA Grapalat" w:hAnsi="GHEA Grapalat" w:cs="Sylfaen"/>
          <w:lang w:val="ru-RU"/>
        </w:rPr>
        <w:t>ծրագրի</w:t>
      </w:r>
      <w:r w:rsidRPr="004317A6">
        <w:rPr>
          <w:rFonts w:ascii="GHEA Grapalat" w:hAnsi="GHEA Grapalat"/>
          <w:lang w:val="af-ZA"/>
        </w:rPr>
        <w:t xml:space="preserve"> </w:t>
      </w:r>
      <w:r w:rsidRPr="004317A6">
        <w:rPr>
          <w:rFonts w:ascii="GHEA Grapalat" w:hAnsi="GHEA Grapalat" w:cs="Sylfaen"/>
          <w:lang w:val="ru-RU"/>
        </w:rPr>
        <w:t>դերը</w:t>
      </w:r>
      <w:r w:rsidRPr="004317A6">
        <w:rPr>
          <w:rFonts w:ascii="GHEA Grapalat" w:hAnsi="GHEA Grapalat"/>
          <w:lang w:val="af-ZA"/>
        </w:rPr>
        <w:t xml:space="preserve">, </w:t>
      </w:r>
      <w:r w:rsidRPr="004317A6">
        <w:rPr>
          <w:rFonts w:ascii="GHEA Grapalat" w:hAnsi="GHEA Grapalat" w:cs="Sylfaen"/>
          <w:lang w:val="ru-RU"/>
        </w:rPr>
        <w:t>որը</w:t>
      </w:r>
      <w:r w:rsidRPr="004317A6">
        <w:rPr>
          <w:rFonts w:ascii="GHEA Grapalat" w:hAnsi="GHEA Grapalat"/>
          <w:lang w:val="af-ZA"/>
        </w:rPr>
        <w:t xml:space="preserve"> </w:t>
      </w:r>
      <w:r w:rsidRPr="004317A6">
        <w:rPr>
          <w:rFonts w:ascii="GHEA Grapalat" w:hAnsi="GHEA Grapalat" w:cs="Sylfaen"/>
          <w:lang w:val="ru-RU"/>
        </w:rPr>
        <w:t>միայն</w:t>
      </w:r>
      <w:r w:rsidRPr="004317A6">
        <w:rPr>
          <w:rFonts w:ascii="GHEA Grapalat" w:hAnsi="GHEA Grapalat"/>
          <w:lang w:val="af-ZA"/>
        </w:rPr>
        <w:t xml:space="preserve"> </w:t>
      </w:r>
      <w:r w:rsidRPr="004317A6">
        <w:rPr>
          <w:rFonts w:ascii="GHEA Grapalat" w:hAnsi="GHEA Grapalat" w:cs="Sylfaen"/>
          <w:lang w:val="ru-RU"/>
        </w:rPr>
        <w:t>բացառիկ</w:t>
      </w:r>
      <w:r w:rsidRPr="004317A6">
        <w:rPr>
          <w:rFonts w:ascii="GHEA Grapalat" w:hAnsi="GHEA Grapalat"/>
          <w:lang w:val="af-ZA"/>
        </w:rPr>
        <w:t xml:space="preserve"> </w:t>
      </w:r>
      <w:r w:rsidRPr="004317A6">
        <w:rPr>
          <w:rFonts w:ascii="GHEA Grapalat" w:hAnsi="GHEA Grapalat" w:cs="Sylfaen"/>
          <w:lang w:val="ru-RU"/>
        </w:rPr>
        <w:t>դեպքերում</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գործել</w:t>
      </w:r>
      <w:r w:rsidRPr="004317A6">
        <w:rPr>
          <w:rFonts w:ascii="GHEA Grapalat" w:hAnsi="GHEA Grapalat"/>
          <w:lang w:val="af-ZA"/>
        </w:rPr>
        <w:t xml:space="preserve"> </w:t>
      </w:r>
      <w:r w:rsidRPr="004317A6">
        <w:rPr>
          <w:rFonts w:ascii="GHEA Grapalat" w:hAnsi="GHEA Grapalat" w:cs="Sylfaen"/>
          <w:lang w:val="ru-RU"/>
        </w:rPr>
        <w:t>հինգ</w:t>
      </w:r>
      <w:r w:rsidRPr="004317A6">
        <w:rPr>
          <w:rFonts w:ascii="GHEA Grapalat" w:hAnsi="GHEA Grapalat"/>
          <w:lang w:val="af-ZA"/>
        </w:rPr>
        <w:t xml:space="preserve"> </w:t>
      </w:r>
      <w:r w:rsidRPr="004317A6">
        <w:rPr>
          <w:rFonts w:ascii="GHEA Grapalat" w:hAnsi="GHEA Grapalat" w:cs="Sylfaen"/>
          <w:lang w:val="ru-RU"/>
        </w:rPr>
        <w:t>տարվա</w:t>
      </w:r>
      <w:r w:rsidRPr="004317A6">
        <w:rPr>
          <w:rFonts w:ascii="GHEA Grapalat" w:hAnsi="GHEA Grapalat"/>
          <w:lang w:val="af-ZA"/>
        </w:rPr>
        <w:t xml:space="preserve"> </w:t>
      </w:r>
      <w:r w:rsidRPr="004317A6">
        <w:rPr>
          <w:rFonts w:ascii="GHEA Grapalat" w:hAnsi="GHEA Grapalat" w:cs="Sylfaen"/>
          <w:lang w:val="ru-RU"/>
        </w:rPr>
        <w:t>համար</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en-US"/>
        </w:rPr>
        <w:t>Այս</w:t>
      </w:r>
      <w:r w:rsidRPr="004317A6">
        <w:rPr>
          <w:rFonts w:ascii="GHEA Grapalat" w:hAnsi="GHEA Grapalat" w:cs="Sylfaen"/>
          <w:lang w:val="af-ZA"/>
        </w:rPr>
        <w:t xml:space="preserve"> </w:t>
      </w:r>
      <w:r w:rsidRPr="004317A6">
        <w:rPr>
          <w:rFonts w:ascii="GHEA Grapalat" w:hAnsi="GHEA Grapalat" w:cs="Sylfaen"/>
          <w:lang w:val="en-US"/>
        </w:rPr>
        <w:t>խնդրի</w:t>
      </w:r>
      <w:r w:rsidRPr="004317A6">
        <w:rPr>
          <w:rFonts w:ascii="GHEA Grapalat" w:hAnsi="GHEA Grapalat" w:cs="Sylfaen"/>
          <w:lang w:val="af-ZA"/>
        </w:rPr>
        <w:t xml:space="preserve"> </w:t>
      </w:r>
      <w:r w:rsidRPr="004317A6">
        <w:rPr>
          <w:rFonts w:ascii="GHEA Grapalat" w:hAnsi="GHEA Grapalat" w:cs="Sylfaen"/>
          <w:lang w:val="en-US"/>
        </w:rPr>
        <w:t>հ</w:t>
      </w:r>
      <w:r w:rsidRPr="004317A6">
        <w:rPr>
          <w:rFonts w:ascii="GHEA Grapalat" w:hAnsi="GHEA Grapalat" w:cs="Sylfaen"/>
          <w:lang w:val="ru-RU"/>
        </w:rPr>
        <w:t>նարավոր</w:t>
      </w:r>
      <w:r w:rsidRPr="004317A6">
        <w:rPr>
          <w:rFonts w:ascii="GHEA Grapalat" w:hAnsi="GHEA Grapalat" w:cs="Sylfaen"/>
          <w:lang w:val="af-ZA"/>
        </w:rPr>
        <w:t xml:space="preserve"> </w:t>
      </w:r>
      <w:r w:rsidRPr="004317A6">
        <w:rPr>
          <w:rFonts w:ascii="GHEA Grapalat" w:hAnsi="GHEA Grapalat" w:cs="Sylfaen"/>
          <w:lang w:val="ru-RU"/>
        </w:rPr>
        <w:t>լուծումներ</w:t>
      </w:r>
      <w:r w:rsidRPr="004317A6">
        <w:rPr>
          <w:rFonts w:ascii="GHEA Grapalat" w:hAnsi="GHEA Grapalat" w:cs="Sylfaen"/>
          <w:lang w:val="en-US"/>
        </w:rPr>
        <w:t>ից</w:t>
      </w:r>
      <w:r w:rsidRPr="004317A6">
        <w:rPr>
          <w:rFonts w:ascii="GHEA Grapalat" w:hAnsi="GHEA Grapalat" w:cs="Sylfaen"/>
          <w:lang w:val="af-ZA"/>
        </w:rPr>
        <w:t xml:space="preserve"> </w:t>
      </w:r>
      <w:r w:rsidRPr="004317A6">
        <w:rPr>
          <w:rFonts w:ascii="GHEA Grapalat" w:hAnsi="GHEA Grapalat" w:cs="Sylfaen"/>
          <w:lang w:val="en-US"/>
        </w:rPr>
        <w:t>են</w:t>
      </w:r>
      <w:r w:rsidRPr="004317A6">
        <w:rPr>
          <w:rFonts w:ascii="GHEA Grapalat" w:hAnsi="GHEA Grapalat" w:cs="Sylfaen"/>
          <w:lang w:val="af-ZA"/>
        </w:rPr>
        <w:t xml:space="preserve"> </w:t>
      </w:r>
      <w:r w:rsidRPr="004317A6">
        <w:rPr>
          <w:rFonts w:ascii="GHEA Grapalat" w:hAnsi="GHEA Grapalat" w:cs="Sylfaen"/>
          <w:lang w:val="ru-RU"/>
        </w:rPr>
        <w:t>Հանրապետության</w:t>
      </w:r>
      <w:r w:rsidRPr="004317A6">
        <w:rPr>
          <w:rFonts w:ascii="GHEA Grapalat" w:hAnsi="GHEA Grapalat" w:cs="Sylfaen"/>
          <w:lang w:val="af-ZA"/>
        </w:rPr>
        <w:t xml:space="preserve"> </w:t>
      </w:r>
      <w:r w:rsidRPr="004317A6">
        <w:rPr>
          <w:rFonts w:ascii="GHEA Grapalat" w:hAnsi="GHEA Grapalat" w:cs="Sylfaen"/>
          <w:lang w:val="ru-RU"/>
        </w:rPr>
        <w:t>նախագահի</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lang w:val="hy-AM"/>
        </w:rPr>
        <w:t>խորհրդարանի</w:t>
      </w:r>
      <w:r w:rsidRPr="004317A6">
        <w:rPr>
          <w:rFonts w:ascii="GHEA Grapalat" w:hAnsi="GHEA Grapalat" w:cs="Sylfaen"/>
          <w:lang w:val="af-ZA"/>
        </w:rPr>
        <w:t xml:space="preserve"> </w:t>
      </w:r>
      <w:r w:rsidRPr="004317A6">
        <w:rPr>
          <w:rFonts w:ascii="GHEA Grapalat" w:hAnsi="GHEA Grapalat" w:cs="Sylfaen"/>
          <w:lang w:val="ru-RU"/>
        </w:rPr>
        <w:t>միաժամանակյա</w:t>
      </w:r>
      <w:r w:rsidRPr="004317A6">
        <w:rPr>
          <w:rFonts w:ascii="GHEA Grapalat" w:hAnsi="GHEA Grapalat" w:cs="Sylfaen"/>
          <w:lang w:val="af-ZA"/>
        </w:rPr>
        <w:t xml:space="preserve"> </w:t>
      </w:r>
      <w:r w:rsidRPr="004317A6">
        <w:rPr>
          <w:rFonts w:ascii="GHEA Grapalat" w:hAnsi="GHEA Grapalat" w:cs="Sylfaen"/>
          <w:lang w:val="ru-RU"/>
        </w:rPr>
        <w:t>ընտրություններ</w:t>
      </w:r>
      <w:r w:rsidRPr="004317A6">
        <w:rPr>
          <w:rFonts w:ascii="GHEA Grapalat" w:hAnsi="GHEA Grapalat" w:cs="Sylfaen"/>
          <w:lang w:val="en-US"/>
        </w:rPr>
        <w:t>ը</w:t>
      </w:r>
      <w:r w:rsidRPr="004317A6">
        <w:rPr>
          <w:rFonts w:ascii="GHEA Grapalat" w:hAnsi="GHEA Grapalat" w:cs="Sylfaen"/>
          <w:lang w:val="af-ZA"/>
        </w:rPr>
        <w:t xml:space="preserve"> </w:t>
      </w:r>
      <w:r w:rsidRPr="004317A6">
        <w:rPr>
          <w:rFonts w:ascii="GHEA Grapalat" w:hAnsi="GHEA Grapalat" w:cs="Sylfaen"/>
          <w:lang w:val="hy-AM"/>
        </w:rPr>
        <w:t>(</w:t>
      </w:r>
      <w:r w:rsidRPr="004317A6">
        <w:rPr>
          <w:rFonts w:ascii="GHEA Grapalat" w:hAnsi="GHEA Grapalat" w:cs="Sylfaen"/>
          <w:lang w:val="ru-RU"/>
        </w:rPr>
        <w:t>տե՛ս</w:t>
      </w:r>
      <w:r w:rsidRPr="004317A6">
        <w:rPr>
          <w:rFonts w:ascii="GHEA Grapalat" w:hAnsi="GHEA Grapalat"/>
          <w:lang w:val="af-ZA"/>
        </w:rPr>
        <w:t xml:space="preserve"> </w:t>
      </w:r>
      <w:r w:rsidRPr="004317A6">
        <w:rPr>
          <w:rFonts w:ascii="GHEA Grapalat" w:hAnsi="GHEA Grapalat"/>
          <w:lang w:val="ru-RU"/>
        </w:rPr>
        <w:t>վերևում</w:t>
      </w:r>
      <w:r w:rsidRPr="004317A6">
        <w:rPr>
          <w:rFonts w:ascii="GHEA Grapalat" w:hAnsi="GHEA Grapalat"/>
          <w:lang w:val="hy-AM"/>
        </w:rPr>
        <w:t>`</w:t>
      </w:r>
      <w:r w:rsidRPr="004317A6">
        <w:rPr>
          <w:rFonts w:ascii="GHEA Grapalat" w:hAnsi="GHEA Grapalat"/>
          <w:lang w:val="af-ZA"/>
        </w:rPr>
        <w:t xml:space="preserve"> </w:t>
      </w:r>
      <w:r w:rsidRPr="004317A6">
        <w:rPr>
          <w:rFonts w:ascii="GHEA Grapalat" w:hAnsi="GHEA Grapalat" w:cs="Sylfaen"/>
          <w:lang w:val="ru-RU"/>
        </w:rPr>
        <w:t>կ</w:t>
      </w:r>
      <w:r w:rsidRPr="004317A6">
        <w:rPr>
          <w:rFonts w:ascii="GHEA Grapalat" w:hAnsi="GHEA Grapalat"/>
          <w:lang w:val="af-ZA"/>
        </w:rPr>
        <w:t>. 2</w:t>
      </w:r>
      <w:r w:rsidRPr="004317A6">
        <w:rPr>
          <w:rFonts w:ascii="GHEA Grapalat" w:hAnsi="GHEA Grapalat"/>
          <w:lang w:val="hy-AM"/>
        </w:rPr>
        <w:t xml:space="preserve">), </w:t>
      </w:r>
      <w:r w:rsidRPr="004317A6">
        <w:rPr>
          <w:rFonts w:ascii="GHEA Grapalat" w:hAnsi="GHEA Grapalat"/>
          <w:lang w:val="en-US"/>
        </w:rPr>
        <w:t>ն</w:t>
      </w:r>
      <w:r w:rsidRPr="004317A6">
        <w:rPr>
          <w:rFonts w:ascii="GHEA Grapalat" w:hAnsi="GHEA Grapalat" w:cs="Sylfaen"/>
          <w:lang w:val="ru-RU"/>
        </w:rPr>
        <w:t>որընտիր</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rPr>
        <w:t>կողմից</w:t>
      </w:r>
      <w:r w:rsidRPr="004317A6">
        <w:rPr>
          <w:rFonts w:ascii="GHEA Grapalat" w:hAnsi="GHEA Grapalat"/>
          <w:lang w:val="af-ZA"/>
        </w:rPr>
        <w:t xml:space="preserve"> </w:t>
      </w:r>
      <w:r w:rsidRPr="004317A6">
        <w:rPr>
          <w:rFonts w:ascii="GHEA Grapalat" w:hAnsi="GHEA Grapalat"/>
          <w:lang w:val="hy-AM"/>
        </w:rPr>
        <w:t>խորհրդարանի</w:t>
      </w:r>
      <w:r w:rsidRPr="004317A6">
        <w:rPr>
          <w:rFonts w:ascii="GHEA Grapalat" w:hAnsi="GHEA Grapalat" w:cs="Sylfaen"/>
          <w:lang w:val="af-ZA"/>
        </w:rPr>
        <w:t xml:space="preserve"> </w:t>
      </w:r>
      <w:r w:rsidRPr="004317A6">
        <w:rPr>
          <w:rFonts w:ascii="GHEA Grapalat" w:hAnsi="GHEA Grapalat" w:cs="Sylfaen"/>
          <w:lang w:val="en-US"/>
        </w:rPr>
        <w:t>արձակման</w:t>
      </w:r>
      <w:r w:rsidRPr="004317A6">
        <w:rPr>
          <w:rFonts w:ascii="GHEA Grapalat" w:hAnsi="GHEA Grapalat"/>
          <w:lang w:val="af-ZA"/>
        </w:rPr>
        <w:t xml:space="preserve"> </w:t>
      </w:r>
      <w:r w:rsidRPr="004317A6">
        <w:rPr>
          <w:rFonts w:ascii="GHEA Grapalat" w:hAnsi="GHEA Grapalat" w:cs="Sylfaen"/>
          <w:lang w:val="ru-RU"/>
        </w:rPr>
        <w:t>հնարավորություն</w:t>
      </w:r>
      <w:r w:rsidRPr="004317A6">
        <w:rPr>
          <w:rFonts w:ascii="GHEA Grapalat" w:hAnsi="GHEA Grapalat" w:cs="Sylfaen"/>
        </w:rPr>
        <w:t>ը</w:t>
      </w:r>
      <w:r w:rsidRPr="004317A6">
        <w:rPr>
          <w:rFonts w:ascii="GHEA Grapalat" w:hAnsi="GHEA Grapalat"/>
          <w:lang w:val="af-ZA"/>
        </w:rPr>
        <w:t xml:space="preserve">, </w:t>
      </w:r>
      <w:r w:rsidRPr="004317A6">
        <w:rPr>
          <w:rFonts w:ascii="GHEA Grapalat" w:hAnsi="GHEA Grapalat" w:cs="Sylfaen"/>
          <w:lang w:val="ru-RU"/>
        </w:rPr>
        <w:t>ինչը</w:t>
      </w:r>
      <w:r w:rsidRPr="004317A6">
        <w:rPr>
          <w:rFonts w:ascii="GHEA Grapalat" w:hAnsi="GHEA Grapalat"/>
          <w:lang w:val="af-ZA"/>
        </w:rPr>
        <w:t xml:space="preserve">, </w:t>
      </w:r>
      <w:r w:rsidRPr="004317A6">
        <w:rPr>
          <w:rFonts w:ascii="GHEA Grapalat" w:hAnsi="GHEA Grapalat" w:cs="Sylfaen"/>
          <w:lang w:val="ru-RU"/>
        </w:rPr>
        <w:t>սակայն</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միշտ</w:t>
      </w:r>
      <w:r w:rsidRPr="004317A6">
        <w:rPr>
          <w:rFonts w:ascii="GHEA Grapalat" w:hAnsi="GHEA Grapalat"/>
          <w:lang w:val="af-ZA"/>
        </w:rPr>
        <w:t xml:space="preserve"> </w:t>
      </w:r>
      <w:r w:rsidRPr="004317A6">
        <w:rPr>
          <w:rFonts w:ascii="GHEA Grapalat" w:hAnsi="GHEA Grapalat" w:cs="Sylfaen"/>
          <w:lang w:val="ru-RU"/>
        </w:rPr>
        <w:t>երաշխավորել</w:t>
      </w:r>
      <w:r w:rsidRPr="004317A6">
        <w:rPr>
          <w:rFonts w:ascii="GHEA Grapalat" w:hAnsi="GHEA Grapalat"/>
          <w:lang w:val="af-ZA"/>
        </w:rPr>
        <w:t xml:space="preserve"> </w:t>
      </w:r>
      <w:r w:rsidRPr="004317A6">
        <w:rPr>
          <w:rFonts w:ascii="GHEA Grapalat" w:hAnsi="GHEA Grapalat"/>
        </w:rPr>
        <w:t>Հանրապետության</w:t>
      </w:r>
      <w:r w:rsidRPr="004317A6">
        <w:rPr>
          <w:rFonts w:ascii="GHEA Grapalat" w:hAnsi="GHEA Grapalat"/>
          <w:lang w:val="af-ZA"/>
        </w:rPr>
        <w:t xml:space="preserve"> </w:t>
      </w:r>
      <w:r w:rsidRPr="004317A6">
        <w:rPr>
          <w:rFonts w:ascii="GHEA Grapalat" w:hAnsi="GHEA Grapalat"/>
        </w:rPr>
        <w:t>նախագահին</w:t>
      </w:r>
      <w:r w:rsidRPr="004317A6">
        <w:rPr>
          <w:rFonts w:ascii="GHEA Grapalat" w:hAnsi="GHEA Grapalat"/>
          <w:lang w:val="af-ZA"/>
        </w:rPr>
        <w:t xml:space="preserve"> </w:t>
      </w:r>
      <w:r w:rsidRPr="004317A6">
        <w:rPr>
          <w:rFonts w:ascii="GHEA Grapalat" w:hAnsi="GHEA Grapalat"/>
        </w:rPr>
        <w:t>աջակցող</w:t>
      </w:r>
      <w:r w:rsidRPr="004317A6">
        <w:rPr>
          <w:rFonts w:ascii="GHEA Grapalat" w:hAnsi="GHEA Grapalat"/>
          <w:lang w:val="af-ZA"/>
        </w:rPr>
        <w:t xml:space="preserve"> </w:t>
      </w:r>
      <w:r w:rsidRPr="004317A6">
        <w:rPr>
          <w:rFonts w:ascii="GHEA Grapalat" w:hAnsi="GHEA Grapalat" w:cs="Sylfaen"/>
          <w:lang w:val="ru-RU"/>
        </w:rPr>
        <w:t>պառլամենտական</w:t>
      </w:r>
      <w:r w:rsidRPr="004317A6">
        <w:rPr>
          <w:rFonts w:ascii="GHEA Grapalat" w:hAnsi="GHEA Grapalat"/>
          <w:lang w:val="af-ZA"/>
        </w:rPr>
        <w:t xml:space="preserve"> </w:t>
      </w:r>
      <w:r w:rsidRPr="004317A6">
        <w:rPr>
          <w:rFonts w:ascii="GHEA Grapalat" w:hAnsi="GHEA Grapalat" w:cs="Sylfaen"/>
          <w:lang w:val="ru-RU"/>
        </w:rPr>
        <w:t>մեծամասնության</w:t>
      </w:r>
      <w:r w:rsidRPr="004317A6">
        <w:rPr>
          <w:rFonts w:ascii="GHEA Grapalat" w:hAnsi="GHEA Grapalat"/>
          <w:lang w:val="af-ZA"/>
        </w:rPr>
        <w:t xml:space="preserve"> </w:t>
      </w:r>
      <w:r w:rsidRPr="004317A6">
        <w:rPr>
          <w:rFonts w:ascii="GHEA Grapalat" w:hAnsi="GHEA Grapalat" w:cs="Sylfaen"/>
          <w:lang w:val="ru-RU"/>
        </w:rPr>
        <w:t>ձևավո</w:t>
      </w:r>
      <w:r w:rsidRPr="004317A6">
        <w:rPr>
          <w:rFonts w:ascii="GHEA Grapalat" w:hAnsi="GHEA Grapalat" w:cs="Sylfaen"/>
          <w:lang w:val="af-ZA"/>
        </w:rPr>
        <w:softHyphen/>
      </w:r>
      <w:r w:rsidRPr="004317A6">
        <w:rPr>
          <w:rFonts w:ascii="GHEA Grapalat" w:hAnsi="GHEA Grapalat" w:cs="Sylfaen"/>
          <w:lang w:val="ru-RU"/>
        </w:rPr>
        <w:t>րումը</w:t>
      </w:r>
      <w:r w:rsidRPr="004317A6">
        <w:rPr>
          <w:rFonts w:ascii="GHEA Grapalat" w:hAnsi="GHEA Grapalat"/>
          <w:lang w:val="af-ZA"/>
        </w:rPr>
        <w:t xml:space="preserve">.  </w:t>
      </w:r>
    </w:p>
    <w:p w:rsidR="00150078" w:rsidRPr="004317A6" w:rsidRDefault="00150078" w:rsidP="00150078">
      <w:pPr>
        <w:spacing w:after="0" w:line="360" w:lineRule="auto"/>
        <w:jc w:val="both"/>
        <w:rPr>
          <w:rFonts w:ascii="GHEA Grapalat" w:hAnsi="GHEA Grapalat"/>
          <w:i/>
          <w:u w:val="single"/>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i/>
        </w:rPr>
        <w:t>զ</w:t>
      </w:r>
      <w:r w:rsidRPr="004317A6">
        <w:rPr>
          <w:rFonts w:ascii="GHEA Grapalat" w:hAnsi="GHEA Grapalat"/>
          <w:i/>
          <w:lang w:val="af-ZA"/>
        </w:rPr>
        <w:t xml:space="preserve">) </w:t>
      </w:r>
      <w:proofErr w:type="gramStart"/>
      <w:r w:rsidRPr="004317A6">
        <w:rPr>
          <w:rFonts w:ascii="GHEA Grapalat" w:hAnsi="GHEA Grapalat" w:cs="Sylfaen"/>
          <w:i/>
          <w:lang w:val="ru-RU"/>
        </w:rPr>
        <w:t>քաղաքական</w:t>
      </w:r>
      <w:proofErr w:type="gramEnd"/>
      <w:r w:rsidRPr="004317A6">
        <w:rPr>
          <w:rFonts w:ascii="GHEA Grapalat" w:hAnsi="GHEA Grapalat"/>
          <w:i/>
          <w:lang w:val="af-ZA"/>
        </w:rPr>
        <w:t xml:space="preserve"> «</w:t>
      </w:r>
      <w:r w:rsidRPr="004317A6">
        <w:rPr>
          <w:rFonts w:ascii="GHEA Grapalat" w:hAnsi="GHEA Grapalat" w:cs="Sylfaen"/>
          <w:i/>
          <w:lang w:val="ru-RU"/>
        </w:rPr>
        <w:t>աութսայդերների</w:t>
      </w:r>
      <w:r w:rsidRPr="004317A6">
        <w:rPr>
          <w:rFonts w:ascii="GHEA Grapalat" w:hAnsi="GHEA Grapalat" w:cs="Sylfaen"/>
          <w:i/>
          <w:lang w:val="af-ZA"/>
        </w:rPr>
        <w:t>»</w:t>
      </w:r>
      <w:r w:rsidRPr="004317A6">
        <w:rPr>
          <w:rFonts w:ascii="GHEA Grapalat" w:hAnsi="GHEA Grapalat"/>
          <w:i/>
          <w:lang w:val="af-ZA"/>
        </w:rPr>
        <w:t xml:space="preserve"> </w:t>
      </w:r>
      <w:r w:rsidRPr="004317A6">
        <w:rPr>
          <w:rFonts w:ascii="GHEA Grapalat" w:hAnsi="GHEA Grapalat" w:cs="Sylfaen"/>
          <w:i/>
          <w:lang w:val="ru-RU"/>
        </w:rPr>
        <w:t>ընտրության</w:t>
      </w:r>
      <w:r w:rsidRPr="004317A6">
        <w:rPr>
          <w:rFonts w:ascii="GHEA Grapalat" w:hAnsi="GHEA Grapalat"/>
          <w:lang w:val="af-ZA"/>
        </w:rPr>
        <w:t xml:space="preserve"> </w:t>
      </w:r>
      <w:r w:rsidRPr="004317A6">
        <w:rPr>
          <w:rFonts w:ascii="GHEA Grapalat" w:hAnsi="GHEA Grapalat" w:cs="Sylfaen"/>
          <w:lang w:val="ru-RU"/>
        </w:rPr>
        <w:t>հավանականությունը</w:t>
      </w:r>
      <w:r w:rsidRPr="004317A6">
        <w:rPr>
          <w:rFonts w:ascii="GHEA Grapalat" w:hAnsi="GHEA Grapalat"/>
          <w:lang w:val="af-ZA"/>
        </w:rPr>
        <w:t xml:space="preserve"> </w:t>
      </w:r>
      <w:r w:rsidRPr="004317A6">
        <w:rPr>
          <w:rFonts w:ascii="GHEA Grapalat" w:hAnsi="GHEA Grapalat" w:cs="Sylfaen"/>
          <w:lang w:val="ru-RU"/>
        </w:rPr>
        <w:t>կիսանախագահական</w:t>
      </w:r>
      <w:r w:rsidRPr="004317A6">
        <w:rPr>
          <w:rFonts w:ascii="GHEA Grapalat" w:hAnsi="GHEA Grapalat"/>
          <w:lang w:val="af-ZA"/>
        </w:rPr>
        <w:t xml:space="preserve"> </w:t>
      </w:r>
      <w:r w:rsidRPr="004317A6">
        <w:rPr>
          <w:rFonts w:ascii="GHEA Grapalat" w:hAnsi="GHEA Grapalat" w:cs="Sylfaen"/>
          <w:lang w:val="ru-RU"/>
        </w:rPr>
        <w:t>համակարգում</w:t>
      </w:r>
      <w:r w:rsidRPr="004317A6">
        <w:rPr>
          <w:rFonts w:ascii="GHEA Grapalat" w:hAnsi="GHEA Grapalat"/>
          <w:lang w:val="af-ZA"/>
        </w:rPr>
        <w:t xml:space="preserve"> </w:t>
      </w:r>
      <w:r w:rsidRPr="004317A6">
        <w:rPr>
          <w:rFonts w:ascii="GHEA Grapalat" w:hAnsi="GHEA Grapalat" w:cs="Sylfaen"/>
          <w:lang w:val="ru-RU"/>
        </w:rPr>
        <w:t>ավելի</w:t>
      </w:r>
      <w:r w:rsidRPr="004317A6">
        <w:rPr>
          <w:rFonts w:ascii="GHEA Grapalat" w:hAnsi="GHEA Grapalat"/>
          <w:lang w:val="af-ZA"/>
        </w:rPr>
        <w:t xml:space="preserve"> </w:t>
      </w:r>
      <w:r w:rsidRPr="004317A6">
        <w:rPr>
          <w:rFonts w:ascii="GHEA Grapalat" w:hAnsi="GHEA Grapalat" w:cs="Sylfaen"/>
          <w:lang w:val="ru-RU"/>
        </w:rPr>
        <w:t>մեծ</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քան</w:t>
      </w:r>
      <w:r w:rsidRPr="004317A6">
        <w:rPr>
          <w:rFonts w:ascii="GHEA Grapalat" w:hAnsi="GHEA Grapalat"/>
          <w:lang w:val="af-ZA"/>
        </w:rPr>
        <w:t xml:space="preserve"> </w:t>
      </w:r>
      <w:r w:rsidRPr="004317A6">
        <w:rPr>
          <w:rFonts w:ascii="GHEA Grapalat" w:hAnsi="GHEA Grapalat"/>
          <w:lang w:val="hy-AM"/>
        </w:rPr>
        <w:t>խորհրդարանական կառավարման համակարգում</w:t>
      </w:r>
      <w:r w:rsidRPr="004317A6">
        <w:rPr>
          <w:rFonts w:ascii="GHEA Grapalat" w:hAnsi="GHEA Grapalat"/>
          <w:lang w:val="af-ZA"/>
        </w:rPr>
        <w:t xml:space="preserve">, </w:t>
      </w:r>
      <w:r w:rsidRPr="004317A6">
        <w:rPr>
          <w:rFonts w:ascii="GHEA Grapalat" w:hAnsi="GHEA Grapalat" w:cs="Sylfaen"/>
          <w:lang w:val="ru-RU"/>
        </w:rPr>
        <w:t>ինչը</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հանգեցնել</w:t>
      </w:r>
      <w:r w:rsidRPr="004317A6">
        <w:rPr>
          <w:rFonts w:ascii="GHEA Grapalat" w:hAnsi="GHEA Grapalat"/>
          <w:lang w:val="af-ZA"/>
        </w:rPr>
        <w:t xml:space="preserve"> </w:t>
      </w:r>
      <w:r w:rsidRPr="004317A6">
        <w:rPr>
          <w:rFonts w:ascii="GHEA Grapalat" w:hAnsi="GHEA Grapalat" w:cs="Sylfaen"/>
          <w:lang w:val="ru-RU"/>
        </w:rPr>
        <w:t>լուրջ</w:t>
      </w:r>
      <w:r w:rsidRPr="004317A6">
        <w:rPr>
          <w:rFonts w:ascii="GHEA Grapalat" w:hAnsi="GHEA Grapalat"/>
          <w:lang w:val="af-ZA"/>
        </w:rPr>
        <w:t xml:space="preserve"> </w:t>
      </w:r>
      <w:r w:rsidRPr="004317A6">
        <w:rPr>
          <w:rFonts w:ascii="GHEA Grapalat" w:hAnsi="GHEA Grapalat" w:cs="Sylfaen"/>
          <w:lang w:val="ru-RU"/>
        </w:rPr>
        <w:t>հետևանքների</w:t>
      </w:r>
      <w:r w:rsidRPr="004317A6">
        <w:rPr>
          <w:rFonts w:ascii="GHEA Grapalat" w:hAnsi="GHEA Grapalat"/>
          <w:lang w:val="af-ZA"/>
        </w:rPr>
        <w:t xml:space="preserve">: </w:t>
      </w:r>
      <w:r w:rsidRPr="004317A6">
        <w:rPr>
          <w:rFonts w:ascii="GHEA Grapalat" w:hAnsi="GHEA Grapalat" w:cs="Sylfaen"/>
          <w:lang w:val="ru-RU"/>
        </w:rPr>
        <w:t>Այն</w:t>
      </w:r>
      <w:r w:rsidRPr="004317A6">
        <w:rPr>
          <w:rFonts w:ascii="GHEA Grapalat" w:hAnsi="GHEA Grapalat"/>
          <w:lang w:val="af-ZA"/>
        </w:rPr>
        <w:t xml:space="preserve"> </w:t>
      </w:r>
      <w:r w:rsidRPr="004317A6">
        <w:rPr>
          <w:rFonts w:ascii="GHEA Grapalat" w:hAnsi="GHEA Grapalat" w:cs="Sylfaen"/>
          <w:lang w:val="ru-RU"/>
        </w:rPr>
        <w:t>նախագահները</w:t>
      </w:r>
      <w:r w:rsidRPr="004317A6">
        <w:rPr>
          <w:rFonts w:ascii="GHEA Grapalat" w:hAnsi="GHEA Grapalat"/>
          <w:lang w:val="af-ZA"/>
        </w:rPr>
        <w:t xml:space="preserve">, </w:t>
      </w:r>
      <w:r w:rsidRPr="004317A6">
        <w:rPr>
          <w:rFonts w:ascii="GHEA Grapalat" w:hAnsi="GHEA Grapalat" w:cs="Sylfaen"/>
          <w:lang w:val="ru-RU"/>
        </w:rPr>
        <w:t>որոնք</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կուսակցությունների</w:t>
      </w:r>
      <w:r w:rsidRPr="004317A6">
        <w:rPr>
          <w:rFonts w:ascii="GHEA Grapalat" w:hAnsi="GHEA Grapalat" w:cs="Sylfaen"/>
          <w:lang w:val="af-ZA"/>
        </w:rPr>
        <w:t xml:space="preserve"> </w:t>
      </w:r>
      <w:r w:rsidRPr="004317A6">
        <w:rPr>
          <w:rFonts w:ascii="GHEA Grapalat" w:hAnsi="GHEA Grapalat" w:cs="Sylfaen"/>
          <w:lang w:val="ru-RU"/>
        </w:rPr>
        <w:t>հետ</w:t>
      </w:r>
      <w:r w:rsidRPr="004317A6">
        <w:rPr>
          <w:rFonts w:ascii="GHEA Grapalat" w:hAnsi="GHEA Grapalat" w:cs="Sylfaen"/>
          <w:lang w:val="af-ZA"/>
        </w:rPr>
        <w:t xml:space="preserve"> </w:t>
      </w:r>
      <w:r w:rsidRPr="004317A6">
        <w:rPr>
          <w:rFonts w:ascii="GHEA Grapalat" w:hAnsi="GHEA Grapalat" w:cs="Sylfaen"/>
          <w:lang w:val="ru-RU"/>
        </w:rPr>
        <w:t>քիչ</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կապված</w:t>
      </w:r>
      <w:r w:rsidRPr="004317A6">
        <w:rPr>
          <w:rFonts w:ascii="GHEA Grapalat" w:hAnsi="GHEA Grapalat" w:cs="Sylfaen"/>
          <w:lang w:val="af-ZA"/>
        </w:rPr>
        <w:t xml:space="preserve">, </w:t>
      </w:r>
      <w:r w:rsidRPr="004317A6">
        <w:rPr>
          <w:rFonts w:ascii="GHEA Grapalat" w:hAnsi="GHEA Grapalat" w:cs="Sylfaen"/>
          <w:lang w:val="ru-RU"/>
        </w:rPr>
        <w:t>հակված</w:t>
      </w:r>
      <w:r w:rsidRPr="004317A6">
        <w:rPr>
          <w:rFonts w:ascii="GHEA Grapalat" w:hAnsi="GHEA Grapalat" w:cs="Sylfaen"/>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վարելու</w:t>
      </w:r>
      <w:r w:rsidRPr="004317A6">
        <w:rPr>
          <w:rFonts w:ascii="GHEA Grapalat" w:hAnsi="GHEA Grapalat" w:cs="Sylfaen"/>
          <w:lang w:val="af-ZA"/>
        </w:rPr>
        <w:t xml:space="preserve"> </w:t>
      </w:r>
      <w:r w:rsidRPr="004317A6">
        <w:rPr>
          <w:rFonts w:ascii="GHEA Grapalat" w:hAnsi="GHEA Grapalat" w:cs="Sylfaen"/>
          <w:lang w:val="ru-RU"/>
        </w:rPr>
        <w:t>պոպուլիստական</w:t>
      </w:r>
      <w:r w:rsidRPr="004317A6">
        <w:rPr>
          <w:rFonts w:ascii="GHEA Grapalat" w:hAnsi="GHEA Grapalat"/>
          <w:lang w:val="af-ZA"/>
        </w:rPr>
        <w:t xml:space="preserve"> </w:t>
      </w:r>
      <w:r w:rsidRPr="004317A6">
        <w:rPr>
          <w:rFonts w:ascii="GHEA Grapalat" w:hAnsi="GHEA Grapalat" w:cs="Sylfaen"/>
          <w:lang w:val="ru-RU"/>
        </w:rPr>
        <w:t>քաղաքականություն</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աութսայդերների</w:t>
      </w:r>
      <w:r w:rsidRPr="004317A6">
        <w:rPr>
          <w:rFonts w:ascii="GHEA Grapalat" w:hAnsi="GHEA Grapalat" w:cs="Sylfaen"/>
          <w:lang w:val="af-ZA"/>
        </w:rPr>
        <w:t>»</w:t>
      </w:r>
      <w:r w:rsidRPr="004317A6">
        <w:rPr>
          <w:rFonts w:ascii="GHEA Grapalat" w:hAnsi="GHEA Grapalat"/>
          <w:lang w:val="af-ZA"/>
        </w:rPr>
        <w:t xml:space="preserve"> </w:t>
      </w:r>
      <w:r w:rsidRPr="004317A6">
        <w:rPr>
          <w:rFonts w:ascii="GHEA Grapalat" w:hAnsi="GHEA Grapalat" w:cs="Sylfaen"/>
          <w:lang w:val="ru-RU"/>
        </w:rPr>
        <w:t>խնդիրը</w:t>
      </w:r>
      <w:r w:rsidRPr="004317A6">
        <w:rPr>
          <w:rFonts w:ascii="GHEA Grapalat" w:hAnsi="GHEA Grapalat"/>
          <w:lang w:val="af-ZA"/>
        </w:rPr>
        <w:t xml:space="preserve"> </w:t>
      </w:r>
      <w:r w:rsidRPr="004317A6">
        <w:rPr>
          <w:rFonts w:ascii="GHEA Grapalat" w:hAnsi="GHEA Grapalat" w:cs="Sylfaen"/>
          <w:lang w:val="ru-RU"/>
        </w:rPr>
        <w:t>կարելի</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փորձել</w:t>
      </w:r>
      <w:r w:rsidRPr="004317A6">
        <w:rPr>
          <w:rFonts w:ascii="GHEA Grapalat" w:hAnsi="GHEA Grapalat"/>
          <w:lang w:val="af-ZA"/>
        </w:rPr>
        <w:t xml:space="preserve"> </w:t>
      </w:r>
      <w:r w:rsidRPr="004317A6">
        <w:rPr>
          <w:rFonts w:ascii="GHEA Grapalat" w:hAnsi="GHEA Grapalat" w:cs="Sylfaen"/>
          <w:lang w:val="ru-RU"/>
        </w:rPr>
        <w:t>լուծել</w:t>
      </w:r>
      <w:r>
        <w:rPr>
          <w:rFonts w:ascii="GHEA Grapalat" w:hAnsi="GHEA Grapalat" w:cs="Sylfaen"/>
          <w:lang w:val="en-US"/>
        </w:rPr>
        <w:t>՝</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hy-AM"/>
        </w:rPr>
        <w:t xml:space="preserve">խորհրդարանի </w:t>
      </w:r>
      <w:r w:rsidRPr="004317A6">
        <w:rPr>
          <w:rFonts w:ascii="GHEA Grapalat" w:hAnsi="GHEA Grapalat"/>
          <w:lang w:val="ru-RU"/>
        </w:rPr>
        <w:t>միաժամանակյա</w:t>
      </w:r>
      <w:r w:rsidRPr="004317A6">
        <w:rPr>
          <w:rFonts w:ascii="GHEA Grapalat" w:hAnsi="GHEA Grapalat"/>
          <w:lang w:val="af-ZA"/>
        </w:rPr>
        <w:t xml:space="preserve"> </w:t>
      </w:r>
      <w:r w:rsidRPr="004317A6">
        <w:rPr>
          <w:rFonts w:ascii="GHEA Grapalat" w:hAnsi="GHEA Grapalat"/>
          <w:lang w:val="ru-RU"/>
        </w:rPr>
        <w:t>ընտրություններում</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թեկնածուներին</w:t>
      </w:r>
      <w:r w:rsidRPr="004317A6">
        <w:rPr>
          <w:rFonts w:ascii="GHEA Grapalat" w:hAnsi="GHEA Grapalat"/>
          <w:lang w:val="af-ZA"/>
        </w:rPr>
        <w:t xml:space="preserve"> </w:t>
      </w:r>
      <w:r w:rsidRPr="004317A6">
        <w:rPr>
          <w:rFonts w:ascii="GHEA Grapalat" w:hAnsi="GHEA Grapalat" w:cs="Sylfaen"/>
          <w:lang w:val="ru-RU"/>
        </w:rPr>
        <w:t>ներկայացվող</w:t>
      </w:r>
      <w:r w:rsidRPr="004317A6">
        <w:rPr>
          <w:rFonts w:ascii="GHEA Grapalat" w:hAnsi="GHEA Grapalat"/>
          <w:lang w:val="af-ZA"/>
        </w:rPr>
        <w:t xml:space="preserve"> </w:t>
      </w:r>
      <w:r w:rsidRPr="004317A6">
        <w:rPr>
          <w:rFonts w:ascii="GHEA Grapalat" w:hAnsi="GHEA Grapalat" w:cs="Sylfaen"/>
          <w:lang w:val="ru-RU"/>
        </w:rPr>
        <w:t>պահանջները</w:t>
      </w:r>
      <w:r w:rsidRPr="004317A6">
        <w:rPr>
          <w:rFonts w:ascii="GHEA Grapalat" w:hAnsi="GHEA Grapalat"/>
          <w:lang w:val="af-ZA"/>
        </w:rPr>
        <w:t xml:space="preserve"> </w:t>
      </w:r>
      <w:r w:rsidRPr="004317A6">
        <w:rPr>
          <w:rFonts w:ascii="GHEA Grapalat" w:hAnsi="GHEA Grapalat" w:cs="Sylfaen"/>
          <w:lang w:val="ru-RU"/>
        </w:rPr>
        <w:t>խստացնելով</w:t>
      </w:r>
      <w:r w:rsidRPr="004317A6">
        <w:rPr>
          <w:rFonts w:ascii="GHEA Grapalat" w:hAnsi="GHEA Grapalat"/>
          <w:lang w:val="af-ZA"/>
        </w:rPr>
        <w:t xml:space="preserve"> (</w:t>
      </w:r>
      <w:r w:rsidRPr="004317A6">
        <w:rPr>
          <w:rFonts w:ascii="GHEA Grapalat" w:hAnsi="GHEA Grapalat" w:cs="Sylfaen"/>
          <w:lang w:val="ru-RU"/>
        </w:rPr>
        <w:t>օրինակ</w:t>
      </w:r>
      <w:r w:rsidRPr="004317A6">
        <w:rPr>
          <w:rFonts w:ascii="GHEA Grapalat" w:hAnsi="GHEA Grapalat"/>
          <w:lang w:val="af-ZA"/>
        </w:rPr>
        <w:t xml:space="preserve">` </w:t>
      </w:r>
      <w:r w:rsidRPr="004317A6">
        <w:rPr>
          <w:rFonts w:ascii="GHEA Grapalat" w:hAnsi="GHEA Grapalat" w:cs="Sylfaen"/>
          <w:lang w:val="ru-RU"/>
        </w:rPr>
        <w:t>առաջադրում</w:t>
      </w:r>
      <w:r w:rsidRPr="004317A6">
        <w:rPr>
          <w:rFonts w:ascii="GHEA Grapalat" w:hAnsi="GHEA Grapalat"/>
          <w:lang w:val="af-ZA"/>
        </w:rPr>
        <w:t xml:space="preserve"> </w:t>
      </w:r>
      <w:r w:rsidRPr="004317A6">
        <w:rPr>
          <w:rFonts w:ascii="GHEA Grapalat" w:hAnsi="GHEA Grapalat" w:cs="Sylfaen"/>
          <w:lang w:val="ru-RU"/>
        </w:rPr>
        <w:t>միայն</w:t>
      </w:r>
      <w:r w:rsidRPr="004317A6">
        <w:rPr>
          <w:rFonts w:ascii="GHEA Grapalat" w:hAnsi="GHEA Grapalat"/>
          <w:lang w:val="af-ZA"/>
        </w:rPr>
        <w:t xml:space="preserve"> </w:t>
      </w:r>
      <w:r w:rsidRPr="004317A6">
        <w:rPr>
          <w:rFonts w:ascii="GHEA Grapalat" w:hAnsi="GHEA Grapalat" w:cs="Sylfaen"/>
          <w:lang w:val="ru-RU"/>
        </w:rPr>
        <w:t>խորհրդա</w:t>
      </w:r>
      <w:r w:rsidRPr="004317A6">
        <w:rPr>
          <w:rFonts w:ascii="GHEA Grapalat" w:hAnsi="GHEA Grapalat" w:cs="Sylfaen"/>
          <w:lang w:val="af-ZA"/>
        </w:rPr>
        <w:softHyphen/>
      </w:r>
      <w:r w:rsidRPr="004317A6">
        <w:rPr>
          <w:rFonts w:ascii="GHEA Grapalat" w:hAnsi="GHEA Grapalat" w:cs="Sylfaen"/>
          <w:lang w:val="ru-RU"/>
        </w:rPr>
        <w:t>րանական</w:t>
      </w:r>
      <w:r w:rsidRPr="004317A6">
        <w:rPr>
          <w:rFonts w:ascii="GHEA Grapalat" w:hAnsi="GHEA Grapalat"/>
          <w:lang w:val="af-ZA"/>
        </w:rPr>
        <w:t xml:space="preserve"> </w:t>
      </w:r>
      <w:r w:rsidRPr="004317A6">
        <w:rPr>
          <w:rFonts w:ascii="GHEA Grapalat" w:hAnsi="GHEA Grapalat" w:cs="Sylfaen"/>
          <w:lang w:val="ru-RU"/>
        </w:rPr>
        <w:lastRenderedPageBreak/>
        <w:t>խմբակցությունների</w:t>
      </w:r>
      <w:r w:rsidRPr="004317A6">
        <w:rPr>
          <w:rFonts w:ascii="GHEA Grapalat" w:hAnsi="GHEA Grapalat"/>
          <w:lang w:val="af-ZA"/>
        </w:rPr>
        <w:t xml:space="preserve"> </w:t>
      </w:r>
      <w:r w:rsidRPr="004317A6">
        <w:rPr>
          <w:rFonts w:ascii="GHEA Grapalat" w:hAnsi="GHEA Grapalat" w:cs="Sylfaen"/>
          <w:lang w:val="ru-RU"/>
        </w:rPr>
        <w:t>կողմից</w:t>
      </w:r>
      <w:r w:rsidRPr="004317A6">
        <w:rPr>
          <w:rFonts w:ascii="GHEA Grapalat" w:hAnsi="GHEA Grapalat"/>
          <w:lang w:val="af-ZA"/>
        </w:rPr>
        <w:t xml:space="preserve">), </w:t>
      </w:r>
      <w:r w:rsidRPr="004317A6">
        <w:rPr>
          <w:rFonts w:ascii="GHEA Grapalat" w:hAnsi="GHEA Grapalat" w:cs="Sylfaen"/>
          <w:lang w:val="ru-RU"/>
        </w:rPr>
        <w:t>բայց</w:t>
      </w:r>
      <w:r w:rsidRPr="004317A6">
        <w:rPr>
          <w:rFonts w:ascii="GHEA Grapalat" w:hAnsi="GHEA Grapalat"/>
          <w:lang w:val="af-ZA"/>
        </w:rPr>
        <w:t xml:space="preserve"> </w:t>
      </w:r>
      <w:r w:rsidRPr="004317A6">
        <w:rPr>
          <w:rFonts w:ascii="GHEA Grapalat" w:hAnsi="GHEA Grapalat" w:cs="Sylfaen"/>
          <w:lang w:val="ru-RU"/>
        </w:rPr>
        <w:t>դա</w:t>
      </w:r>
      <w:r w:rsidRPr="004317A6">
        <w:rPr>
          <w:rFonts w:ascii="GHEA Grapalat" w:hAnsi="GHEA Grapalat" w:cs="Sylfaen"/>
          <w:lang w:val="af-ZA"/>
        </w:rPr>
        <w:t xml:space="preserve">, </w:t>
      </w:r>
      <w:r w:rsidRPr="004317A6">
        <w:rPr>
          <w:rFonts w:ascii="GHEA Grapalat" w:hAnsi="GHEA Grapalat" w:cs="Sylfaen"/>
        </w:rPr>
        <w:t>թերևս</w:t>
      </w:r>
      <w:r w:rsidRPr="004317A6">
        <w:rPr>
          <w:rFonts w:ascii="GHEA Grapalat" w:hAnsi="GHEA Grapalat" w:cs="Sylfaen"/>
          <w:lang w:val="af-ZA"/>
        </w:rPr>
        <w:t xml:space="preserve">, </w:t>
      </w:r>
      <w:r w:rsidRPr="004317A6">
        <w:rPr>
          <w:rFonts w:ascii="GHEA Grapalat" w:hAnsi="GHEA Grapalat" w:cs="Sylfaen"/>
          <w:lang w:val="ru-RU"/>
        </w:rPr>
        <w:t>համատեղելի</w:t>
      </w:r>
      <w:r w:rsidRPr="004317A6">
        <w:rPr>
          <w:rFonts w:ascii="GHEA Grapalat" w:hAnsi="GHEA Grapalat"/>
          <w:lang w:val="af-ZA"/>
        </w:rPr>
        <w:t xml:space="preserve"> </w:t>
      </w:r>
      <w:r w:rsidRPr="004317A6">
        <w:rPr>
          <w:rFonts w:ascii="GHEA Grapalat" w:hAnsi="GHEA Grapalat" w:cs="Sylfaen"/>
          <w:lang w:val="ru-RU"/>
        </w:rPr>
        <w:t>չէ</w:t>
      </w:r>
      <w:r w:rsidRPr="004317A6">
        <w:rPr>
          <w:rFonts w:ascii="GHEA Grapalat" w:hAnsi="GHEA Grapalat"/>
          <w:lang w:val="af-ZA"/>
        </w:rPr>
        <w:t xml:space="preserve"> </w:t>
      </w:r>
      <w:r w:rsidRPr="004317A6">
        <w:rPr>
          <w:rFonts w:ascii="GHEA Grapalat" w:hAnsi="GHEA Grapalat" w:cs="Sylfaen"/>
          <w:lang w:val="ru-RU"/>
        </w:rPr>
        <w:t>ուղղակի</w:t>
      </w:r>
      <w:r w:rsidRPr="004317A6">
        <w:rPr>
          <w:rFonts w:ascii="GHEA Grapalat" w:hAnsi="GHEA Grapalat"/>
          <w:lang w:val="af-ZA"/>
        </w:rPr>
        <w:t xml:space="preserve"> </w:t>
      </w:r>
      <w:r w:rsidRPr="004317A6">
        <w:rPr>
          <w:rFonts w:ascii="GHEA Grapalat" w:hAnsi="GHEA Grapalat" w:cs="Sylfaen"/>
          <w:lang w:val="ru-RU"/>
        </w:rPr>
        <w:t>ընտրության</w:t>
      </w:r>
      <w:r w:rsidRPr="004317A6">
        <w:rPr>
          <w:rFonts w:ascii="GHEA Grapalat" w:hAnsi="GHEA Grapalat"/>
          <w:lang w:val="af-ZA"/>
        </w:rPr>
        <w:t xml:space="preserve"> </w:t>
      </w:r>
      <w:r w:rsidRPr="004317A6">
        <w:rPr>
          <w:rFonts w:ascii="GHEA Grapalat" w:hAnsi="GHEA Grapalat" w:cs="Sylfaen"/>
          <w:lang w:val="ru-RU"/>
        </w:rPr>
        <w:t>գաղափարի</w:t>
      </w:r>
      <w:r w:rsidRPr="004317A6">
        <w:rPr>
          <w:rFonts w:ascii="GHEA Grapalat" w:hAnsi="GHEA Grapalat"/>
          <w:lang w:val="af-ZA"/>
        </w:rPr>
        <w:t xml:space="preserve"> </w:t>
      </w:r>
      <w:r w:rsidRPr="004317A6">
        <w:rPr>
          <w:rFonts w:ascii="GHEA Grapalat" w:hAnsi="GHEA Grapalat" w:cs="Sylfaen"/>
          <w:lang w:val="ru-RU"/>
        </w:rPr>
        <w:t>հետ</w:t>
      </w:r>
      <w:r w:rsidRPr="004317A6">
        <w:rPr>
          <w:rFonts w:ascii="GHEA Grapalat" w:hAnsi="GHEA Grapalat"/>
          <w:lang w:val="af-ZA"/>
        </w:rPr>
        <w:t xml:space="preserve">.  </w:t>
      </w:r>
    </w:p>
    <w:p w:rsidR="00150078" w:rsidRPr="004317A6" w:rsidRDefault="00150078" w:rsidP="00150078">
      <w:pPr>
        <w:spacing w:after="0" w:line="360" w:lineRule="auto"/>
        <w:jc w:val="both"/>
        <w:rPr>
          <w:rFonts w:ascii="GHEA Grapalat" w:hAnsi="GHEA Grapalat"/>
          <w:u w:val="single"/>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i/>
        </w:rPr>
        <w:t>է</w:t>
      </w:r>
      <w:r w:rsidRPr="004317A6">
        <w:rPr>
          <w:rFonts w:ascii="GHEA Grapalat" w:hAnsi="GHEA Grapalat"/>
          <w:i/>
          <w:lang w:val="af-ZA"/>
        </w:rPr>
        <w:t xml:space="preserve">) </w:t>
      </w:r>
      <w:proofErr w:type="gramStart"/>
      <w:r w:rsidRPr="004317A6">
        <w:rPr>
          <w:rFonts w:ascii="GHEA Grapalat" w:hAnsi="GHEA Grapalat" w:cs="Sylfaen"/>
          <w:i/>
          <w:lang w:val="ru-RU"/>
        </w:rPr>
        <w:t>չեզոք</w:t>
      </w:r>
      <w:proofErr w:type="gramEnd"/>
      <w:r w:rsidRPr="004317A6">
        <w:rPr>
          <w:rFonts w:ascii="GHEA Grapalat" w:hAnsi="GHEA Grapalat"/>
          <w:i/>
          <w:lang w:val="af-ZA"/>
        </w:rPr>
        <w:t xml:space="preserve">, </w:t>
      </w:r>
      <w:r w:rsidRPr="004317A6">
        <w:rPr>
          <w:rFonts w:ascii="GHEA Grapalat" w:hAnsi="GHEA Grapalat" w:cs="Sylfaen"/>
          <w:i/>
          <w:lang w:val="ru-RU"/>
        </w:rPr>
        <w:t>վերկուսակցական</w:t>
      </w:r>
      <w:r w:rsidRPr="004317A6">
        <w:rPr>
          <w:rFonts w:ascii="GHEA Grapalat" w:hAnsi="GHEA Grapalat"/>
          <w:i/>
          <w:lang w:val="af-ZA"/>
        </w:rPr>
        <w:t xml:space="preserve"> </w:t>
      </w:r>
      <w:r w:rsidRPr="004317A6">
        <w:rPr>
          <w:rFonts w:ascii="GHEA Grapalat" w:hAnsi="GHEA Grapalat" w:cs="Sylfaen"/>
          <w:i/>
          <w:lang w:val="ru-RU"/>
        </w:rPr>
        <w:t>նախագահի</w:t>
      </w:r>
      <w:r w:rsidRPr="004317A6">
        <w:rPr>
          <w:rFonts w:ascii="GHEA Grapalat" w:hAnsi="GHEA Grapalat"/>
          <w:i/>
          <w:lang w:val="af-ZA"/>
        </w:rPr>
        <w:t xml:space="preserve"> </w:t>
      </w:r>
      <w:r w:rsidRPr="004317A6">
        <w:rPr>
          <w:rFonts w:ascii="GHEA Grapalat" w:hAnsi="GHEA Grapalat" w:cs="Sylfaen"/>
          <w:i/>
          <w:lang w:val="ru-RU"/>
        </w:rPr>
        <w:t>բացակայությունը</w:t>
      </w:r>
      <w:r w:rsidRPr="004317A6">
        <w:rPr>
          <w:rFonts w:ascii="GHEA Grapalat" w:hAnsi="GHEA Grapalat" w:cs="Sylfaen"/>
          <w:i/>
          <w:lang w:val="af-ZA"/>
        </w:rPr>
        <w:t xml:space="preserve">. </w:t>
      </w:r>
      <w:r w:rsidRPr="004317A6">
        <w:rPr>
          <w:rFonts w:ascii="GHEA Grapalat" w:hAnsi="GHEA Grapalat" w:cs="Sylfaen"/>
          <w:lang w:val="en-US"/>
        </w:rPr>
        <w:t>Ե</w:t>
      </w:r>
      <w:r w:rsidRPr="004317A6">
        <w:rPr>
          <w:rFonts w:ascii="GHEA Grapalat" w:hAnsi="GHEA Grapalat" w:cs="Sylfaen"/>
          <w:lang w:val="ru-RU"/>
        </w:rPr>
        <w:t>թե</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գործադիր</w:t>
      </w:r>
      <w:r w:rsidRPr="004317A6">
        <w:rPr>
          <w:rFonts w:ascii="GHEA Grapalat" w:hAnsi="GHEA Grapalat"/>
          <w:lang w:val="af-ZA"/>
        </w:rPr>
        <w:t xml:space="preserve">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փաստացի</w:t>
      </w:r>
      <w:r w:rsidRPr="004317A6">
        <w:rPr>
          <w:rFonts w:ascii="GHEA Grapalat" w:hAnsi="GHEA Grapalat"/>
          <w:lang w:val="af-ZA"/>
        </w:rPr>
        <w:t xml:space="preserve"> </w:t>
      </w:r>
      <w:r w:rsidRPr="004317A6">
        <w:rPr>
          <w:rFonts w:ascii="GHEA Grapalat" w:hAnsi="GHEA Grapalat" w:cs="Sylfaen"/>
          <w:lang w:val="ru-RU"/>
        </w:rPr>
        <w:t>ղեկավարն</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ապա</w:t>
      </w:r>
      <w:r w:rsidRPr="004317A6">
        <w:rPr>
          <w:rFonts w:ascii="GHEA Grapalat" w:hAnsi="GHEA Grapalat"/>
          <w:lang w:val="af-ZA"/>
        </w:rPr>
        <w:t xml:space="preserve"> </w:t>
      </w:r>
      <w:r w:rsidRPr="004317A6">
        <w:rPr>
          <w:rFonts w:ascii="GHEA Grapalat" w:hAnsi="GHEA Grapalat" w:cs="Sylfaen"/>
          <w:lang w:val="ru-RU"/>
        </w:rPr>
        <w:t>նա</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ունենալ</w:t>
      </w:r>
      <w:r w:rsidRPr="004317A6">
        <w:rPr>
          <w:rFonts w:ascii="GHEA Grapalat" w:hAnsi="GHEA Grapalat"/>
          <w:lang w:val="af-ZA"/>
        </w:rPr>
        <w:t xml:space="preserve"> </w:t>
      </w:r>
      <w:r w:rsidRPr="004317A6">
        <w:rPr>
          <w:rFonts w:ascii="GHEA Grapalat" w:hAnsi="GHEA Grapalat" w:cs="Sylfaen"/>
          <w:lang w:val="ru-RU"/>
        </w:rPr>
        <w:t>չեզոք</w:t>
      </w:r>
      <w:r w:rsidRPr="004317A6">
        <w:rPr>
          <w:rFonts w:ascii="GHEA Grapalat" w:hAnsi="GHEA Grapalat"/>
          <w:lang w:val="af-ZA"/>
        </w:rPr>
        <w:t xml:space="preserve">, </w:t>
      </w:r>
      <w:r w:rsidRPr="004317A6">
        <w:rPr>
          <w:rFonts w:ascii="GHEA Grapalat" w:hAnsi="GHEA Grapalat" w:cs="Sylfaen"/>
          <w:lang w:val="ru-RU"/>
        </w:rPr>
        <w:t>վերկուսակցական</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դեր</w:t>
      </w:r>
      <w:r w:rsidRPr="004317A6">
        <w:rPr>
          <w:rFonts w:ascii="GHEA Grapalat" w:hAnsi="GHEA Grapalat"/>
          <w:lang w:val="af-ZA"/>
        </w:rPr>
        <w:t xml:space="preserve">: </w:t>
      </w:r>
      <w:r w:rsidRPr="004317A6">
        <w:rPr>
          <w:rFonts w:ascii="GHEA Grapalat" w:hAnsi="GHEA Grapalat" w:cs="Sylfaen"/>
          <w:lang w:val="ru-RU"/>
        </w:rPr>
        <w:t>Եթե</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չունի</w:t>
      </w:r>
      <w:r w:rsidRPr="004317A6">
        <w:rPr>
          <w:rFonts w:ascii="GHEA Grapalat" w:hAnsi="GHEA Grapalat"/>
          <w:lang w:val="af-ZA"/>
        </w:rPr>
        <w:t xml:space="preserve"> </w:t>
      </w:r>
      <w:r w:rsidRPr="004317A6">
        <w:rPr>
          <w:rFonts w:ascii="GHEA Grapalat" w:hAnsi="GHEA Grapalat" w:cs="Sylfaen"/>
          <w:lang w:val="ru-RU"/>
        </w:rPr>
        <w:t>պառլամենտական</w:t>
      </w:r>
      <w:r w:rsidRPr="004317A6">
        <w:rPr>
          <w:rFonts w:ascii="GHEA Grapalat" w:hAnsi="GHEA Grapalat"/>
          <w:lang w:val="af-ZA"/>
        </w:rPr>
        <w:t xml:space="preserve"> </w:t>
      </w:r>
      <w:r w:rsidRPr="004317A6">
        <w:rPr>
          <w:rFonts w:ascii="GHEA Grapalat" w:hAnsi="GHEA Grapalat" w:cs="Sylfaen"/>
          <w:lang w:val="ru-RU"/>
        </w:rPr>
        <w:t>մեծամասնություն</w:t>
      </w:r>
      <w:r w:rsidRPr="004317A6">
        <w:rPr>
          <w:rFonts w:ascii="GHEA Grapalat" w:hAnsi="GHEA Grapalat"/>
          <w:lang w:val="af-ZA"/>
        </w:rPr>
        <w:t xml:space="preserve">, </w:t>
      </w:r>
      <w:r w:rsidRPr="004317A6">
        <w:rPr>
          <w:rFonts w:ascii="GHEA Grapalat" w:hAnsi="GHEA Grapalat" w:cs="Sylfaen"/>
          <w:lang w:val="ru-RU"/>
        </w:rPr>
        <w:t>ապա</w:t>
      </w:r>
      <w:r w:rsidRPr="004317A6">
        <w:rPr>
          <w:rFonts w:ascii="GHEA Grapalat" w:hAnsi="GHEA Grapalat"/>
          <w:lang w:val="af-ZA"/>
        </w:rPr>
        <w:t xml:space="preserve"> </w:t>
      </w:r>
      <w:r w:rsidRPr="004317A6">
        <w:rPr>
          <w:rFonts w:ascii="GHEA Grapalat" w:hAnsi="GHEA Grapalat" w:cs="Sylfaen"/>
          <w:lang w:val="ru-RU"/>
        </w:rPr>
        <w:t>նա</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նման</w:t>
      </w:r>
      <w:r w:rsidRPr="004317A6">
        <w:rPr>
          <w:rFonts w:ascii="GHEA Grapalat" w:hAnsi="GHEA Grapalat"/>
          <w:lang w:val="af-ZA"/>
        </w:rPr>
        <w:t xml:space="preserve"> </w:t>
      </w:r>
      <w:r w:rsidRPr="004317A6">
        <w:rPr>
          <w:rFonts w:ascii="GHEA Grapalat" w:hAnsi="GHEA Grapalat" w:cs="Sylfaen"/>
          <w:lang w:val="ru-RU"/>
        </w:rPr>
        <w:t>դեր</w:t>
      </w:r>
      <w:r w:rsidRPr="004317A6">
        <w:rPr>
          <w:rFonts w:ascii="GHEA Grapalat" w:hAnsi="GHEA Grapalat"/>
          <w:lang w:val="af-ZA"/>
        </w:rPr>
        <w:t xml:space="preserve"> </w:t>
      </w:r>
      <w:r w:rsidRPr="004317A6">
        <w:rPr>
          <w:rFonts w:ascii="GHEA Grapalat" w:hAnsi="GHEA Grapalat" w:cs="Sylfaen"/>
          <w:lang w:val="ru-RU"/>
        </w:rPr>
        <w:t>կատարել</w:t>
      </w:r>
      <w:r w:rsidRPr="004317A6">
        <w:rPr>
          <w:rFonts w:ascii="GHEA Grapalat" w:hAnsi="GHEA Grapalat"/>
          <w:lang w:val="af-ZA"/>
        </w:rPr>
        <w:t xml:space="preserve"> </w:t>
      </w:r>
      <w:r w:rsidRPr="004317A6">
        <w:rPr>
          <w:rFonts w:ascii="GHEA Grapalat" w:hAnsi="GHEA Grapalat" w:cs="Sylfaen"/>
          <w:lang w:val="ru-RU"/>
        </w:rPr>
        <w:t>միայն</w:t>
      </w:r>
      <w:r w:rsidRPr="004317A6">
        <w:rPr>
          <w:rFonts w:ascii="GHEA Grapalat" w:hAnsi="GHEA Grapalat"/>
          <w:lang w:val="af-ZA"/>
        </w:rPr>
        <w:t xml:space="preserve"> </w:t>
      </w:r>
      <w:r w:rsidRPr="004317A6">
        <w:rPr>
          <w:rFonts w:ascii="GHEA Grapalat" w:hAnsi="GHEA Grapalat" w:cs="Sylfaen"/>
          <w:lang w:val="ru-RU"/>
        </w:rPr>
        <w:t>այն</w:t>
      </w:r>
      <w:r w:rsidRPr="004317A6">
        <w:rPr>
          <w:rFonts w:ascii="GHEA Grapalat" w:hAnsi="GHEA Grapalat"/>
          <w:lang w:val="af-ZA"/>
        </w:rPr>
        <w:t xml:space="preserve"> </w:t>
      </w:r>
      <w:r w:rsidRPr="004317A6">
        <w:rPr>
          <w:rFonts w:ascii="GHEA Grapalat" w:hAnsi="GHEA Grapalat" w:cs="Sylfaen"/>
          <w:lang w:val="ru-RU"/>
        </w:rPr>
        <w:t>դեպքում</w:t>
      </w:r>
      <w:r w:rsidRPr="004317A6">
        <w:rPr>
          <w:rFonts w:ascii="GHEA Grapalat" w:hAnsi="GHEA Grapalat"/>
          <w:lang w:val="af-ZA"/>
        </w:rPr>
        <w:t xml:space="preserve">, </w:t>
      </w:r>
      <w:r w:rsidRPr="004317A6">
        <w:rPr>
          <w:rFonts w:ascii="GHEA Grapalat" w:hAnsi="GHEA Grapalat" w:cs="Sylfaen"/>
          <w:lang w:val="ru-RU"/>
        </w:rPr>
        <w:t>երբ</w:t>
      </w:r>
      <w:r w:rsidRPr="004317A6">
        <w:rPr>
          <w:rFonts w:ascii="GHEA Grapalat" w:hAnsi="GHEA Grapalat"/>
          <w:lang w:val="af-ZA"/>
        </w:rPr>
        <w:t xml:space="preserve"> </w:t>
      </w:r>
      <w:r w:rsidRPr="004317A6">
        <w:rPr>
          <w:rFonts w:ascii="GHEA Grapalat" w:hAnsi="GHEA Grapalat" w:cs="Sylfaen"/>
          <w:lang w:val="ru-RU"/>
        </w:rPr>
        <w:t>չունի</w:t>
      </w:r>
      <w:r w:rsidRPr="004317A6">
        <w:rPr>
          <w:rFonts w:ascii="GHEA Grapalat" w:hAnsi="GHEA Grapalat"/>
          <w:lang w:val="af-ZA"/>
        </w:rPr>
        <w:t xml:space="preserve"> </w:t>
      </w:r>
      <w:r w:rsidRPr="004317A6">
        <w:rPr>
          <w:rFonts w:ascii="GHEA Grapalat" w:hAnsi="GHEA Grapalat"/>
          <w:lang w:val="hy-AM"/>
        </w:rPr>
        <w:t>խորհրդարանում</w:t>
      </w:r>
      <w:r w:rsidRPr="004317A6">
        <w:rPr>
          <w:rFonts w:ascii="GHEA Grapalat" w:hAnsi="GHEA Grapalat" w:cs="Sylfaen"/>
          <w:lang w:val="af-ZA"/>
        </w:rPr>
        <w:t xml:space="preserve"> </w:t>
      </w:r>
      <w:r w:rsidRPr="004317A6">
        <w:rPr>
          <w:rFonts w:ascii="GHEA Grapalat" w:hAnsi="GHEA Grapalat" w:cs="Sylfaen"/>
          <w:lang w:val="ru-RU"/>
        </w:rPr>
        <w:t>ներկայացված</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որևէ</w:t>
      </w:r>
      <w:r w:rsidRPr="004317A6">
        <w:rPr>
          <w:rFonts w:ascii="GHEA Grapalat" w:hAnsi="GHEA Grapalat"/>
          <w:lang w:val="af-ZA"/>
        </w:rPr>
        <w:t xml:space="preserve"> </w:t>
      </w:r>
      <w:r w:rsidRPr="004317A6">
        <w:rPr>
          <w:rFonts w:ascii="GHEA Grapalat" w:hAnsi="GHEA Grapalat" w:cs="Sylfaen"/>
          <w:lang w:val="ru-RU"/>
        </w:rPr>
        <w:t>ուժի</w:t>
      </w:r>
      <w:r w:rsidRPr="004317A6">
        <w:rPr>
          <w:rFonts w:ascii="GHEA Grapalat" w:hAnsi="GHEA Grapalat"/>
          <w:lang w:val="af-ZA"/>
        </w:rPr>
        <w:t xml:space="preserve"> </w:t>
      </w:r>
      <w:r w:rsidRPr="004317A6">
        <w:rPr>
          <w:rFonts w:ascii="GHEA Grapalat" w:hAnsi="GHEA Grapalat" w:cs="Sylfaen"/>
          <w:lang w:val="ru-RU"/>
        </w:rPr>
        <w:t>աջակցություն</w:t>
      </w:r>
      <w:r w:rsidRPr="004317A6">
        <w:rPr>
          <w:rFonts w:ascii="GHEA Grapalat" w:hAnsi="GHEA Grapalat"/>
          <w:lang w:val="af-ZA"/>
        </w:rPr>
        <w:t xml:space="preserve">: </w:t>
      </w:r>
      <w:r w:rsidRPr="004317A6">
        <w:rPr>
          <w:rFonts w:ascii="GHEA Grapalat" w:hAnsi="GHEA Grapalat" w:cs="Sylfaen"/>
          <w:lang w:val="ru-RU"/>
        </w:rPr>
        <w:t>Նման</w:t>
      </w:r>
      <w:r w:rsidRPr="004317A6">
        <w:rPr>
          <w:rFonts w:ascii="GHEA Grapalat" w:hAnsi="GHEA Grapalat"/>
          <w:lang w:val="af-ZA"/>
        </w:rPr>
        <w:t xml:space="preserve"> </w:t>
      </w:r>
      <w:r w:rsidRPr="004317A6">
        <w:rPr>
          <w:rFonts w:ascii="GHEA Grapalat" w:hAnsi="GHEA Grapalat" w:cs="Sylfaen"/>
          <w:lang w:val="ru-RU"/>
        </w:rPr>
        <w:t>հավանականությունը</w:t>
      </w:r>
      <w:r w:rsidRPr="004317A6">
        <w:rPr>
          <w:rFonts w:ascii="GHEA Grapalat" w:hAnsi="GHEA Grapalat"/>
          <w:lang w:val="af-ZA"/>
        </w:rPr>
        <w:t xml:space="preserve">, </w:t>
      </w:r>
      <w:r w:rsidRPr="004317A6">
        <w:rPr>
          <w:rFonts w:ascii="GHEA Grapalat" w:hAnsi="GHEA Grapalat" w:cs="Sylfaen"/>
          <w:lang w:val="ru-RU"/>
        </w:rPr>
        <w:t>սակայն</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ուղղակի</w:t>
      </w:r>
      <w:r w:rsidRPr="004317A6">
        <w:rPr>
          <w:rFonts w:ascii="GHEA Grapalat" w:hAnsi="GHEA Grapalat"/>
          <w:lang w:val="af-ZA"/>
        </w:rPr>
        <w:t xml:space="preserve"> </w:t>
      </w:r>
      <w:r w:rsidRPr="004317A6">
        <w:rPr>
          <w:rFonts w:ascii="GHEA Grapalat" w:hAnsi="GHEA Grapalat" w:cs="Sylfaen"/>
          <w:lang w:val="ru-RU"/>
        </w:rPr>
        <w:t>ընտրության</w:t>
      </w:r>
      <w:r w:rsidRPr="004317A6">
        <w:rPr>
          <w:rFonts w:ascii="GHEA Grapalat" w:hAnsi="GHEA Grapalat"/>
          <w:lang w:val="af-ZA"/>
        </w:rPr>
        <w:t xml:space="preserve"> </w:t>
      </w:r>
      <w:r w:rsidRPr="004317A6">
        <w:rPr>
          <w:rFonts w:ascii="GHEA Grapalat" w:hAnsi="GHEA Grapalat" w:cs="Sylfaen"/>
          <w:lang w:val="ru-RU"/>
        </w:rPr>
        <w:t>պարագայում</w:t>
      </w:r>
      <w:r w:rsidRPr="004317A6">
        <w:rPr>
          <w:rFonts w:ascii="GHEA Grapalat" w:hAnsi="GHEA Grapalat"/>
          <w:lang w:val="af-ZA"/>
        </w:rPr>
        <w:t xml:space="preserve"> </w:t>
      </w:r>
      <w:r w:rsidRPr="004317A6">
        <w:rPr>
          <w:rFonts w:ascii="GHEA Grapalat" w:hAnsi="GHEA Grapalat" w:cs="Sylfaen"/>
          <w:lang w:val="ru-RU"/>
        </w:rPr>
        <w:t>բավա</w:t>
      </w:r>
      <w:r w:rsidRPr="004317A6">
        <w:rPr>
          <w:rFonts w:ascii="GHEA Grapalat" w:hAnsi="GHEA Grapalat" w:cs="Sylfaen"/>
          <w:lang w:val="af-ZA"/>
        </w:rPr>
        <w:softHyphen/>
      </w:r>
      <w:r w:rsidRPr="004317A6">
        <w:rPr>
          <w:rFonts w:ascii="GHEA Grapalat" w:hAnsi="GHEA Grapalat" w:cs="Sylfaen"/>
          <w:lang w:val="ru-RU"/>
        </w:rPr>
        <w:t>կան</w:t>
      </w:r>
      <w:r w:rsidRPr="004317A6">
        <w:rPr>
          <w:rFonts w:ascii="GHEA Grapalat" w:hAnsi="GHEA Grapalat"/>
          <w:lang w:val="af-ZA"/>
        </w:rPr>
        <w:t xml:space="preserve"> </w:t>
      </w:r>
      <w:r w:rsidRPr="004317A6">
        <w:rPr>
          <w:rFonts w:ascii="GHEA Grapalat" w:hAnsi="GHEA Grapalat" w:cs="Sylfaen"/>
          <w:lang w:val="ru-RU"/>
        </w:rPr>
        <w:t>փոքր</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p>
    <w:p w:rsidR="00150078" w:rsidRPr="004317A6" w:rsidRDefault="00150078" w:rsidP="00150078">
      <w:pPr>
        <w:spacing w:after="0" w:line="360" w:lineRule="auto"/>
        <w:rPr>
          <w:rFonts w:ascii="GHEA Grapalat" w:hAnsi="GHEA Grapalat"/>
          <w:b/>
          <w:lang w:val="hy-AM"/>
        </w:rPr>
      </w:pPr>
    </w:p>
    <w:p w:rsidR="00150078" w:rsidRPr="004317A6" w:rsidRDefault="00150078" w:rsidP="00150078">
      <w:pPr>
        <w:spacing w:after="0" w:line="360" w:lineRule="auto"/>
        <w:rPr>
          <w:rFonts w:ascii="GHEA Grapalat" w:hAnsi="GHEA Grapalat"/>
          <w:b/>
          <w:lang w:val="af-ZA"/>
        </w:rPr>
      </w:pPr>
      <w:r w:rsidRPr="004317A6">
        <w:rPr>
          <w:rFonts w:ascii="GHEA Grapalat" w:hAnsi="GHEA Grapalat"/>
          <w:b/>
          <w:lang w:val="hy-AM"/>
        </w:rPr>
        <w:t>2</w:t>
      </w:r>
      <w:r w:rsidRPr="004317A6">
        <w:rPr>
          <w:rFonts w:ascii="GHEA Grapalat" w:hAnsi="GHEA Grapalat"/>
          <w:b/>
          <w:lang w:val="af-ZA"/>
        </w:rPr>
        <w:t xml:space="preserve">. </w:t>
      </w:r>
      <w:r w:rsidRPr="004317A6">
        <w:rPr>
          <w:rFonts w:ascii="GHEA Grapalat" w:hAnsi="GHEA Grapalat"/>
          <w:b/>
          <w:lang w:val="hy-AM"/>
        </w:rPr>
        <w:t>Կիսանախագահական</w:t>
      </w:r>
      <w:r w:rsidRPr="004317A6">
        <w:rPr>
          <w:rFonts w:ascii="GHEA Grapalat" w:hAnsi="GHEA Grapalat"/>
          <w:b/>
          <w:lang w:val="af-ZA"/>
        </w:rPr>
        <w:t xml:space="preserve"> </w:t>
      </w:r>
      <w:r w:rsidRPr="004317A6">
        <w:rPr>
          <w:rFonts w:ascii="GHEA Grapalat" w:hAnsi="GHEA Grapalat"/>
          <w:b/>
          <w:lang w:val="hy-AM"/>
        </w:rPr>
        <w:t>կառավարման</w:t>
      </w:r>
      <w:r w:rsidRPr="004317A6">
        <w:rPr>
          <w:rFonts w:ascii="GHEA Grapalat" w:hAnsi="GHEA Grapalat"/>
          <w:b/>
          <w:lang w:val="af-ZA"/>
        </w:rPr>
        <w:t xml:space="preserve"> </w:t>
      </w:r>
      <w:r w:rsidRPr="004317A6">
        <w:rPr>
          <w:rFonts w:ascii="GHEA Grapalat" w:hAnsi="GHEA Grapalat"/>
          <w:b/>
          <w:lang w:val="hy-AM"/>
        </w:rPr>
        <w:t>ձևի</w:t>
      </w:r>
      <w:r w:rsidRPr="004317A6">
        <w:rPr>
          <w:rFonts w:ascii="GHEA Grapalat" w:hAnsi="GHEA Grapalat"/>
          <w:b/>
          <w:lang w:val="af-ZA"/>
        </w:rPr>
        <w:t xml:space="preserve"> </w:t>
      </w:r>
      <w:r w:rsidRPr="004317A6">
        <w:rPr>
          <w:rFonts w:ascii="GHEA Grapalat" w:hAnsi="GHEA Grapalat"/>
          <w:b/>
          <w:lang w:val="hy-AM"/>
        </w:rPr>
        <w:t>առավելությունների</w:t>
      </w:r>
      <w:r w:rsidRPr="004317A6">
        <w:rPr>
          <w:rFonts w:ascii="GHEA Grapalat" w:hAnsi="GHEA Grapalat"/>
          <w:b/>
          <w:lang w:val="af-ZA"/>
        </w:rPr>
        <w:t xml:space="preserve"> </w:t>
      </w:r>
      <w:r w:rsidRPr="004317A6">
        <w:rPr>
          <w:rFonts w:ascii="GHEA Grapalat" w:hAnsi="GHEA Grapalat"/>
          <w:b/>
          <w:lang w:val="hy-AM"/>
        </w:rPr>
        <w:t>վերաբերյալ</w:t>
      </w:r>
      <w:r w:rsidRPr="004317A6">
        <w:rPr>
          <w:rFonts w:ascii="GHEA Grapalat" w:hAnsi="GHEA Grapalat"/>
          <w:b/>
          <w:lang w:val="af-ZA"/>
        </w:rPr>
        <w:t xml:space="preserve"> </w:t>
      </w:r>
      <w:r w:rsidRPr="004317A6">
        <w:rPr>
          <w:rFonts w:ascii="GHEA Grapalat" w:hAnsi="GHEA Grapalat"/>
          <w:b/>
          <w:lang w:val="hy-AM"/>
        </w:rPr>
        <w:t>թեզերը</w:t>
      </w:r>
    </w:p>
    <w:p w:rsidR="00150078" w:rsidRPr="004317A6" w:rsidRDefault="00150078" w:rsidP="00150078">
      <w:pPr>
        <w:spacing w:after="0" w:line="360" w:lineRule="auto"/>
        <w:rPr>
          <w:rFonts w:ascii="GHEA Grapalat" w:hAnsi="GHEA Grapalat"/>
          <w:i/>
          <w:lang w:val="af-ZA"/>
        </w:rPr>
      </w:pPr>
    </w:p>
    <w:p w:rsidR="00150078" w:rsidRPr="004317A6" w:rsidRDefault="00150078" w:rsidP="00150078">
      <w:pPr>
        <w:spacing w:after="0" w:line="360" w:lineRule="auto"/>
        <w:rPr>
          <w:rFonts w:ascii="GHEA Grapalat" w:hAnsi="GHEA Grapalat"/>
          <w:i/>
          <w:lang w:val="af-ZA"/>
        </w:rPr>
      </w:pPr>
      <w:r w:rsidRPr="004317A6">
        <w:rPr>
          <w:rFonts w:ascii="GHEA Grapalat" w:hAnsi="GHEA Grapalat"/>
          <w:i/>
          <w:lang w:val="af-ZA"/>
        </w:rPr>
        <w:t xml:space="preserve">1) </w:t>
      </w:r>
      <w:r w:rsidRPr="004317A6">
        <w:rPr>
          <w:rFonts w:ascii="GHEA Grapalat" w:hAnsi="GHEA Grapalat"/>
          <w:i/>
          <w:lang w:val="en-US"/>
        </w:rPr>
        <w:t>Կիսանախագահական</w:t>
      </w:r>
      <w:r w:rsidRPr="004317A6">
        <w:rPr>
          <w:rFonts w:ascii="GHEA Grapalat" w:hAnsi="GHEA Grapalat"/>
          <w:i/>
          <w:lang w:val="af-ZA"/>
        </w:rPr>
        <w:t xml:space="preserve"> </w:t>
      </w:r>
      <w:r w:rsidRPr="004317A6">
        <w:rPr>
          <w:rFonts w:ascii="GHEA Grapalat" w:hAnsi="GHEA Grapalat"/>
          <w:i/>
          <w:lang w:val="en-US"/>
        </w:rPr>
        <w:t>համակարգի</w:t>
      </w:r>
      <w:r w:rsidRPr="004317A6">
        <w:rPr>
          <w:rFonts w:ascii="GHEA Grapalat" w:hAnsi="GHEA Grapalat"/>
          <w:i/>
          <w:lang w:val="af-ZA"/>
        </w:rPr>
        <w:t xml:space="preserve"> </w:t>
      </w:r>
      <w:r w:rsidRPr="004317A6">
        <w:rPr>
          <w:rFonts w:ascii="GHEA Grapalat" w:hAnsi="GHEA Grapalat"/>
          <w:i/>
          <w:lang w:val="en-US"/>
        </w:rPr>
        <w:t>ճկունության</w:t>
      </w:r>
      <w:r w:rsidRPr="004317A6">
        <w:rPr>
          <w:rFonts w:ascii="GHEA Grapalat" w:hAnsi="GHEA Grapalat"/>
          <w:i/>
          <w:lang w:val="af-ZA"/>
        </w:rPr>
        <w:t xml:space="preserve"> </w:t>
      </w:r>
      <w:r w:rsidRPr="004317A6">
        <w:rPr>
          <w:rFonts w:ascii="GHEA Grapalat" w:hAnsi="GHEA Grapalat"/>
          <w:i/>
          <w:lang w:val="en-US"/>
        </w:rPr>
        <w:t>թեզը</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Կիսանախագահական</w:t>
      </w:r>
      <w:r w:rsidRPr="004317A6">
        <w:rPr>
          <w:rFonts w:ascii="GHEA Grapalat" w:hAnsi="GHEA Grapalat"/>
          <w:lang w:val="af-ZA"/>
        </w:rPr>
        <w:t xml:space="preserve"> </w:t>
      </w:r>
      <w:r w:rsidRPr="004317A6">
        <w:rPr>
          <w:rFonts w:ascii="GHEA Grapalat" w:hAnsi="GHEA Grapalat"/>
          <w:lang w:val="en-US"/>
        </w:rPr>
        <w:t>համակարգը</w:t>
      </w:r>
      <w:r w:rsidRPr="004317A6">
        <w:rPr>
          <w:rFonts w:ascii="GHEA Grapalat" w:hAnsi="GHEA Grapalat"/>
          <w:lang w:val="af-ZA"/>
        </w:rPr>
        <w:t xml:space="preserve"> </w:t>
      </w:r>
      <w:r w:rsidRPr="004317A6">
        <w:rPr>
          <w:rFonts w:ascii="GHEA Grapalat" w:hAnsi="GHEA Grapalat"/>
          <w:lang w:val="en-US"/>
        </w:rPr>
        <w:t>երբեմն</w:t>
      </w:r>
      <w:r w:rsidRPr="004317A6">
        <w:rPr>
          <w:rFonts w:ascii="GHEA Grapalat" w:hAnsi="GHEA Grapalat"/>
          <w:lang w:val="af-ZA"/>
        </w:rPr>
        <w:t xml:space="preserve"> </w:t>
      </w:r>
      <w:r w:rsidRPr="004317A6">
        <w:rPr>
          <w:rFonts w:ascii="GHEA Grapalat" w:hAnsi="GHEA Grapalat"/>
          <w:lang w:val="en-US"/>
        </w:rPr>
        <w:t>դիտվում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որպես</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նախագահական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en-US"/>
        </w:rPr>
        <w:t>համակարգերին</w:t>
      </w:r>
      <w:r w:rsidRPr="004317A6">
        <w:rPr>
          <w:rFonts w:ascii="GHEA Grapalat" w:hAnsi="GHEA Grapalat"/>
          <w:lang w:val="af-ZA"/>
        </w:rPr>
        <w:t xml:space="preserve"> </w:t>
      </w:r>
      <w:r w:rsidRPr="004317A6">
        <w:rPr>
          <w:rFonts w:ascii="GHEA Grapalat" w:hAnsi="GHEA Grapalat"/>
          <w:lang w:val="en-US"/>
        </w:rPr>
        <w:t>բնորոշ</w:t>
      </w:r>
      <w:r w:rsidRPr="004317A6">
        <w:rPr>
          <w:rFonts w:ascii="GHEA Grapalat" w:hAnsi="GHEA Grapalat"/>
          <w:lang w:val="af-ZA"/>
        </w:rPr>
        <w:t xml:space="preserve"> </w:t>
      </w:r>
      <w:r w:rsidRPr="004317A6">
        <w:rPr>
          <w:rFonts w:ascii="GHEA Grapalat" w:hAnsi="GHEA Grapalat"/>
          <w:lang w:val="en-US"/>
        </w:rPr>
        <w:t>գծերի</w:t>
      </w:r>
      <w:r w:rsidRPr="004317A6">
        <w:rPr>
          <w:rFonts w:ascii="GHEA Grapalat" w:hAnsi="GHEA Grapalat"/>
          <w:lang w:val="af-ZA"/>
        </w:rPr>
        <w:t xml:space="preserve"> </w:t>
      </w:r>
      <w:r w:rsidRPr="004317A6">
        <w:rPr>
          <w:rFonts w:ascii="GHEA Grapalat" w:hAnsi="GHEA Grapalat"/>
          <w:lang w:val="en-US"/>
        </w:rPr>
        <w:t>համատեղում</w:t>
      </w:r>
      <w:r w:rsidRPr="004317A6">
        <w:rPr>
          <w:rFonts w:ascii="GHEA Grapalat" w:hAnsi="GHEA Grapalat"/>
          <w:lang w:val="af-ZA"/>
        </w:rPr>
        <w:t xml:space="preserve">: </w:t>
      </w:r>
      <w:r w:rsidRPr="004317A6">
        <w:rPr>
          <w:rFonts w:ascii="GHEA Grapalat" w:hAnsi="GHEA Grapalat"/>
          <w:lang w:val="en-US"/>
        </w:rPr>
        <w:t>Խոսքը</w:t>
      </w:r>
      <w:r w:rsidRPr="004317A6">
        <w:rPr>
          <w:rFonts w:ascii="GHEA Grapalat" w:hAnsi="GHEA Grapalat"/>
          <w:lang w:val="af-ZA"/>
        </w:rPr>
        <w:t xml:space="preserve"> </w:t>
      </w:r>
      <w:r w:rsidRPr="004317A6">
        <w:rPr>
          <w:rFonts w:ascii="GHEA Grapalat" w:hAnsi="GHEA Grapalat"/>
          <w:lang w:val="en-US"/>
        </w:rPr>
        <w:t>կայունության</w:t>
      </w:r>
      <w:r w:rsidRPr="004317A6">
        <w:rPr>
          <w:rFonts w:ascii="GHEA Grapalat" w:hAnsi="GHEA Grapalat"/>
          <w:lang w:val="af-ZA"/>
        </w:rPr>
        <w:t xml:space="preserve"> (</w:t>
      </w:r>
      <w:r w:rsidRPr="004317A6">
        <w:rPr>
          <w:rFonts w:ascii="GHEA Grapalat" w:hAnsi="GHEA Grapalat"/>
          <w:lang w:val="en-US"/>
        </w:rPr>
        <w:t>նախագահական</w:t>
      </w:r>
      <w:r w:rsidRPr="004317A6">
        <w:rPr>
          <w:rFonts w:ascii="GHEA Grapalat" w:hAnsi="GHEA Grapalat"/>
          <w:lang w:val="af-ZA"/>
        </w:rPr>
        <w:t xml:space="preserve"> </w:t>
      </w:r>
      <w:r w:rsidRPr="004317A6">
        <w:rPr>
          <w:rFonts w:ascii="GHEA Grapalat" w:hAnsi="GHEA Grapalat"/>
          <w:lang w:val="en-US"/>
        </w:rPr>
        <w:t>համակարգում</w:t>
      </w:r>
      <w:r w:rsidRPr="004317A6">
        <w:rPr>
          <w:rFonts w:ascii="GHEA Grapalat" w:hAnsi="GHEA Grapalat"/>
          <w:lang w:val="af-ZA"/>
        </w:rPr>
        <w:t xml:space="preserve"> </w:t>
      </w:r>
      <w:r w:rsidRPr="004317A6">
        <w:rPr>
          <w:rFonts w:ascii="GHEA Grapalat" w:hAnsi="GHEA Grapalat"/>
          <w:lang w:val="en-US"/>
        </w:rPr>
        <w:t>ֆիքսված</w:t>
      </w:r>
      <w:r w:rsidRPr="004317A6">
        <w:rPr>
          <w:rFonts w:ascii="GHEA Grapalat" w:hAnsi="GHEA Grapalat"/>
          <w:lang w:val="af-ZA"/>
        </w:rPr>
        <w:t xml:space="preserve"> </w:t>
      </w:r>
      <w:r w:rsidRPr="004317A6">
        <w:rPr>
          <w:rFonts w:ascii="GHEA Grapalat" w:hAnsi="GHEA Grapalat"/>
          <w:lang w:val="en-US"/>
        </w:rPr>
        <w:t>ժամկետով</w:t>
      </w:r>
      <w:r w:rsidRPr="004317A6">
        <w:rPr>
          <w:rFonts w:ascii="GHEA Grapalat" w:hAnsi="GHEA Grapalat"/>
          <w:lang w:val="af-ZA"/>
        </w:rPr>
        <w:t xml:space="preserve"> </w:t>
      </w:r>
      <w:r w:rsidRPr="004317A6">
        <w:rPr>
          <w:rFonts w:ascii="GHEA Grapalat" w:hAnsi="GHEA Grapalat"/>
          <w:lang w:val="en-US"/>
        </w:rPr>
        <w:t>գործադիր</w:t>
      </w:r>
      <w:r w:rsidRPr="004317A6">
        <w:rPr>
          <w:rFonts w:ascii="GHEA Grapalat" w:hAnsi="GHEA Grapalat"/>
          <w:lang w:val="af-ZA"/>
        </w:rPr>
        <w:t xml:space="preserve"> </w:t>
      </w:r>
      <w:r w:rsidRPr="004317A6">
        <w:rPr>
          <w:rFonts w:ascii="GHEA Grapalat" w:hAnsi="GHEA Grapalat"/>
          <w:lang w:val="en-US"/>
        </w:rPr>
        <w:t>իշխանություն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ճկունության</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en-US"/>
        </w:rPr>
        <w:t>համակարգում</w:t>
      </w:r>
      <w:r w:rsidRPr="004317A6">
        <w:rPr>
          <w:rFonts w:ascii="GHEA Grapalat" w:hAnsi="GHEA Grapalat"/>
          <w:lang w:val="af-ZA"/>
        </w:rPr>
        <w:t xml:space="preserve"> </w:t>
      </w:r>
      <w:r w:rsidRPr="004317A6">
        <w:rPr>
          <w:rFonts w:ascii="GHEA Grapalat" w:hAnsi="GHEA Grapalat"/>
          <w:lang w:val="en-US"/>
        </w:rPr>
        <w:t>գործադիր</w:t>
      </w:r>
      <w:r w:rsidRPr="004317A6">
        <w:rPr>
          <w:rFonts w:ascii="GHEA Grapalat" w:hAnsi="GHEA Grapalat"/>
          <w:lang w:val="af-ZA"/>
        </w:rPr>
        <w:t xml:space="preserve"> </w:t>
      </w:r>
      <w:r w:rsidRPr="004317A6">
        <w:rPr>
          <w:rFonts w:ascii="GHEA Grapalat" w:hAnsi="GHEA Grapalat"/>
          <w:lang w:val="en-US"/>
        </w:rPr>
        <w:t>իշխանու</w:t>
      </w:r>
      <w:r w:rsidRPr="004317A6">
        <w:rPr>
          <w:rFonts w:ascii="GHEA Grapalat" w:hAnsi="GHEA Grapalat"/>
          <w:lang w:val="af-ZA"/>
        </w:rPr>
        <w:softHyphen/>
      </w:r>
      <w:r w:rsidRPr="004317A6">
        <w:rPr>
          <w:rFonts w:ascii="GHEA Grapalat" w:hAnsi="GHEA Grapalat"/>
          <w:lang w:val="en-US"/>
        </w:rPr>
        <w:t>թյան</w:t>
      </w:r>
      <w:r w:rsidRPr="004317A6">
        <w:rPr>
          <w:rFonts w:ascii="GHEA Grapalat" w:hAnsi="GHEA Grapalat"/>
          <w:lang w:val="af-ZA"/>
        </w:rPr>
        <w:t xml:space="preserve"> </w:t>
      </w:r>
      <w:r w:rsidRPr="004317A6">
        <w:rPr>
          <w:rFonts w:ascii="GHEA Grapalat" w:hAnsi="GHEA Grapalat"/>
          <w:lang w:val="en-US"/>
        </w:rPr>
        <w:t>փոփոխության</w:t>
      </w:r>
      <w:r w:rsidRPr="004317A6">
        <w:rPr>
          <w:rFonts w:ascii="GHEA Grapalat" w:hAnsi="GHEA Grapalat"/>
          <w:lang w:val="af-ZA"/>
        </w:rPr>
        <w:t xml:space="preserve"> </w:t>
      </w:r>
      <w:r w:rsidRPr="004317A6">
        <w:rPr>
          <w:rFonts w:ascii="GHEA Grapalat" w:hAnsi="GHEA Grapalat"/>
          <w:lang w:val="en-US"/>
        </w:rPr>
        <w:t>հնարավորությունը</w:t>
      </w:r>
      <w:r w:rsidRPr="004317A6">
        <w:rPr>
          <w:rFonts w:ascii="GHEA Grapalat" w:hAnsi="GHEA Grapalat"/>
          <w:lang w:val="af-ZA"/>
        </w:rPr>
        <w:t xml:space="preserve">) </w:t>
      </w:r>
      <w:r w:rsidRPr="004317A6">
        <w:rPr>
          <w:rFonts w:ascii="GHEA Grapalat" w:hAnsi="GHEA Grapalat"/>
          <w:lang w:val="en-US"/>
        </w:rPr>
        <w:t>զուգակցման</w:t>
      </w:r>
      <w:r w:rsidRPr="004317A6">
        <w:rPr>
          <w:rFonts w:ascii="GHEA Grapalat" w:hAnsi="GHEA Grapalat"/>
          <w:lang w:val="af-ZA"/>
        </w:rPr>
        <w:t xml:space="preserve"> </w:t>
      </w:r>
      <w:r w:rsidRPr="004317A6">
        <w:rPr>
          <w:rFonts w:ascii="GHEA Grapalat" w:hAnsi="GHEA Grapalat"/>
          <w:lang w:val="en-US"/>
        </w:rPr>
        <w:t>մասին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Կախված</w:t>
      </w:r>
      <w:r w:rsidRPr="004317A6">
        <w:rPr>
          <w:rFonts w:ascii="GHEA Grapalat" w:hAnsi="GHEA Grapalat"/>
          <w:lang w:val="af-ZA"/>
        </w:rPr>
        <w:t xml:space="preserve">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lang w:val="en-US"/>
        </w:rPr>
        <w:t>բանից</w:t>
      </w:r>
      <w:r w:rsidRPr="004317A6">
        <w:rPr>
          <w:rFonts w:ascii="GHEA Grapalat" w:hAnsi="GHEA Grapalat"/>
          <w:lang w:val="af-ZA"/>
        </w:rPr>
        <w:t xml:space="preserve">, </w:t>
      </w:r>
      <w:r w:rsidRPr="004317A6">
        <w:rPr>
          <w:rFonts w:ascii="GHEA Grapalat" w:hAnsi="GHEA Grapalat"/>
          <w:lang w:val="en-US"/>
        </w:rPr>
        <w:t>թե</w:t>
      </w:r>
      <w:r w:rsidRPr="004317A6">
        <w:rPr>
          <w:rFonts w:ascii="GHEA Grapalat" w:hAnsi="GHEA Grapalat"/>
          <w:lang w:val="af-ZA"/>
        </w:rPr>
        <w:t xml:space="preserve"> </w:t>
      </w:r>
      <w:r w:rsidRPr="004317A6">
        <w:rPr>
          <w:rFonts w:ascii="GHEA Grapalat" w:hAnsi="GHEA Grapalat"/>
          <w:lang w:val="en-US"/>
        </w:rPr>
        <w:t>ով</w:t>
      </w:r>
      <w:r w:rsidRPr="004317A6">
        <w:rPr>
          <w:rFonts w:ascii="GHEA Grapalat" w:hAnsi="GHEA Grapalat"/>
          <w:lang w:val="af-ZA"/>
        </w:rPr>
        <w:t xml:space="preserve"> </w:t>
      </w:r>
      <w:r w:rsidRPr="004317A6">
        <w:rPr>
          <w:rFonts w:ascii="GHEA Grapalat" w:hAnsi="GHEA Grapalat"/>
          <w:lang w:val="en-US"/>
        </w:rPr>
        <w:t>ունի</w:t>
      </w:r>
      <w:r w:rsidRPr="004317A6">
        <w:rPr>
          <w:rFonts w:ascii="GHEA Grapalat" w:hAnsi="GHEA Grapalat"/>
          <w:lang w:val="af-ZA"/>
        </w:rPr>
        <w:t xml:space="preserve"> </w:t>
      </w:r>
      <w:r w:rsidRPr="004317A6">
        <w:rPr>
          <w:rFonts w:ascii="GHEA Grapalat" w:hAnsi="GHEA Grapalat"/>
          <w:lang w:val="en-US"/>
        </w:rPr>
        <w:t>մեծամասնություն</w:t>
      </w:r>
      <w:r w:rsidRPr="004317A6">
        <w:rPr>
          <w:rFonts w:ascii="GHEA Grapalat" w:hAnsi="GHEA Grapalat"/>
          <w:lang w:val="af-ZA"/>
        </w:rPr>
        <w:t xml:space="preserve"> </w:t>
      </w:r>
      <w:r w:rsidRPr="004317A6">
        <w:rPr>
          <w:rFonts w:ascii="GHEA Grapalat" w:hAnsi="GHEA Grapalat"/>
          <w:lang w:val="en-US"/>
        </w:rPr>
        <w:t>խորհրդարանում</w:t>
      </w:r>
      <w:r w:rsidRPr="004317A6">
        <w:rPr>
          <w:rFonts w:ascii="GHEA Grapalat" w:hAnsi="GHEA Grapalat"/>
          <w:lang w:val="af-ZA"/>
        </w:rPr>
        <w:t xml:space="preserve">, </w:t>
      </w:r>
      <w:r w:rsidRPr="004317A6">
        <w:rPr>
          <w:rFonts w:ascii="GHEA Grapalat" w:hAnsi="GHEA Grapalat"/>
          <w:lang w:val="en-US"/>
        </w:rPr>
        <w:t>քաղաքականության</w:t>
      </w:r>
      <w:r w:rsidRPr="004317A6">
        <w:rPr>
          <w:rFonts w:ascii="GHEA Grapalat" w:hAnsi="GHEA Grapalat"/>
          <w:lang w:val="af-ZA"/>
        </w:rPr>
        <w:t xml:space="preserve"> </w:t>
      </w:r>
      <w:r w:rsidRPr="004317A6">
        <w:rPr>
          <w:rFonts w:ascii="GHEA Grapalat" w:hAnsi="GHEA Grapalat"/>
          <w:lang w:val="en-US"/>
        </w:rPr>
        <w:t>կրող</w:t>
      </w:r>
      <w:r w:rsidRPr="004317A6">
        <w:rPr>
          <w:rFonts w:ascii="GHEA Grapalat" w:hAnsi="GHEA Grapalat"/>
          <w:lang w:val="af-ZA"/>
        </w:rPr>
        <w:t xml:space="preserve"> </w:t>
      </w:r>
      <w:r w:rsidRPr="004317A6">
        <w:rPr>
          <w:rFonts w:ascii="GHEA Grapalat" w:hAnsi="GHEA Grapalat"/>
          <w:lang w:val="en-US"/>
        </w:rPr>
        <w:t>ուժը</w:t>
      </w:r>
      <w:r w:rsidRPr="004317A6">
        <w:rPr>
          <w:rFonts w:ascii="GHEA Grapalat" w:hAnsi="GHEA Grapalat"/>
          <w:lang w:val="af-ZA"/>
        </w:rPr>
        <w:t xml:space="preserve"> </w:t>
      </w:r>
      <w:r w:rsidRPr="004317A6">
        <w:rPr>
          <w:rFonts w:ascii="GHEA Grapalat" w:hAnsi="GHEA Grapalat"/>
          <w:lang w:val="en-US"/>
        </w:rPr>
        <w:t>մի</w:t>
      </w:r>
      <w:r w:rsidRPr="004317A6">
        <w:rPr>
          <w:rFonts w:ascii="GHEA Grapalat" w:hAnsi="GHEA Grapalat"/>
          <w:lang w:val="af-ZA"/>
        </w:rPr>
        <w:t xml:space="preserve"> </w:t>
      </w:r>
      <w:r w:rsidRPr="004317A6">
        <w:rPr>
          <w:rFonts w:ascii="GHEA Grapalat" w:hAnsi="GHEA Grapalat"/>
          <w:lang w:val="en-US"/>
        </w:rPr>
        <w:t>դեպքում</w:t>
      </w:r>
      <w:r w:rsidRPr="004317A6">
        <w:rPr>
          <w:rFonts w:ascii="GHEA Grapalat" w:hAnsi="GHEA Grapalat"/>
          <w:lang w:val="af-ZA"/>
        </w:rPr>
        <w:t xml:space="preserve"> </w:t>
      </w:r>
      <w:r w:rsidRPr="004317A6">
        <w:rPr>
          <w:rFonts w:ascii="GHEA Grapalat" w:hAnsi="GHEA Grapalat"/>
          <w:lang w:val="en-US"/>
        </w:rPr>
        <w:t>նախագահն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իսկ</w:t>
      </w:r>
      <w:r w:rsidRPr="004317A6">
        <w:rPr>
          <w:rFonts w:ascii="GHEA Grapalat" w:hAnsi="GHEA Grapalat"/>
          <w:lang w:val="af-ZA"/>
        </w:rPr>
        <w:t xml:space="preserve"> </w:t>
      </w:r>
      <w:r w:rsidRPr="004317A6">
        <w:rPr>
          <w:rFonts w:ascii="GHEA Grapalat" w:hAnsi="GHEA Grapalat"/>
          <w:lang w:val="en-US"/>
        </w:rPr>
        <w:t>մյուս</w:t>
      </w:r>
      <w:r w:rsidRPr="004317A6">
        <w:rPr>
          <w:rFonts w:ascii="GHEA Grapalat" w:hAnsi="GHEA Grapalat"/>
          <w:lang w:val="af-ZA"/>
        </w:rPr>
        <w:t xml:space="preserve"> </w:t>
      </w:r>
      <w:r w:rsidRPr="004317A6">
        <w:rPr>
          <w:rFonts w:ascii="GHEA Grapalat" w:hAnsi="GHEA Grapalat"/>
          <w:lang w:val="en-US"/>
        </w:rPr>
        <w:t>դեպքում՝</w:t>
      </w:r>
      <w:r w:rsidRPr="004317A6">
        <w:rPr>
          <w:rFonts w:ascii="GHEA Grapalat" w:hAnsi="GHEA Grapalat"/>
          <w:lang w:val="af-ZA"/>
        </w:rPr>
        <w:t xml:space="preserve"> </w:t>
      </w:r>
      <w:r w:rsidRPr="004317A6">
        <w:rPr>
          <w:rFonts w:ascii="GHEA Grapalat" w:hAnsi="GHEA Grapalat"/>
          <w:lang w:val="en-US"/>
        </w:rPr>
        <w:t>վարչապետը</w:t>
      </w:r>
      <w:r w:rsidRPr="004317A6">
        <w:rPr>
          <w:rFonts w:ascii="GHEA Grapalat" w:hAnsi="GHEA Grapalat"/>
          <w:lang w:val="af-ZA"/>
        </w:rPr>
        <w:t xml:space="preserve">: </w:t>
      </w:r>
      <w:r w:rsidRPr="004317A6">
        <w:rPr>
          <w:rFonts w:ascii="GHEA Grapalat" w:hAnsi="GHEA Grapalat"/>
          <w:lang w:val="en-US"/>
        </w:rPr>
        <w:t>Այսպես</w:t>
      </w:r>
      <w:r w:rsidRPr="004317A6">
        <w:rPr>
          <w:rFonts w:ascii="GHEA Grapalat" w:hAnsi="GHEA Grapalat"/>
          <w:lang w:val="af-ZA"/>
        </w:rPr>
        <w:t xml:space="preserve"> </w:t>
      </w:r>
      <w:r w:rsidRPr="004317A6">
        <w:rPr>
          <w:rFonts w:ascii="GHEA Grapalat" w:hAnsi="GHEA Grapalat"/>
          <w:lang w:val="en-US"/>
        </w:rPr>
        <w:t>կոչված</w:t>
      </w:r>
      <w:r w:rsidRPr="004317A6">
        <w:rPr>
          <w:rFonts w:ascii="GHEA Grapalat" w:hAnsi="GHEA Grapalat"/>
          <w:lang w:val="af-ZA"/>
        </w:rPr>
        <w:t xml:space="preserve"> «</w:t>
      </w:r>
      <w:r w:rsidRPr="004317A6">
        <w:rPr>
          <w:rFonts w:ascii="GHEA Grapalat" w:hAnsi="GHEA Grapalat"/>
          <w:lang w:val="en-US"/>
        </w:rPr>
        <w:t>նախագահական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փուլերի</w:t>
      </w:r>
      <w:r w:rsidRPr="004317A6">
        <w:rPr>
          <w:rFonts w:ascii="GHEA Grapalat" w:hAnsi="GHEA Grapalat"/>
          <w:lang w:val="af-ZA"/>
        </w:rPr>
        <w:t xml:space="preserve"> </w:t>
      </w:r>
      <w:r w:rsidRPr="004317A6">
        <w:rPr>
          <w:rFonts w:ascii="GHEA Grapalat" w:hAnsi="GHEA Grapalat"/>
          <w:lang w:val="en-US"/>
        </w:rPr>
        <w:t>միմյանց</w:t>
      </w:r>
      <w:r w:rsidRPr="004317A6">
        <w:rPr>
          <w:rFonts w:ascii="GHEA Grapalat" w:hAnsi="GHEA Grapalat"/>
          <w:lang w:val="af-ZA"/>
        </w:rPr>
        <w:t xml:space="preserve"> </w:t>
      </w:r>
      <w:r w:rsidRPr="004317A6">
        <w:rPr>
          <w:rFonts w:ascii="GHEA Grapalat" w:hAnsi="GHEA Grapalat"/>
          <w:lang w:val="en-US"/>
        </w:rPr>
        <w:t>հաջորդումը</w:t>
      </w:r>
      <w:r w:rsidRPr="004317A6">
        <w:rPr>
          <w:rFonts w:ascii="GHEA Grapalat" w:hAnsi="GHEA Grapalat"/>
          <w:lang w:val="af-ZA"/>
        </w:rPr>
        <w:t xml:space="preserve">, </w:t>
      </w:r>
      <w:r w:rsidRPr="004317A6">
        <w:rPr>
          <w:rFonts w:ascii="GHEA Grapalat" w:hAnsi="GHEA Grapalat"/>
          <w:lang w:val="en-US"/>
        </w:rPr>
        <w:t>ըստ</w:t>
      </w:r>
      <w:r w:rsidRPr="004317A6">
        <w:rPr>
          <w:rFonts w:ascii="GHEA Grapalat" w:hAnsi="GHEA Grapalat"/>
          <w:lang w:val="af-ZA"/>
        </w:rPr>
        <w:t xml:space="preserve"> </w:t>
      </w:r>
      <w:r w:rsidRPr="004317A6">
        <w:rPr>
          <w:rFonts w:ascii="GHEA Grapalat" w:hAnsi="GHEA Grapalat"/>
          <w:lang w:val="en-US"/>
        </w:rPr>
        <w:t>կիսանախագահական</w:t>
      </w:r>
      <w:r w:rsidRPr="004317A6">
        <w:rPr>
          <w:rFonts w:ascii="GHEA Grapalat" w:hAnsi="GHEA Grapalat"/>
          <w:lang w:val="af-ZA"/>
        </w:rPr>
        <w:t xml:space="preserve"> </w:t>
      </w:r>
      <w:r w:rsidRPr="004317A6">
        <w:rPr>
          <w:rFonts w:ascii="GHEA Grapalat" w:hAnsi="GHEA Grapalat"/>
          <w:lang w:val="en-US"/>
        </w:rPr>
        <w:t>համա</w:t>
      </w:r>
      <w:r w:rsidRPr="004317A6">
        <w:rPr>
          <w:rFonts w:ascii="GHEA Grapalat" w:hAnsi="GHEA Grapalat"/>
          <w:lang w:val="af-ZA"/>
        </w:rPr>
        <w:softHyphen/>
      </w:r>
      <w:r w:rsidRPr="004317A6">
        <w:rPr>
          <w:rFonts w:ascii="GHEA Grapalat" w:hAnsi="GHEA Grapalat"/>
          <w:lang w:val="en-US"/>
        </w:rPr>
        <w:t>կարգի</w:t>
      </w:r>
      <w:r w:rsidRPr="004317A6">
        <w:rPr>
          <w:rFonts w:ascii="GHEA Grapalat" w:hAnsi="GHEA Grapalat"/>
          <w:lang w:val="af-ZA"/>
        </w:rPr>
        <w:t xml:space="preserve"> </w:t>
      </w:r>
      <w:r w:rsidRPr="004317A6">
        <w:rPr>
          <w:rFonts w:ascii="GHEA Grapalat" w:hAnsi="GHEA Grapalat"/>
          <w:lang w:val="en-US"/>
        </w:rPr>
        <w:t>ջատագովների</w:t>
      </w:r>
      <w:r w:rsidRPr="004317A6">
        <w:rPr>
          <w:rFonts w:ascii="GHEA Grapalat" w:hAnsi="GHEA Grapalat"/>
          <w:lang w:val="af-ZA"/>
        </w:rPr>
        <w:t xml:space="preserve">, </w:t>
      </w:r>
      <w:r w:rsidRPr="004317A6">
        <w:rPr>
          <w:rFonts w:ascii="GHEA Grapalat" w:hAnsi="GHEA Grapalat"/>
          <w:lang w:val="en-US"/>
        </w:rPr>
        <w:t>այդ</w:t>
      </w:r>
      <w:r w:rsidRPr="004317A6">
        <w:rPr>
          <w:rFonts w:ascii="GHEA Grapalat" w:hAnsi="GHEA Grapalat"/>
          <w:lang w:val="af-ZA"/>
        </w:rPr>
        <w:t xml:space="preserve"> </w:t>
      </w:r>
      <w:r w:rsidRPr="004317A6">
        <w:rPr>
          <w:rFonts w:ascii="GHEA Grapalat" w:hAnsi="GHEA Grapalat"/>
          <w:lang w:val="en-US"/>
        </w:rPr>
        <w:t>համակարգի</w:t>
      </w:r>
      <w:r w:rsidRPr="004317A6">
        <w:rPr>
          <w:rFonts w:ascii="GHEA Grapalat" w:hAnsi="GHEA Grapalat"/>
          <w:lang w:val="af-ZA"/>
        </w:rPr>
        <w:t xml:space="preserve"> </w:t>
      </w:r>
      <w:r w:rsidRPr="004317A6">
        <w:rPr>
          <w:rFonts w:ascii="GHEA Grapalat" w:hAnsi="GHEA Grapalat"/>
          <w:lang w:val="en-US"/>
        </w:rPr>
        <w:t>առավելությունն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քանի</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lang w:val="en-US"/>
        </w:rPr>
        <w:t>ճկունություն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տալիս</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համակարգին</w:t>
      </w:r>
      <w:r w:rsidRPr="004317A6">
        <w:rPr>
          <w:rFonts w:ascii="GHEA Grapalat" w:hAnsi="GHEA Grapalat"/>
          <w:lang w:val="af-ZA"/>
        </w:rPr>
        <w:t xml:space="preserve">: </w:t>
      </w:r>
      <w:r w:rsidRPr="004317A6">
        <w:rPr>
          <w:rFonts w:ascii="GHEA Grapalat" w:hAnsi="GHEA Grapalat"/>
          <w:lang w:val="en-US"/>
        </w:rPr>
        <w:t>Գործնականում</w:t>
      </w:r>
      <w:r w:rsidRPr="004317A6">
        <w:rPr>
          <w:rFonts w:ascii="GHEA Grapalat" w:hAnsi="GHEA Grapalat"/>
          <w:lang w:val="af-ZA"/>
        </w:rPr>
        <w:t xml:space="preserve">, </w:t>
      </w:r>
      <w:r w:rsidRPr="004317A6">
        <w:rPr>
          <w:rFonts w:ascii="GHEA Grapalat" w:hAnsi="GHEA Grapalat"/>
          <w:lang w:val="en-US"/>
        </w:rPr>
        <w:t>սակայն</w:t>
      </w:r>
      <w:r w:rsidRPr="004317A6">
        <w:rPr>
          <w:rFonts w:ascii="GHEA Grapalat" w:hAnsi="GHEA Grapalat"/>
          <w:lang w:val="af-ZA"/>
        </w:rPr>
        <w:t xml:space="preserve">,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lang w:val="en-US"/>
        </w:rPr>
        <w:t>դեպքում</w:t>
      </w:r>
      <w:r w:rsidRPr="004317A6">
        <w:rPr>
          <w:rFonts w:ascii="GHEA Grapalat" w:hAnsi="GHEA Grapalat"/>
          <w:lang w:val="af-ZA"/>
        </w:rPr>
        <w:t xml:space="preserve">, </w:t>
      </w:r>
      <w:r w:rsidRPr="004317A6">
        <w:rPr>
          <w:rFonts w:ascii="GHEA Grapalat" w:hAnsi="GHEA Grapalat"/>
          <w:lang w:val="en-US"/>
        </w:rPr>
        <w:t>երբ</w:t>
      </w:r>
      <w:r w:rsidRPr="004317A6">
        <w:rPr>
          <w:rFonts w:ascii="GHEA Grapalat" w:hAnsi="GHEA Grapalat"/>
          <w:lang w:val="af-ZA"/>
        </w:rPr>
        <w:t xml:space="preserve"> </w:t>
      </w:r>
      <w:r w:rsidRPr="004317A6">
        <w:rPr>
          <w:rFonts w:ascii="GHEA Grapalat" w:hAnsi="GHEA Grapalat"/>
          <w:lang w:val="en-US"/>
        </w:rPr>
        <w:t>վարչապետն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վայելում</w:t>
      </w:r>
      <w:r w:rsidRPr="004317A6">
        <w:rPr>
          <w:rFonts w:ascii="GHEA Grapalat" w:hAnsi="GHEA Grapalat"/>
          <w:lang w:val="af-ZA"/>
        </w:rPr>
        <w:t xml:space="preserve"> </w:t>
      </w: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մեծամասնության</w:t>
      </w:r>
      <w:r w:rsidRPr="004317A6">
        <w:rPr>
          <w:rFonts w:ascii="GHEA Grapalat" w:hAnsi="GHEA Grapalat"/>
          <w:lang w:val="af-ZA"/>
        </w:rPr>
        <w:t xml:space="preserve"> </w:t>
      </w:r>
      <w:r w:rsidRPr="004317A6">
        <w:rPr>
          <w:rFonts w:ascii="GHEA Grapalat" w:hAnsi="GHEA Grapalat"/>
          <w:lang w:val="en-US"/>
        </w:rPr>
        <w:t>աջակցությունը</w:t>
      </w:r>
      <w:r w:rsidRPr="004317A6">
        <w:rPr>
          <w:rFonts w:ascii="GHEA Grapalat" w:hAnsi="GHEA Grapalat"/>
          <w:lang w:val="af-ZA"/>
        </w:rPr>
        <w:t xml:space="preserve">, </w:t>
      </w:r>
      <w:r w:rsidRPr="004317A6">
        <w:rPr>
          <w:rFonts w:ascii="GHEA Grapalat" w:hAnsi="GHEA Grapalat"/>
          <w:lang w:val="en-US"/>
        </w:rPr>
        <w:t>շատ</w:t>
      </w:r>
      <w:r w:rsidRPr="004317A6">
        <w:rPr>
          <w:rFonts w:ascii="GHEA Grapalat" w:hAnsi="GHEA Grapalat"/>
          <w:lang w:val="af-ZA"/>
        </w:rPr>
        <w:t xml:space="preserve"> </w:t>
      </w:r>
      <w:r w:rsidRPr="004317A6">
        <w:rPr>
          <w:rFonts w:ascii="GHEA Grapalat" w:hAnsi="GHEA Grapalat"/>
          <w:lang w:val="en-US"/>
        </w:rPr>
        <w:t>մեծ</w:t>
      </w:r>
      <w:r w:rsidRPr="004317A6">
        <w:rPr>
          <w:rFonts w:ascii="GHEA Grapalat" w:hAnsi="GHEA Grapalat"/>
          <w:lang w:val="af-ZA"/>
        </w:rPr>
        <w:t xml:space="preserve"> </w:t>
      </w:r>
      <w:r w:rsidRPr="004317A6">
        <w:rPr>
          <w:rFonts w:ascii="GHEA Grapalat" w:hAnsi="GHEA Grapalat"/>
          <w:lang w:val="en-US"/>
        </w:rPr>
        <w:t>խնդիրներ</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առաջանում</w:t>
      </w:r>
      <w:r w:rsidRPr="004317A6">
        <w:rPr>
          <w:rFonts w:ascii="GHEA Grapalat" w:hAnsi="GHEA Grapalat"/>
          <w:lang w:val="af-ZA"/>
        </w:rPr>
        <w:t xml:space="preserve"> </w:t>
      </w:r>
      <w:r w:rsidRPr="004317A6">
        <w:rPr>
          <w:rFonts w:ascii="GHEA Grapalat" w:hAnsi="GHEA Grapalat"/>
          <w:lang w:val="en-US"/>
        </w:rPr>
        <w:t>վարչապետ</w:t>
      </w:r>
      <w:r w:rsidRPr="004317A6">
        <w:rPr>
          <w:rFonts w:ascii="GHEA Grapalat" w:hAnsi="GHEA Grapalat"/>
          <w:lang w:val="af-ZA"/>
        </w:rPr>
        <w:t>-</w:t>
      </w:r>
      <w:r w:rsidRPr="004317A6">
        <w:rPr>
          <w:rFonts w:ascii="GHEA Grapalat" w:hAnsi="GHEA Grapalat"/>
          <w:lang w:val="en-US"/>
        </w:rPr>
        <w:t>նախագահ</w:t>
      </w:r>
      <w:r w:rsidRPr="004317A6">
        <w:rPr>
          <w:rFonts w:ascii="GHEA Grapalat" w:hAnsi="GHEA Grapalat"/>
          <w:lang w:val="af-ZA"/>
        </w:rPr>
        <w:t xml:space="preserve"> </w:t>
      </w:r>
      <w:r w:rsidRPr="004317A6">
        <w:rPr>
          <w:rFonts w:ascii="GHEA Grapalat" w:hAnsi="GHEA Grapalat"/>
          <w:lang w:val="en-US"/>
        </w:rPr>
        <w:t>հարաբերություններում</w:t>
      </w:r>
      <w:r w:rsidRPr="004317A6">
        <w:rPr>
          <w:rFonts w:ascii="GHEA Grapalat" w:hAnsi="GHEA Grapalat"/>
          <w:lang w:val="af-ZA"/>
        </w:rPr>
        <w:t xml:space="preserve">: </w:t>
      </w:r>
      <w:r w:rsidRPr="004317A6">
        <w:rPr>
          <w:rFonts w:ascii="GHEA Grapalat" w:hAnsi="GHEA Grapalat"/>
          <w:lang w:val="en-US"/>
        </w:rPr>
        <w:t>Նույնիսկ</w:t>
      </w:r>
      <w:r w:rsidRPr="004317A6">
        <w:rPr>
          <w:rFonts w:ascii="GHEA Grapalat" w:hAnsi="GHEA Grapalat"/>
          <w:lang w:val="af-ZA"/>
        </w:rPr>
        <w:t xml:space="preserve"> այնպիսի ժողովրդավարության կայուն ավանդույթներ և իրավական ու քաղաքական մշակույթ ունեցող երկրում, </w:t>
      </w:r>
      <w:r w:rsidRPr="004317A6">
        <w:rPr>
          <w:rFonts w:ascii="GHEA Grapalat" w:hAnsi="GHEA Grapalat"/>
          <w:lang w:val="af-ZA"/>
        </w:rPr>
        <w:lastRenderedPageBreak/>
        <w:t xml:space="preserve">ինչպիսին </w:t>
      </w:r>
      <w:r w:rsidRPr="004317A6">
        <w:rPr>
          <w:rFonts w:ascii="GHEA Grapalat" w:hAnsi="GHEA Grapalat"/>
          <w:lang w:val="en-US"/>
        </w:rPr>
        <w:t>Ֆրանսիան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որտեղ</w:t>
      </w:r>
      <w:r w:rsidRPr="004317A6">
        <w:rPr>
          <w:rFonts w:ascii="GHEA Grapalat" w:hAnsi="GHEA Grapalat"/>
          <w:lang w:val="af-ZA"/>
        </w:rPr>
        <w:t xml:space="preserve"> </w:t>
      </w:r>
      <w:r w:rsidRPr="004317A6">
        <w:rPr>
          <w:rFonts w:ascii="GHEA Grapalat" w:hAnsi="GHEA Grapalat"/>
          <w:lang w:val="en-US"/>
        </w:rPr>
        <w:t>երեք</w:t>
      </w:r>
      <w:r w:rsidRPr="004317A6">
        <w:rPr>
          <w:rFonts w:ascii="GHEA Grapalat" w:hAnsi="GHEA Grapalat"/>
          <w:lang w:val="af-ZA"/>
        </w:rPr>
        <w:t xml:space="preserve"> </w:t>
      </w:r>
      <w:r w:rsidRPr="004317A6">
        <w:rPr>
          <w:rFonts w:ascii="GHEA Grapalat" w:hAnsi="GHEA Grapalat"/>
          <w:lang w:val="en-US"/>
        </w:rPr>
        <w:t>անգամ</w:t>
      </w:r>
      <w:r w:rsidRPr="004317A6">
        <w:rPr>
          <w:rFonts w:ascii="GHEA Grapalat" w:hAnsi="GHEA Grapalat"/>
          <w:lang w:val="af-ZA"/>
        </w:rPr>
        <w:t xml:space="preserve"> </w:t>
      </w:r>
      <w:r w:rsidRPr="004317A6">
        <w:rPr>
          <w:rFonts w:ascii="GHEA Grapalat" w:hAnsi="GHEA Grapalat"/>
          <w:lang w:val="en-US"/>
        </w:rPr>
        <w:t>առաջացել</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համակեցության</w:t>
      </w:r>
      <w:r w:rsidRPr="004317A6">
        <w:rPr>
          <w:rFonts w:ascii="GHEA Grapalat" w:hAnsi="GHEA Grapalat"/>
          <w:lang w:val="af-ZA"/>
        </w:rPr>
        <w:t xml:space="preserve">» </w:t>
      </w:r>
      <w:r w:rsidRPr="004317A6">
        <w:rPr>
          <w:rFonts w:ascii="GHEA Grapalat" w:hAnsi="GHEA Grapalat"/>
          <w:lang w:val="en-US"/>
        </w:rPr>
        <w:t>երևույթը</w:t>
      </w:r>
      <w:r w:rsidRPr="004317A6">
        <w:rPr>
          <w:rFonts w:ascii="GHEA Grapalat" w:hAnsi="GHEA Grapalat"/>
          <w:lang w:val="af-ZA"/>
        </w:rPr>
        <w:t xml:space="preserve"> (1986-1988, 1991-1993, 1997-2000),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lang w:val="en-US"/>
        </w:rPr>
        <w:t>ընթացել</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բավական</w:t>
      </w:r>
      <w:r w:rsidRPr="004317A6">
        <w:rPr>
          <w:rFonts w:ascii="GHEA Grapalat" w:hAnsi="GHEA Grapalat"/>
          <w:lang w:val="af-ZA"/>
        </w:rPr>
        <w:t xml:space="preserve"> </w:t>
      </w:r>
      <w:r w:rsidRPr="004317A6">
        <w:rPr>
          <w:rFonts w:ascii="GHEA Grapalat" w:hAnsi="GHEA Grapalat"/>
          <w:lang w:val="en-US"/>
        </w:rPr>
        <w:t>բարդ</w:t>
      </w:r>
      <w:r w:rsidRPr="004317A6">
        <w:rPr>
          <w:rFonts w:ascii="GHEA Grapalat" w:hAnsi="GHEA Grapalat"/>
          <w:lang w:val="af-ZA"/>
        </w:rPr>
        <w:t xml:space="preserve"> </w:t>
      </w:r>
      <w:r w:rsidRPr="004317A6">
        <w:rPr>
          <w:rFonts w:ascii="GHEA Grapalat" w:hAnsi="GHEA Grapalat"/>
          <w:lang w:val="en-US"/>
        </w:rPr>
        <w:t>պայմաններում</w:t>
      </w:r>
      <w:r w:rsidRPr="004317A6">
        <w:rPr>
          <w:rFonts w:ascii="GHEA Grapalat" w:hAnsi="GHEA Grapalat"/>
          <w:lang w:val="af-ZA"/>
        </w:rPr>
        <w:t>: «</w:t>
      </w:r>
      <w:r w:rsidRPr="004317A6">
        <w:rPr>
          <w:rFonts w:ascii="GHEA Grapalat" w:hAnsi="GHEA Grapalat"/>
          <w:lang w:val="en-US"/>
        </w:rPr>
        <w:t>Համակե</w:t>
      </w:r>
      <w:r w:rsidRPr="004317A6">
        <w:rPr>
          <w:rFonts w:ascii="GHEA Grapalat" w:hAnsi="GHEA Grapalat"/>
          <w:lang w:val="af-ZA"/>
        </w:rPr>
        <w:softHyphen/>
      </w:r>
      <w:r w:rsidRPr="004317A6">
        <w:rPr>
          <w:rFonts w:ascii="GHEA Grapalat" w:hAnsi="GHEA Grapalat"/>
          <w:lang w:val="en-US"/>
        </w:rPr>
        <w:t>ցության</w:t>
      </w:r>
      <w:r w:rsidRPr="004317A6">
        <w:rPr>
          <w:rFonts w:ascii="GHEA Grapalat" w:hAnsi="GHEA Grapalat"/>
          <w:lang w:val="af-ZA"/>
        </w:rPr>
        <w:t xml:space="preserve">» </w:t>
      </w:r>
      <w:r w:rsidRPr="004317A6">
        <w:rPr>
          <w:rFonts w:ascii="GHEA Grapalat" w:hAnsi="GHEA Grapalat"/>
          <w:lang w:val="en-US"/>
        </w:rPr>
        <w:t>երրորդ</w:t>
      </w:r>
      <w:r w:rsidRPr="004317A6">
        <w:rPr>
          <w:rFonts w:ascii="GHEA Grapalat" w:hAnsi="GHEA Grapalat"/>
          <w:lang w:val="af-ZA"/>
        </w:rPr>
        <w:t xml:space="preserve"> </w:t>
      </w:r>
      <w:r w:rsidRPr="004317A6">
        <w:rPr>
          <w:rFonts w:ascii="GHEA Grapalat" w:hAnsi="GHEA Grapalat"/>
          <w:lang w:val="en-US"/>
        </w:rPr>
        <w:t>փորձից</w:t>
      </w:r>
      <w:r w:rsidRPr="004317A6">
        <w:rPr>
          <w:rFonts w:ascii="GHEA Grapalat" w:hAnsi="GHEA Grapalat"/>
          <w:lang w:val="af-ZA"/>
        </w:rPr>
        <w:t xml:space="preserve"> </w:t>
      </w:r>
      <w:r w:rsidRPr="004317A6">
        <w:rPr>
          <w:rFonts w:ascii="GHEA Grapalat" w:hAnsi="GHEA Grapalat"/>
          <w:lang w:val="en-US"/>
        </w:rPr>
        <w:t>հետո</w:t>
      </w:r>
      <w:r w:rsidRPr="004317A6">
        <w:rPr>
          <w:rFonts w:ascii="GHEA Grapalat" w:hAnsi="GHEA Grapalat"/>
          <w:lang w:val="af-ZA"/>
        </w:rPr>
        <w:t xml:space="preserve"> </w:t>
      </w:r>
      <w:r w:rsidRPr="004317A6">
        <w:rPr>
          <w:rFonts w:ascii="GHEA Grapalat" w:hAnsi="GHEA Grapalat"/>
          <w:lang w:val="en-US"/>
        </w:rPr>
        <w:t>Ֆրանսիայում</w:t>
      </w:r>
      <w:r w:rsidRPr="004317A6">
        <w:rPr>
          <w:rFonts w:ascii="GHEA Grapalat" w:hAnsi="GHEA Grapalat"/>
          <w:lang w:val="af-ZA"/>
        </w:rPr>
        <w:t xml:space="preserve"> </w:t>
      </w:r>
      <w:r w:rsidRPr="004317A6">
        <w:rPr>
          <w:rFonts w:ascii="GHEA Grapalat" w:hAnsi="GHEA Grapalat"/>
          <w:lang w:val="en-US"/>
        </w:rPr>
        <w:t>կրճատվեց</w:t>
      </w:r>
      <w:r w:rsidRPr="004317A6">
        <w:rPr>
          <w:rFonts w:ascii="GHEA Grapalat" w:hAnsi="GHEA Grapalat"/>
          <w:lang w:val="af-ZA"/>
        </w:rPr>
        <w:t xml:space="preserve"> </w:t>
      </w:r>
      <w:r w:rsidRPr="004317A6">
        <w:rPr>
          <w:rFonts w:ascii="GHEA Grapalat" w:hAnsi="GHEA Grapalat"/>
          <w:lang w:val="en-US"/>
        </w:rPr>
        <w:t>նախագահի</w:t>
      </w:r>
      <w:r w:rsidRPr="004317A6">
        <w:rPr>
          <w:rFonts w:ascii="GHEA Grapalat" w:hAnsi="GHEA Grapalat"/>
          <w:lang w:val="af-ZA"/>
        </w:rPr>
        <w:t xml:space="preserve"> </w:t>
      </w:r>
      <w:r w:rsidRPr="004317A6">
        <w:rPr>
          <w:rFonts w:ascii="GHEA Grapalat" w:hAnsi="GHEA Grapalat"/>
          <w:lang w:val="en-US"/>
        </w:rPr>
        <w:t>լիազորու</w:t>
      </w:r>
      <w:r w:rsidRPr="004317A6">
        <w:rPr>
          <w:rFonts w:ascii="GHEA Grapalat" w:hAnsi="GHEA Grapalat"/>
          <w:lang w:val="af-ZA"/>
        </w:rPr>
        <w:softHyphen/>
      </w:r>
      <w:r w:rsidRPr="004317A6">
        <w:rPr>
          <w:rFonts w:ascii="GHEA Grapalat" w:hAnsi="GHEA Grapalat"/>
          <w:lang w:val="en-US"/>
        </w:rPr>
        <w:t>թյունների</w:t>
      </w:r>
      <w:r w:rsidRPr="004317A6">
        <w:rPr>
          <w:rFonts w:ascii="GHEA Grapalat" w:hAnsi="GHEA Grapalat"/>
          <w:lang w:val="af-ZA"/>
        </w:rPr>
        <w:t xml:space="preserve"> </w:t>
      </w:r>
      <w:r w:rsidRPr="004317A6">
        <w:rPr>
          <w:rFonts w:ascii="GHEA Grapalat" w:hAnsi="GHEA Grapalat"/>
          <w:lang w:val="en-US"/>
        </w:rPr>
        <w:t>ժամկետը</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հավասարեցվեց</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ժողովի</w:t>
      </w:r>
      <w:r w:rsidRPr="004317A6">
        <w:rPr>
          <w:rFonts w:ascii="GHEA Grapalat" w:hAnsi="GHEA Grapalat"/>
          <w:lang w:val="af-ZA"/>
        </w:rPr>
        <w:t xml:space="preserve"> </w:t>
      </w:r>
      <w:r w:rsidRPr="004317A6">
        <w:rPr>
          <w:rFonts w:ascii="GHEA Grapalat" w:hAnsi="GHEA Grapalat"/>
          <w:lang w:val="en-US"/>
        </w:rPr>
        <w:t>լիազորությունների</w:t>
      </w:r>
      <w:r w:rsidRPr="004317A6">
        <w:rPr>
          <w:rFonts w:ascii="GHEA Grapalat" w:hAnsi="GHEA Grapalat"/>
          <w:lang w:val="af-ZA"/>
        </w:rPr>
        <w:t xml:space="preserve"> </w:t>
      </w:r>
      <w:r w:rsidRPr="004317A6">
        <w:rPr>
          <w:rFonts w:ascii="GHEA Grapalat" w:hAnsi="GHEA Grapalat"/>
          <w:lang w:val="en-US"/>
        </w:rPr>
        <w:t>ժամկետին</w:t>
      </w:r>
      <w:r w:rsidRPr="004317A6">
        <w:rPr>
          <w:rFonts w:ascii="GHEA Grapalat" w:hAnsi="GHEA Grapalat"/>
          <w:lang w:val="af-ZA"/>
        </w:rPr>
        <w:t xml:space="preserve">, </w:t>
      </w:r>
      <w:r w:rsidRPr="004317A6">
        <w:rPr>
          <w:rFonts w:ascii="GHEA Grapalat" w:hAnsi="GHEA Grapalat"/>
          <w:lang w:val="en-US"/>
        </w:rPr>
        <w:t>որպեսզի</w:t>
      </w:r>
      <w:r w:rsidRPr="004317A6">
        <w:rPr>
          <w:rFonts w:ascii="GHEA Grapalat" w:hAnsi="GHEA Grapalat"/>
          <w:lang w:val="af-ZA"/>
        </w:rPr>
        <w:t xml:space="preserve"> </w:t>
      </w:r>
      <w:r w:rsidRPr="004317A6">
        <w:rPr>
          <w:rFonts w:ascii="GHEA Grapalat" w:hAnsi="GHEA Grapalat"/>
          <w:lang w:val="en-US"/>
        </w:rPr>
        <w:t>ընտրությունները</w:t>
      </w:r>
      <w:r w:rsidRPr="004317A6">
        <w:rPr>
          <w:rFonts w:ascii="GHEA Grapalat" w:hAnsi="GHEA Grapalat"/>
          <w:lang w:val="af-ZA"/>
        </w:rPr>
        <w:t xml:space="preserve"> </w:t>
      </w:r>
      <w:r w:rsidRPr="004317A6">
        <w:rPr>
          <w:rFonts w:ascii="GHEA Grapalat" w:hAnsi="GHEA Grapalat"/>
          <w:lang w:val="en-US"/>
        </w:rPr>
        <w:t>հնարավորինս</w:t>
      </w:r>
      <w:r w:rsidRPr="004317A6">
        <w:rPr>
          <w:rFonts w:ascii="GHEA Grapalat" w:hAnsi="GHEA Grapalat"/>
          <w:lang w:val="af-ZA"/>
        </w:rPr>
        <w:t xml:space="preserve"> </w:t>
      </w:r>
      <w:r w:rsidRPr="004317A6">
        <w:rPr>
          <w:rFonts w:ascii="GHEA Grapalat" w:hAnsi="GHEA Grapalat"/>
          <w:lang w:val="en-US"/>
        </w:rPr>
        <w:t>տեղի</w:t>
      </w:r>
      <w:r w:rsidRPr="004317A6">
        <w:rPr>
          <w:rFonts w:ascii="GHEA Grapalat" w:hAnsi="GHEA Grapalat"/>
          <w:lang w:val="af-ZA"/>
        </w:rPr>
        <w:t xml:space="preserve"> </w:t>
      </w:r>
      <w:r w:rsidRPr="004317A6">
        <w:rPr>
          <w:rFonts w:ascii="GHEA Grapalat" w:hAnsi="GHEA Grapalat"/>
          <w:lang w:val="en-US"/>
        </w:rPr>
        <w:t>ունենան</w:t>
      </w:r>
      <w:r w:rsidRPr="004317A6">
        <w:rPr>
          <w:rFonts w:ascii="GHEA Grapalat" w:hAnsi="GHEA Grapalat"/>
          <w:lang w:val="af-ZA"/>
        </w:rPr>
        <w:t xml:space="preserve"> </w:t>
      </w:r>
      <w:r w:rsidRPr="004317A6">
        <w:rPr>
          <w:rFonts w:ascii="GHEA Grapalat" w:hAnsi="GHEA Grapalat"/>
          <w:lang w:val="en-US"/>
        </w:rPr>
        <w:t>նույն</w:t>
      </w:r>
      <w:r w:rsidRPr="004317A6">
        <w:rPr>
          <w:rFonts w:ascii="GHEA Grapalat" w:hAnsi="GHEA Grapalat"/>
          <w:lang w:val="af-ZA"/>
        </w:rPr>
        <w:t xml:space="preserve"> </w:t>
      </w:r>
      <w:r w:rsidRPr="004317A6">
        <w:rPr>
          <w:rFonts w:ascii="GHEA Grapalat" w:hAnsi="GHEA Grapalat"/>
          <w:lang w:val="en-US"/>
        </w:rPr>
        <w:t>տարում</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դրանով</w:t>
      </w:r>
      <w:r w:rsidRPr="004317A6">
        <w:rPr>
          <w:rFonts w:ascii="GHEA Grapalat" w:hAnsi="GHEA Grapalat"/>
          <w:lang w:val="af-ZA"/>
        </w:rPr>
        <w:t xml:space="preserve"> </w:t>
      </w:r>
      <w:r w:rsidRPr="004317A6">
        <w:rPr>
          <w:rFonts w:ascii="GHEA Grapalat" w:hAnsi="GHEA Grapalat"/>
          <w:lang w:val="en-US"/>
        </w:rPr>
        <w:t>հնարավորինս</w:t>
      </w:r>
      <w:r w:rsidRPr="004317A6">
        <w:rPr>
          <w:rFonts w:ascii="GHEA Grapalat" w:hAnsi="GHEA Grapalat"/>
          <w:lang w:val="af-ZA"/>
        </w:rPr>
        <w:t xml:space="preserve"> </w:t>
      </w:r>
      <w:r w:rsidRPr="004317A6">
        <w:rPr>
          <w:rFonts w:ascii="GHEA Grapalat" w:hAnsi="GHEA Grapalat"/>
          <w:lang w:val="en-US"/>
        </w:rPr>
        <w:t>նվազեցվի</w:t>
      </w:r>
      <w:r w:rsidRPr="004317A6">
        <w:rPr>
          <w:rFonts w:ascii="GHEA Grapalat" w:hAnsi="GHEA Grapalat"/>
          <w:lang w:val="af-ZA"/>
        </w:rPr>
        <w:t xml:space="preserve"> «</w:t>
      </w:r>
      <w:r w:rsidRPr="004317A6">
        <w:rPr>
          <w:rFonts w:ascii="GHEA Grapalat" w:hAnsi="GHEA Grapalat"/>
          <w:lang w:val="en-US"/>
        </w:rPr>
        <w:t>համակեցության</w:t>
      </w:r>
      <w:r w:rsidRPr="004317A6">
        <w:rPr>
          <w:rFonts w:ascii="GHEA Grapalat" w:hAnsi="GHEA Grapalat"/>
          <w:lang w:val="af-ZA"/>
        </w:rPr>
        <w:t xml:space="preserve">» </w:t>
      </w:r>
      <w:r w:rsidRPr="004317A6">
        <w:rPr>
          <w:rFonts w:ascii="GHEA Grapalat" w:hAnsi="GHEA Grapalat"/>
          <w:lang w:val="en-US"/>
        </w:rPr>
        <w:t>հնարավորությունը</w:t>
      </w:r>
      <w:r w:rsidRPr="004317A6">
        <w:rPr>
          <w:rFonts w:ascii="GHEA Grapalat" w:hAnsi="GHEA Grapalat"/>
          <w:lang w:val="af-ZA"/>
        </w:rPr>
        <w:t xml:space="preserve">: </w:t>
      </w:r>
      <w:r w:rsidRPr="004317A6">
        <w:rPr>
          <w:rFonts w:ascii="GHEA Grapalat" w:hAnsi="GHEA Grapalat"/>
          <w:lang w:val="en-US"/>
        </w:rPr>
        <w:t>Չգտնելով</w:t>
      </w:r>
      <w:r w:rsidRPr="004317A6">
        <w:rPr>
          <w:rFonts w:ascii="GHEA Grapalat" w:hAnsi="GHEA Grapalat"/>
          <w:lang w:val="af-ZA"/>
        </w:rPr>
        <w:t xml:space="preserve"> «</w:t>
      </w:r>
      <w:r w:rsidRPr="004317A6">
        <w:rPr>
          <w:rFonts w:ascii="GHEA Grapalat" w:hAnsi="GHEA Grapalat"/>
          <w:lang w:val="en-US"/>
        </w:rPr>
        <w:t>համակեցու</w:t>
      </w:r>
      <w:r w:rsidRPr="004317A6">
        <w:rPr>
          <w:rFonts w:ascii="GHEA Grapalat" w:hAnsi="GHEA Grapalat"/>
          <w:lang w:val="af-ZA"/>
        </w:rPr>
        <w:softHyphen/>
      </w:r>
      <w:r w:rsidRPr="004317A6">
        <w:rPr>
          <w:rFonts w:ascii="GHEA Grapalat" w:hAnsi="GHEA Grapalat"/>
          <w:lang w:val="en-US"/>
        </w:rPr>
        <w:t>թյունից</w:t>
      </w:r>
      <w:r w:rsidRPr="004317A6">
        <w:rPr>
          <w:rFonts w:ascii="GHEA Grapalat" w:hAnsi="GHEA Grapalat"/>
          <w:lang w:val="af-ZA"/>
        </w:rPr>
        <w:t xml:space="preserve">» </w:t>
      </w:r>
      <w:r w:rsidRPr="004317A6">
        <w:rPr>
          <w:rFonts w:ascii="GHEA Grapalat" w:hAnsi="GHEA Grapalat"/>
          <w:lang w:val="en-US"/>
        </w:rPr>
        <w:t>ինստիտուցիոնալ</w:t>
      </w:r>
      <w:r w:rsidRPr="004317A6">
        <w:rPr>
          <w:rFonts w:ascii="GHEA Grapalat" w:hAnsi="GHEA Grapalat"/>
          <w:lang w:val="af-ZA"/>
        </w:rPr>
        <w:t xml:space="preserve"> </w:t>
      </w:r>
      <w:r w:rsidRPr="004317A6">
        <w:rPr>
          <w:rFonts w:ascii="GHEA Grapalat" w:hAnsi="GHEA Grapalat"/>
          <w:lang w:val="en-US"/>
        </w:rPr>
        <w:t>առումով</w:t>
      </w:r>
      <w:r w:rsidRPr="004317A6">
        <w:rPr>
          <w:rFonts w:ascii="GHEA Grapalat" w:hAnsi="GHEA Grapalat"/>
          <w:lang w:val="af-ZA"/>
        </w:rPr>
        <w:t xml:space="preserve"> </w:t>
      </w:r>
      <w:r w:rsidRPr="004317A6">
        <w:rPr>
          <w:rFonts w:ascii="GHEA Grapalat" w:hAnsi="GHEA Grapalat"/>
          <w:lang w:val="en-US"/>
        </w:rPr>
        <w:t>խուսափելու</w:t>
      </w:r>
      <w:r w:rsidRPr="004317A6">
        <w:rPr>
          <w:rFonts w:ascii="GHEA Grapalat" w:hAnsi="GHEA Grapalat"/>
          <w:lang w:val="af-ZA"/>
        </w:rPr>
        <w:t xml:space="preserve"> </w:t>
      </w:r>
      <w:r w:rsidRPr="004317A6">
        <w:rPr>
          <w:rFonts w:ascii="GHEA Grapalat" w:hAnsi="GHEA Grapalat"/>
          <w:lang w:val="en-US"/>
        </w:rPr>
        <w:t>որևէ</w:t>
      </w:r>
      <w:r w:rsidRPr="004317A6">
        <w:rPr>
          <w:rFonts w:ascii="GHEA Grapalat" w:hAnsi="GHEA Grapalat"/>
          <w:lang w:val="af-ZA"/>
        </w:rPr>
        <w:t xml:space="preserve"> </w:t>
      </w:r>
      <w:r w:rsidRPr="004317A6">
        <w:rPr>
          <w:rFonts w:ascii="GHEA Grapalat" w:hAnsi="GHEA Grapalat"/>
          <w:lang w:val="en-US"/>
        </w:rPr>
        <w:t>ողջամիտ</w:t>
      </w:r>
      <w:r w:rsidRPr="004317A6">
        <w:rPr>
          <w:rFonts w:ascii="GHEA Grapalat" w:hAnsi="GHEA Grapalat"/>
          <w:lang w:val="af-ZA"/>
        </w:rPr>
        <w:t xml:space="preserve"> </w:t>
      </w:r>
      <w:r w:rsidRPr="004317A6">
        <w:rPr>
          <w:rFonts w:ascii="GHEA Grapalat" w:hAnsi="GHEA Grapalat"/>
          <w:lang w:val="en-US"/>
        </w:rPr>
        <w:t>լուծում</w:t>
      </w:r>
      <w:r>
        <w:rPr>
          <w:rFonts w:ascii="GHEA Grapalat" w:hAnsi="GHEA Grapalat"/>
          <w:lang w:val="af-ZA"/>
        </w:rPr>
        <w:t>՝</w:t>
      </w:r>
      <w:r w:rsidRPr="004317A6">
        <w:rPr>
          <w:rFonts w:ascii="GHEA Grapalat" w:hAnsi="GHEA Grapalat"/>
          <w:lang w:val="af-ZA"/>
        </w:rPr>
        <w:t xml:space="preserve"> 2007</w:t>
      </w:r>
      <w:r w:rsidRPr="004317A6">
        <w:rPr>
          <w:rFonts w:ascii="GHEA Grapalat" w:hAnsi="GHEA Grapalat"/>
          <w:lang w:val="en-US"/>
        </w:rPr>
        <w:t>թ</w:t>
      </w:r>
      <w:r w:rsidRPr="004317A6">
        <w:rPr>
          <w:rFonts w:ascii="GHEA Grapalat" w:hAnsi="GHEA Grapalat"/>
          <w:lang w:val="af-ZA"/>
        </w:rPr>
        <w:t xml:space="preserve">. </w:t>
      </w:r>
      <w:r w:rsidRPr="004317A6">
        <w:rPr>
          <w:rFonts w:ascii="GHEA Grapalat" w:hAnsi="GHEA Grapalat"/>
          <w:lang w:val="ru-RU"/>
        </w:rPr>
        <w:t>Ֆրանսիայի</w:t>
      </w:r>
      <w:r w:rsidRPr="004317A6">
        <w:rPr>
          <w:rFonts w:ascii="GHEA Grapalat" w:hAnsi="GHEA Grapalat"/>
          <w:lang w:val="af-ZA"/>
        </w:rPr>
        <w:t xml:space="preserve"> </w:t>
      </w:r>
      <w:r w:rsidRPr="004317A6">
        <w:rPr>
          <w:rFonts w:ascii="GHEA Grapalat" w:hAnsi="GHEA Grapalat"/>
          <w:lang w:val="ru-RU"/>
        </w:rPr>
        <w:t>նախագահ</w:t>
      </w:r>
      <w:r w:rsidRPr="004317A6">
        <w:rPr>
          <w:rFonts w:ascii="GHEA Grapalat" w:hAnsi="GHEA Grapalat"/>
          <w:lang w:val="af-ZA"/>
        </w:rPr>
        <w:t xml:space="preserve"> </w:t>
      </w:r>
      <w:r w:rsidRPr="004317A6">
        <w:rPr>
          <w:rFonts w:ascii="GHEA Grapalat" w:hAnsi="GHEA Grapalat"/>
          <w:lang w:val="ru-RU"/>
        </w:rPr>
        <w:t>Սարկոզիի</w:t>
      </w:r>
      <w:r w:rsidRPr="004317A6">
        <w:rPr>
          <w:rFonts w:ascii="GHEA Grapalat" w:hAnsi="GHEA Grapalat"/>
          <w:lang w:val="af-ZA"/>
        </w:rPr>
        <w:t xml:space="preserve"> </w:t>
      </w:r>
      <w:r w:rsidRPr="004317A6">
        <w:rPr>
          <w:rFonts w:ascii="GHEA Grapalat" w:hAnsi="GHEA Grapalat"/>
          <w:lang w:val="ru-RU"/>
        </w:rPr>
        <w:t>կողմից</w:t>
      </w:r>
      <w:r w:rsidRPr="004317A6">
        <w:rPr>
          <w:rFonts w:ascii="GHEA Grapalat" w:hAnsi="GHEA Grapalat"/>
          <w:lang w:val="af-ZA"/>
        </w:rPr>
        <w:t xml:space="preserve"> </w:t>
      </w:r>
      <w:r w:rsidRPr="004317A6">
        <w:rPr>
          <w:rFonts w:ascii="GHEA Grapalat" w:hAnsi="GHEA Grapalat"/>
          <w:lang w:val="ru-RU"/>
        </w:rPr>
        <w:t>ստեղծված</w:t>
      </w:r>
      <w:r w:rsidRPr="004317A6">
        <w:rPr>
          <w:rFonts w:ascii="GHEA Grapalat" w:hAnsi="GHEA Grapalat"/>
          <w:lang w:val="af-ZA"/>
        </w:rPr>
        <w:t xml:space="preserve"> </w:t>
      </w:r>
      <w:r w:rsidRPr="004317A6">
        <w:rPr>
          <w:rFonts w:ascii="GHEA Grapalat" w:hAnsi="GHEA Grapalat"/>
          <w:lang w:val="ru-RU"/>
        </w:rPr>
        <w:t>Սահմանադրական</w:t>
      </w:r>
      <w:r w:rsidRPr="004317A6">
        <w:rPr>
          <w:rFonts w:ascii="GHEA Grapalat" w:hAnsi="GHEA Grapalat"/>
          <w:lang w:val="af-ZA"/>
        </w:rPr>
        <w:t xml:space="preserve"> </w:t>
      </w:r>
      <w:r w:rsidRPr="004317A6">
        <w:rPr>
          <w:rFonts w:ascii="GHEA Grapalat" w:hAnsi="GHEA Grapalat"/>
          <w:lang w:val="ru-RU"/>
        </w:rPr>
        <w:t>բարեփոխում</w:t>
      </w:r>
      <w:r w:rsidRPr="004317A6">
        <w:rPr>
          <w:rFonts w:ascii="GHEA Grapalat" w:hAnsi="GHEA Grapalat"/>
          <w:lang w:val="af-ZA"/>
        </w:rPr>
        <w:softHyphen/>
      </w:r>
      <w:r w:rsidRPr="004317A6">
        <w:rPr>
          <w:rFonts w:ascii="GHEA Grapalat" w:hAnsi="GHEA Grapalat"/>
          <w:lang w:val="ru-RU"/>
        </w:rPr>
        <w:t>ների</w:t>
      </w:r>
      <w:r w:rsidRPr="004317A6">
        <w:rPr>
          <w:rFonts w:ascii="GHEA Grapalat" w:hAnsi="GHEA Grapalat"/>
          <w:lang w:val="af-ZA"/>
        </w:rPr>
        <w:t xml:space="preserve"> </w:t>
      </w:r>
      <w:r w:rsidRPr="004317A6">
        <w:rPr>
          <w:rFonts w:ascii="GHEA Grapalat" w:hAnsi="GHEA Grapalat"/>
          <w:lang w:val="ru-RU"/>
        </w:rPr>
        <w:t>կոմիտեն</w:t>
      </w:r>
      <w:r w:rsidRPr="004317A6">
        <w:rPr>
          <w:rFonts w:ascii="GHEA Grapalat" w:hAnsi="GHEA Grapalat"/>
          <w:lang w:val="af-ZA"/>
        </w:rPr>
        <w:t xml:space="preserve">, </w:t>
      </w:r>
      <w:r w:rsidRPr="004317A6">
        <w:rPr>
          <w:rFonts w:ascii="GHEA Grapalat" w:hAnsi="GHEA Grapalat"/>
          <w:lang w:val="ru-RU"/>
        </w:rPr>
        <w:t>որը</w:t>
      </w:r>
      <w:r w:rsidRPr="004317A6">
        <w:rPr>
          <w:rFonts w:ascii="GHEA Grapalat" w:hAnsi="GHEA Grapalat"/>
          <w:lang w:val="af-ZA"/>
        </w:rPr>
        <w:t xml:space="preserve"> </w:t>
      </w:r>
      <w:r w:rsidRPr="004317A6">
        <w:rPr>
          <w:rFonts w:ascii="GHEA Grapalat" w:hAnsi="GHEA Grapalat"/>
          <w:lang w:val="ru-RU"/>
        </w:rPr>
        <w:t>գլխավորում</w:t>
      </w:r>
      <w:r w:rsidRPr="004317A6">
        <w:rPr>
          <w:rFonts w:ascii="GHEA Grapalat" w:hAnsi="GHEA Grapalat"/>
          <w:lang w:val="af-ZA"/>
        </w:rPr>
        <w:t xml:space="preserve"> </w:t>
      </w:r>
      <w:r w:rsidRPr="004317A6">
        <w:rPr>
          <w:rFonts w:ascii="GHEA Grapalat" w:hAnsi="GHEA Grapalat"/>
          <w:lang w:val="ru-RU"/>
        </w:rPr>
        <w:t>էր</w:t>
      </w:r>
      <w:r w:rsidRPr="004317A6">
        <w:rPr>
          <w:rFonts w:ascii="GHEA Grapalat" w:hAnsi="GHEA Grapalat"/>
          <w:lang w:val="af-ZA"/>
        </w:rPr>
        <w:t xml:space="preserve"> </w:t>
      </w:r>
      <w:r w:rsidRPr="004317A6">
        <w:rPr>
          <w:rFonts w:ascii="GHEA Grapalat" w:hAnsi="GHEA Grapalat"/>
          <w:lang w:val="ru-RU"/>
        </w:rPr>
        <w:t>նախկին</w:t>
      </w:r>
      <w:r w:rsidRPr="004317A6">
        <w:rPr>
          <w:rFonts w:ascii="GHEA Grapalat" w:hAnsi="GHEA Grapalat"/>
          <w:lang w:val="af-ZA"/>
        </w:rPr>
        <w:t xml:space="preserve"> </w:t>
      </w:r>
      <w:r w:rsidRPr="004317A6">
        <w:rPr>
          <w:rFonts w:ascii="GHEA Grapalat" w:hAnsi="GHEA Grapalat"/>
          <w:lang w:val="ru-RU"/>
        </w:rPr>
        <w:t>վարչապետ</w:t>
      </w:r>
      <w:r w:rsidRPr="004317A6">
        <w:rPr>
          <w:rFonts w:ascii="GHEA Grapalat" w:hAnsi="GHEA Grapalat"/>
          <w:lang w:val="af-ZA"/>
        </w:rPr>
        <w:t xml:space="preserve"> </w:t>
      </w:r>
      <w:r w:rsidRPr="004317A6">
        <w:rPr>
          <w:rFonts w:ascii="GHEA Grapalat" w:hAnsi="GHEA Grapalat"/>
          <w:lang w:val="ru-RU"/>
        </w:rPr>
        <w:t>Բալլադյուրը</w:t>
      </w:r>
      <w:r w:rsidRPr="004317A6">
        <w:rPr>
          <w:rFonts w:ascii="GHEA Grapalat" w:hAnsi="GHEA Grapalat"/>
          <w:lang w:val="af-ZA"/>
        </w:rPr>
        <w:t xml:space="preserve">, </w:t>
      </w:r>
      <w:r w:rsidRPr="004317A6">
        <w:rPr>
          <w:rFonts w:ascii="GHEA Grapalat" w:hAnsi="GHEA Grapalat"/>
          <w:lang w:val="ru-RU"/>
        </w:rPr>
        <w:t>ընդհանրապես</w:t>
      </w:r>
      <w:r w:rsidRPr="004317A6">
        <w:rPr>
          <w:rFonts w:ascii="GHEA Grapalat" w:hAnsi="GHEA Grapalat"/>
          <w:lang w:val="af-ZA"/>
        </w:rPr>
        <w:t xml:space="preserve"> </w:t>
      </w:r>
      <w:r w:rsidRPr="004317A6">
        <w:rPr>
          <w:rFonts w:ascii="GHEA Grapalat" w:hAnsi="GHEA Grapalat"/>
          <w:lang w:val="ru-RU"/>
        </w:rPr>
        <w:t>առաջարկեց</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lang w:val="ru-RU"/>
        </w:rPr>
        <w:t>օգտին</w:t>
      </w:r>
      <w:r w:rsidRPr="004317A6">
        <w:rPr>
          <w:rFonts w:ascii="GHEA Grapalat" w:hAnsi="GHEA Grapalat"/>
          <w:lang w:val="af-ZA"/>
        </w:rPr>
        <w:t xml:space="preserve"> </w:t>
      </w:r>
      <w:r w:rsidRPr="004317A6">
        <w:rPr>
          <w:rFonts w:ascii="GHEA Grapalat" w:hAnsi="GHEA Grapalat"/>
          <w:lang w:val="ru-RU"/>
        </w:rPr>
        <w:t>վերացնել</w:t>
      </w:r>
      <w:r w:rsidRPr="004317A6">
        <w:rPr>
          <w:rFonts w:ascii="GHEA Grapalat" w:hAnsi="GHEA Grapalat"/>
          <w:lang w:val="af-ZA"/>
        </w:rPr>
        <w:t xml:space="preserve"> </w:t>
      </w:r>
      <w:r w:rsidRPr="004317A6">
        <w:rPr>
          <w:rFonts w:ascii="GHEA Grapalat" w:hAnsi="GHEA Grapalat"/>
          <w:lang w:val="ru-RU"/>
        </w:rPr>
        <w:t>գործադիր</w:t>
      </w:r>
      <w:r w:rsidRPr="004317A6">
        <w:rPr>
          <w:rFonts w:ascii="GHEA Grapalat" w:hAnsi="GHEA Grapalat"/>
          <w:lang w:val="af-ZA"/>
        </w:rPr>
        <w:t xml:space="preserve"> </w:t>
      </w:r>
      <w:r w:rsidRPr="004317A6">
        <w:rPr>
          <w:rFonts w:ascii="GHEA Grapalat" w:hAnsi="GHEA Grapalat"/>
          <w:lang w:val="ru-RU"/>
        </w:rPr>
        <w:t>իշխանության</w:t>
      </w:r>
      <w:r w:rsidRPr="004317A6">
        <w:rPr>
          <w:rFonts w:ascii="GHEA Grapalat" w:hAnsi="GHEA Grapalat"/>
          <w:lang w:val="af-ZA"/>
        </w:rPr>
        <w:t xml:space="preserve"> </w:t>
      </w:r>
      <w:r w:rsidRPr="004317A6">
        <w:rPr>
          <w:rFonts w:ascii="GHEA Grapalat" w:hAnsi="GHEA Grapalat"/>
          <w:lang w:val="ru-RU"/>
        </w:rPr>
        <w:t>դուալիզմը</w:t>
      </w:r>
      <w:r w:rsidRPr="004317A6">
        <w:rPr>
          <w:rFonts w:ascii="GHEA Grapalat" w:hAnsi="GHEA Grapalat"/>
          <w:lang w:val="af-ZA"/>
        </w:rPr>
        <w:t xml:space="preserve">: </w:t>
      </w:r>
      <w:r w:rsidRPr="004317A6">
        <w:rPr>
          <w:rFonts w:ascii="GHEA Grapalat" w:hAnsi="GHEA Grapalat"/>
          <w:lang w:val="ru-RU"/>
        </w:rPr>
        <w:t>Ըստ</w:t>
      </w:r>
      <w:r w:rsidRPr="004317A6">
        <w:rPr>
          <w:rFonts w:ascii="GHEA Grapalat" w:hAnsi="GHEA Grapalat"/>
          <w:lang w:val="af-ZA"/>
        </w:rPr>
        <w:t xml:space="preserve"> </w:t>
      </w:r>
      <w:r w:rsidRPr="004317A6">
        <w:rPr>
          <w:rFonts w:ascii="GHEA Grapalat" w:hAnsi="GHEA Grapalat"/>
          <w:lang w:val="ru-RU"/>
        </w:rPr>
        <w:t>այդ</w:t>
      </w:r>
      <w:r w:rsidRPr="004317A6">
        <w:rPr>
          <w:rFonts w:ascii="GHEA Grapalat" w:hAnsi="GHEA Grapalat"/>
          <w:lang w:val="af-ZA"/>
        </w:rPr>
        <w:t xml:space="preserve"> </w:t>
      </w:r>
      <w:r w:rsidRPr="004317A6">
        <w:rPr>
          <w:rFonts w:ascii="GHEA Grapalat" w:hAnsi="GHEA Grapalat"/>
          <w:lang w:val="ru-RU"/>
        </w:rPr>
        <w:t>կոմիտեի</w:t>
      </w:r>
      <w:r w:rsidRPr="004317A6">
        <w:rPr>
          <w:rFonts w:ascii="GHEA Grapalat" w:hAnsi="GHEA Grapalat"/>
          <w:lang w:val="af-ZA"/>
        </w:rPr>
        <w:t xml:space="preserve"> </w:t>
      </w:r>
      <w:r w:rsidRPr="004317A6">
        <w:rPr>
          <w:rFonts w:ascii="GHEA Grapalat" w:hAnsi="GHEA Grapalat"/>
          <w:lang w:val="ru-RU"/>
        </w:rPr>
        <w:t>առաջարկի</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նախագահը</w:t>
      </w:r>
      <w:r w:rsidRPr="004317A6">
        <w:rPr>
          <w:rFonts w:ascii="GHEA Grapalat" w:hAnsi="GHEA Grapalat"/>
          <w:lang w:val="af-ZA"/>
        </w:rPr>
        <w:t xml:space="preserve"> </w:t>
      </w:r>
      <w:r w:rsidRPr="004317A6">
        <w:rPr>
          <w:rFonts w:ascii="GHEA Grapalat" w:hAnsi="GHEA Grapalat"/>
          <w:lang w:val="ru-RU"/>
        </w:rPr>
        <w:t>պետք</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որոշեր</w:t>
      </w:r>
      <w:r w:rsidRPr="004317A6">
        <w:rPr>
          <w:rFonts w:ascii="GHEA Grapalat" w:hAnsi="GHEA Grapalat"/>
          <w:lang w:val="af-ZA"/>
        </w:rPr>
        <w:t xml:space="preserve"> </w:t>
      </w:r>
      <w:r w:rsidRPr="004317A6">
        <w:rPr>
          <w:rFonts w:ascii="GHEA Grapalat" w:hAnsi="GHEA Grapalat"/>
          <w:lang w:val="ru-RU"/>
        </w:rPr>
        <w:t>երկրի</w:t>
      </w:r>
      <w:r w:rsidRPr="004317A6">
        <w:rPr>
          <w:rFonts w:ascii="GHEA Grapalat" w:hAnsi="GHEA Grapalat"/>
          <w:lang w:val="af-ZA"/>
        </w:rPr>
        <w:t xml:space="preserve"> </w:t>
      </w:r>
      <w:r w:rsidRPr="004317A6">
        <w:rPr>
          <w:rFonts w:ascii="GHEA Grapalat" w:hAnsi="GHEA Grapalat"/>
          <w:lang w:val="ru-RU"/>
        </w:rPr>
        <w:t>քաղաքականությունը</w:t>
      </w:r>
      <w:r w:rsidRPr="004317A6">
        <w:rPr>
          <w:rFonts w:ascii="GHEA Grapalat" w:hAnsi="GHEA Grapalat"/>
          <w:lang w:val="af-ZA"/>
        </w:rPr>
        <w:t xml:space="preserve">, </w:t>
      </w:r>
      <w:r w:rsidRPr="004317A6">
        <w:rPr>
          <w:rFonts w:ascii="GHEA Grapalat" w:hAnsi="GHEA Grapalat"/>
          <w:lang w:val="ru-RU"/>
        </w:rPr>
        <w:t>իսկ</w:t>
      </w:r>
      <w:r w:rsidRPr="004317A6">
        <w:rPr>
          <w:rFonts w:ascii="GHEA Grapalat" w:hAnsi="GHEA Grapalat"/>
          <w:lang w:val="af-ZA"/>
        </w:rPr>
        <w:t xml:space="preserve"> </w:t>
      </w:r>
      <w:r>
        <w:rPr>
          <w:rFonts w:ascii="GHEA Grapalat" w:hAnsi="GHEA Grapalat"/>
          <w:lang w:val="ru-RU"/>
        </w:rPr>
        <w:t>կառավարություն</w:t>
      </w:r>
      <w:r>
        <w:rPr>
          <w:rFonts w:ascii="GHEA Grapalat" w:hAnsi="GHEA Grapalat"/>
          <w:lang w:val="en-US"/>
        </w:rPr>
        <w:t>ն</w:t>
      </w:r>
      <w:r w:rsidRPr="004317A6">
        <w:rPr>
          <w:rFonts w:ascii="GHEA Grapalat" w:hAnsi="GHEA Grapalat"/>
          <w:lang w:val="af-ZA"/>
        </w:rPr>
        <w:t xml:space="preserve"> </w:t>
      </w:r>
      <w:r w:rsidRPr="004317A6">
        <w:rPr>
          <w:rFonts w:ascii="GHEA Grapalat" w:hAnsi="GHEA Grapalat"/>
          <w:lang w:val="ru-RU"/>
        </w:rPr>
        <w:t>այն</w:t>
      </w:r>
      <w:r w:rsidRPr="004317A6">
        <w:rPr>
          <w:rFonts w:ascii="GHEA Grapalat" w:hAnsi="GHEA Grapalat"/>
          <w:lang w:val="af-ZA"/>
        </w:rPr>
        <w:t xml:space="preserve"> </w:t>
      </w:r>
      <w:r w:rsidRPr="004317A6">
        <w:rPr>
          <w:rFonts w:ascii="GHEA Grapalat" w:hAnsi="GHEA Grapalat"/>
          <w:lang w:val="ru-RU"/>
        </w:rPr>
        <w:t>իրագործեր</w:t>
      </w:r>
      <w:r w:rsidRPr="004317A6">
        <w:rPr>
          <w:rFonts w:ascii="GHEA Grapalat" w:hAnsi="GHEA Grapalat"/>
          <w:lang w:val="af-ZA"/>
        </w:rPr>
        <w:t xml:space="preserve">: </w:t>
      </w:r>
      <w:r w:rsidRPr="004317A6">
        <w:rPr>
          <w:rFonts w:ascii="GHEA Grapalat" w:hAnsi="GHEA Grapalat"/>
          <w:lang w:val="ru-RU"/>
        </w:rPr>
        <w:t>Այդ</w:t>
      </w:r>
      <w:r w:rsidRPr="004317A6">
        <w:rPr>
          <w:rFonts w:ascii="GHEA Grapalat" w:hAnsi="GHEA Grapalat"/>
          <w:lang w:val="af-ZA"/>
        </w:rPr>
        <w:t xml:space="preserve"> </w:t>
      </w:r>
      <w:r w:rsidRPr="004317A6">
        <w:rPr>
          <w:rFonts w:ascii="GHEA Grapalat" w:hAnsi="GHEA Grapalat"/>
          <w:lang w:val="ru-RU"/>
        </w:rPr>
        <w:t>առաջարկը</w:t>
      </w:r>
      <w:r w:rsidRPr="004317A6">
        <w:rPr>
          <w:rFonts w:ascii="GHEA Grapalat" w:hAnsi="GHEA Grapalat"/>
          <w:lang w:val="af-ZA"/>
        </w:rPr>
        <w:t xml:space="preserve">, </w:t>
      </w:r>
      <w:r w:rsidRPr="004317A6">
        <w:rPr>
          <w:rFonts w:ascii="GHEA Grapalat" w:hAnsi="GHEA Grapalat"/>
          <w:lang w:val="ru-RU"/>
        </w:rPr>
        <w:t>որը</w:t>
      </w:r>
      <w:r w:rsidRPr="004317A6">
        <w:rPr>
          <w:rFonts w:ascii="GHEA Grapalat" w:hAnsi="GHEA Grapalat"/>
          <w:lang w:val="af-ZA"/>
        </w:rPr>
        <w:t xml:space="preserve"> </w:t>
      </w:r>
      <w:r w:rsidRPr="004317A6">
        <w:rPr>
          <w:rFonts w:ascii="GHEA Grapalat" w:hAnsi="GHEA Grapalat"/>
          <w:lang w:val="ru-RU"/>
        </w:rPr>
        <w:t>մերժվեց</w:t>
      </w:r>
      <w:r w:rsidRPr="004317A6">
        <w:rPr>
          <w:rFonts w:ascii="GHEA Grapalat" w:hAnsi="GHEA Grapalat"/>
          <w:lang w:val="af-ZA"/>
        </w:rPr>
        <w:t xml:space="preserve"> </w:t>
      </w:r>
      <w:r w:rsidRPr="004317A6">
        <w:rPr>
          <w:rFonts w:ascii="GHEA Grapalat" w:hAnsi="GHEA Grapalat"/>
          <w:lang w:val="ru-RU"/>
        </w:rPr>
        <w:t>Սարկոզիի</w:t>
      </w:r>
      <w:r w:rsidRPr="004317A6">
        <w:rPr>
          <w:rFonts w:ascii="GHEA Grapalat" w:hAnsi="GHEA Grapalat"/>
          <w:lang w:val="af-ZA"/>
        </w:rPr>
        <w:t xml:space="preserve"> </w:t>
      </w:r>
      <w:r w:rsidRPr="004317A6">
        <w:rPr>
          <w:rFonts w:ascii="GHEA Grapalat" w:hAnsi="GHEA Grapalat"/>
          <w:lang w:val="ru-RU"/>
        </w:rPr>
        <w:t>կողմից</w:t>
      </w:r>
      <w:r w:rsidRPr="004317A6">
        <w:rPr>
          <w:rFonts w:ascii="GHEA Grapalat" w:hAnsi="GHEA Grapalat"/>
          <w:lang w:val="af-ZA"/>
        </w:rPr>
        <w:t xml:space="preserve">, </w:t>
      </w:r>
      <w:r w:rsidRPr="004317A6">
        <w:rPr>
          <w:rFonts w:ascii="GHEA Grapalat" w:hAnsi="GHEA Grapalat"/>
          <w:lang w:val="ru-RU"/>
        </w:rPr>
        <w:t>ըստ</w:t>
      </w:r>
      <w:r w:rsidRPr="004317A6">
        <w:rPr>
          <w:rFonts w:ascii="GHEA Grapalat" w:hAnsi="GHEA Grapalat"/>
          <w:lang w:val="af-ZA"/>
        </w:rPr>
        <w:t xml:space="preserve"> </w:t>
      </w:r>
      <w:r w:rsidRPr="004317A6">
        <w:rPr>
          <w:rFonts w:ascii="GHEA Grapalat" w:hAnsi="GHEA Grapalat"/>
          <w:lang w:val="ru-RU"/>
        </w:rPr>
        <w:t>էության</w:t>
      </w:r>
      <w:r w:rsidRPr="004317A6">
        <w:rPr>
          <w:rFonts w:ascii="GHEA Grapalat" w:hAnsi="GHEA Grapalat"/>
          <w:lang w:val="af-ZA"/>
        </w:rPr>
        <w:t xml:space="preserve"> </w:t>
      </w:r>
      <w:r w:rsidRPr="004317A6">
        <w:rPr>
          <w:rFonts w:ascii="GHEA Grapalat" w:hAnsi="GHEA Grapalat"/>
          <w:lang w:val="ru-RU"/>
        </w:rPr>
        <w:t>կվերացներ</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կիսանախագահական</w:t>
      </w:r>
      <w:r w:rsidRPr="004317A6">
        <w:rPr>
          <w:rFonts w:ascii="GHEA Grapalat" w:hAnsi="GHEA Grapalat"/>
          <w:lang w:val="af-ZA"/>
        </w:rPr>
        <w:t xml:space="preserve"> </w:t>
      </w:r>
      <w:r w:rsidRPr="004317A6">
        <w:rPr>
          <w:rFonts w:ascii="GHEA Grapalat" w:hAnsi="GHEA Grapalat"/>
          <w:lang w:val="ru-RU"/>
        </w:rPr>
        <w:t>ձևը</w:t>
      </w:r>
      <w:r w:rsidRPr="004317A6">
        <w:rPr>
          <w:rFonts w:ascii="GHEA Grapalat" w:hAnsi="GHEA Grapalat"/>
          <w:lang w:val="af-ZA"/>
        </w:rPr>
        <w:t xml:space="preserve">, </w:t>
      </w:r>
      <w:r w:rsidRPr="004317A6">
        <w:rPr>
          <w:rFonts w:ascii="GHEA Grapalat" w:hAnsi="GHEA Grapalat"/>
          <w:lang w:val="ru-RU"/>
        </w:rPr>
        <w:t>քանի</w:t>
      </w:r>
      <w:r w:rsidRPr="004317A6">
        <w:rPr>
          <w:rFonts w:ascii="GHEA Grapalat" w:hAnsi="GHEA Grapalat"/>
          <w:lang w:val="af-ZA"/>
        </w:rPr>
        <w:t xml:space="preserve"> </w:t>
      </w:r>
      <w:r w:rsidRPr="004317A6">
        <w:rPr>
          <w:rFonts w:ascii="GHEA Grapalat" w:hAnsi="GHEA Grapalat"/>
          <w:lang w:val="ru-RU"/>
        </w:rPr>
        <w:t>որ</w:t>
      </w:r>
      <w:r w:rsidRPr="004317A6">
        <w:rPr>
          <w:rFonts w:ascii="GHEA Grapalat" w:hAnsi="GHEA Grapalat"/>
          <w:lang w:val="af-ZA"/>
        </w:rPr>
        <w:t xml:space="preserve"> </w:t>
      </w:r>
      <w:r w:rsidRPr="004317A6">
        <w:rPr>
          <w:rFonts w:ascii="GHEA Grapalat" w:hAnsi="GHEA Grapalat"/>
          <w:lang w:val="ru-RU"/>
        </w:rPr>
        <w:t>կառավարությունը</w:t>
      </w:r>
      <w:r w:rsidRPr="004317A6">
        <w:rPr>
          <w:rFonts w:ascii="GHEA Grapalat" w:hAnsi="GHEA Grapalat"/>
          <w:lang w:val="af-ZA"/>
        </w:rPr>
        <w:t xml:space="preserve"> </w:t>
      </w:r>
      <w:r w:rsidRPr="004317A6">
        <w:rPr>
          <w:rFonts w:ascii="GHEA Grapalat" w:hAnsi="GHEA Grapalat"/>
          <w:lang w:val="ru-RU"/>
        </w:rPr>
        <w:t>կդառնար</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lang w:val="ru-RU"/>
        </w:rPr>
        <w:t>կողմից</w:t>
      </w:r>
      <w:r w:rsidRPr="004317A6">
        <w:rPr>
          <w:rFonts w:ascii="GHEA Grapalat" w:hAnsi="GHEA Grapalat"/>
          <w:lang w:val="af-ZA"/>
        </w:rPr>
        <w:t xml:space="preserve"> </w:t>
      </w:r>
      <w:r w:rsidRPr="004317A6">
        <w:rPr>
          <w:rFonts w:ascii="GHEA Grapalat" w:hAnsi="GHEA Grapalat"/>
          <w:lang w:val="ru-RU"/>
        </w:rPr>
        <w:t>մշակվող</w:t>
      </w:r>
      <w:r w:rsidRPr="004317A6">
        <w:rPr>
          <w:rFonts w:ascii="GHEA Grapalat" w:hAnsi="GHEA Grapalat"/>
          <w:lang w:val="af-ZA"/>
        </w:rPr>
        <w:t xml:space="preserve"> </w:t>
      </w:r>
      <w:r w:rsidRPr="004317A6">
        <w:rPr>
          <w:rFonts w:ascii="GHEA Grapalat" w:hAnsi="GHEA Grapalat"/>
          <w:lang w:val="ru-RU"/>
        </w:rPr>
        <w:t>քաղաքականության</w:t>
      </w:r>
      <w:r w:rsidRPr="004317A6">
        <w:rPr>
          <w:rFonts w:ascii="GHEA Grapalat" w:hAnsi="GHEA Grapalat"/>
          <w:lang w:val="af-ZA"/>
        </w:rPr>
        <w:t xml:space="preserve"> </w:t>
      </w:r>
      <w:r w:rsidRPr="004317A6">
        <w:rPr>
          <w:rFonts w:ascii="GHEA Grapalat" w:hAnsi="GHEA Grapalat"/>
          <w:lang w:val="ru-RU"/>
        </w:rPr>
        <w:t>սոսկ</w:t>
      </w:r>
      <w:r w:rsidRPr="004317A6">
        <w:rPr>
          <w:rFonts w:ascii="GHEA Grapalat" w:hAnsi="GHEA Grapalat"/>
          <w:lang w:val="af-ZA"/>
        </w:rPr>
        <w:t xml:space="preserve"> </w:t>
      </w:r>
      <w:r w:rsidRPr="004317A6">
        <w:rPr>
          <w:rFonts w:ascii="GHEA Grapalat" w:hAnsi="GHEA Grapalat"/>
          <w:lang w:val="ru-RU"/>
        </w:rPr>
        <w:t>իրագործողը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w:t>
      </w:r>
      <w:r w:rsidRPr="004317A6">
        <w:rPr>
          <w:rFonts w:ascii="GHEA Grapalat" w:hAnsi="GHEA Grapalat" w:cs="Sylfaen"/>
          <w:lang w:val="ru-RU"/>
        </w:rPr>
        <w:t>Համակեցության</w:t>
      </w:r>
      <w:r w:rsidRPr="004317A6">
        <w:rPr>
          <w:rFonts w:ascii="GHEA Grapalat" w:hAnsi="GHEA Grapalat" w:cs="Sylfaen"/>
          <w:lang w:val="af-ZA"/>
        </w:rPr>
        <w:t>»</w:t>
      </w:r>
      <w:r w:rsidRPr="004317A6">
        <w:rPr>
          <w:rFonts w:ascii="GHEA Grapalat" w:hAnsi="GHEA Grapalat"/>
          <w:lang w:val="af-ZA"/>
        </w:rPr>
        <w:t xml:space="preserve"> </w:t>
      </w:r>
      <w:r w:rsidRPr="004317A6">
        <w:rPr>
          <w:rFonts w:ascii="GHEA Grapalat" w:hAnsi="GHEA Grapalat" w:cs="Sylfaen"/>
          <w:lang w:val="ru-RU"/>
        </w:rPr>
        <w:t>դեպքում</w:t>
      </w:r>
      <w:r w:rsidRPr="004317A6">
        <w:rPr>
          <w:rFonts w:ascii="GHEA Grapalat" w:hAnsi="GHEA Grapalat"/>
          <w:lang w:val="af-ZA"/>
        </w:rPr>
        <w:t xml:space="preserve"> Հանրապետության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կատարում</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ոչ</w:t>
      </w:r>
      <w:r w:rsidRPr="004317A6">
        <w:rPr>
          <w:rFonts w:ascii="GHEA Grapalat" w:hAnsi="GHEA Grapalat"/>
          <w:lang w:val="af-ZA"/>
        </w:rPr>
        <w:t xml:space="preserve"> </w:t>
      </w:r>
      <w:r w:rsidRPr="004317A6">
        <w:rPr>
          <w:rFonts w:ascii="GHEA Grapalat" w:hAnsi="GHEA Grapalat" w:cs="Sylfaen"/>
          <w:lang w:val="ru-RU"/>
        </w:rPr>
        <w:t>թե</w:t>
      </w:r>
      <w:r w:rsidRPr="004317A6">
        <w:rPr>
          <w:rFonts w:ascii="GHEA Grapalat" w:hAnsi="GHEA Grapalat"/>
          <w:lang w:val="af-ZA"/>
        </w:rPr>
        <w:t xml:space="preserve"> </w:t>
      </w:r>
      <w:r w:rsidRPr="004317A6">
        <w:rPr>
          <w:rFonts w:ascii="GHEA Grapalat" w:hAnsi="GHEA Grapalat" w:cs="Sylfaen"/>
          <w:lang w:val="ru-RU"/>
        </w:rPr>
        <w:t>խաղի</w:t>
      </w:r>
      <w:r w:rsidRPr="004317A6">
        <w:rPr>
          <w:rFonts w:ascii="GHEA Grapalat" w:hAnsi="GHEA Grapalat"/>
          <w:lang w:val="af-ZA"/>
        </w:rPr>
        <w:t xml:space="preserve"> </w:t>
      </w:r>
      <w:r w:rsidRPr="004317A6">
        <w:rPr>
          <w:rFonts w:ascii="GHEA Grapalat" w:hAnsi="GHEA Grapalat" w:cs="Sylfaen"/>
          <w:lang w:val="ru-RU"/>
        </w:rPr>
        <w:t>դեմոկրատական</w:t>
      </w:r>
      <w:r w:rsidRPr="004317A6">
        <w:rPr>
          <w:rFonts w:ascii="GHEA Grapalat" w:hAnsi="GHEA Grapalat"/>
          <w:lang w:val="af-ZA"/>
        </w:rPr>
        <w:t xml:space="preserve"> </w:t>
      </w:r>
      <w:r w:rsidRPr="004317A6">
        <w:rPr>
          <w:rFonts w:ascii="GHEA Grapalat" w:hAnsi="GHEA Grapalat" w:cs="Sylfaen"/>
          <w:lang w:val="ru-RU"/>
        </w:rPr>
        <w:t>կանոնների</w:t>
      </w:r>
      <w:r w:rsidRPr="004317A6">
        <w:rPr>
          <w:rFonts w:ascii="GHEA Grapalat" w:hAnsi="GHEA Grapalat"/>
          <w:lang w:val="af-ZA"/>
        </w:rPr>
        <w:t xml:space="preserve"> </w:t>
      </w:r>
      <w:r w:rsidRPr="004317A6">
        <w:rPr>
          <w:rFonts w:ascii="GHEA Grapalat" w:hAnsi="GHEA Grapalat" w:cs="Sylfaen"/>
          <w:lang w:val="ru-RU"/>
        </w:rPr>
        <w:t>երաշխավորի</w:t>
      </w:r>
      <w:r w:rsidRPr="004317A6">
        <w:rPr>
          <w:rFonts w:ascii="GHEA Grapalat" w:hAnsi="GHEA Grapalat"/>
          <w:lang w:val="af-ZA"/>
        </w:rPr>
        <w:t xml:space="preserve"> </w:t>
      </w:r>
      <w:r w:rsidRPr="004317A6">
        <w:rPr>
          <w:rFonts w:ascii="GHEA Grapalat" w:hAnsi="GHEA Grapalat" w:cs="Sylfaen"/>
          <w:lang w:val="ru-RU"/>
        </w:rPr>
        <w:t>դեր</w:t>
      </w:r>
      <w:r w:rsidRPr="004317A6">
        <w:rPr>
          <w:rFonts w:ascii="GHEA Grapalat" w:hAnsi="GHEA Grapalat"/>
          <w:lang w:val="af-ZA"/>
        </w:rPr>
        <w:t xml:space="preserve">, </w:t>
      </w:r>
      <w:r w:rsidRPr="004317A6">
        <w:rPr>
          <w:rFonts w:ascii="GHEA Grapalat" w:hAnsi="GHEA Grapalat" w:cs="Sylfaen"/>
          <w:lang w:val="ru-RU"/>
        </w:rPr>
        <w:t>այլ</w:t>
      </w:r>
      <w:r w:rsidRPr="004317A6">
        <w:rPr>
          <w:rFonts w:ascii="GHEA Grapalat" w:hAnsi="GHEA Grapalat" w:cs="Sylfaen"/>
          <w:lang w:val="af-ZA"/>
        </w:rPr>
        <w:t xml:space="preserve">, </w:t>
      </w:r>
      <w:r w:rsidRPr="004317A6">
        <w:rPr>
          <w:rFonts w:ascii="GHEA Grapalat" w:hAnsi="GHEA Grapalat" w:cs="Sylfaen"/>
        </w:rPr>
        <w:t>որպես</w:t>
      </w:r>
      <w:r w:rsidRPr="004317A6">
        <w:rPr>
          <w:rFonts w:ascii="GHEA Grapalat" w:hAnsi="GHEA Grapalat" w:cs="Sylfaen"/>
          <w:lang w:val="af-ZA"/>
        </w:rPr>
        <w:t xml:space="preserve"> </w:t>
      </w:r>
      <w:r w:rsidRPr="004317A6">
        <w:rPr>
          <w:rFonts w:ascii="GHEA Grapalat" w:hAnsi="GHEA Grapalat" w:cs="Sylfaen"/>
        </w:rPr>
        <w:t>կանոն</w:t>
      </w:r>
      <w:r w:rsidRPr="004317A6">
        <w:rPr>
          <w:rFonts w:ascii="GHEA Grapalat" w:hAnsi="GHEA Grapalat" w:cs="Sylfaen"/>
          <w:lang w:val="af-ZA"/>
        </w:rPr>
        <w:t xml:space="preserve">, </w:t>
      </w:r>
      <w:r w:rsidRPr="004317A6">
        <w:rPr>
          <w:rFonts w:ascii="GHEA Grapalat" w:hAnsi="GHEA Grapalat" w:cs="Sylfaen"/>
          <w:lang w:val="ru-RU"/>
        </w:rPr>
        <w:t>ընդդիմության</w:t>
      </w:r>
      <w:r w:rsidRPr="004317A6">
        <w:rPr>
          <w:rFonts w:ascii="GHEA Grapalat" w:hAnsi="GHEA Grapalat"/>
          <w:lang w:val="af-ZA"/>
        </w:rPr>
        <w:t xml:space="preserve"> </w:t>
      </w:r>
      <w:r w:rsidRPr="004317A6">
        <w:rPr>
          <w:rFonts w:ascii="GHEA Grapalat" w:hAnsi="GHEA Grapalat" w:cs="Sylfaen"/>
          <w:lang w:val="ru-RU"/>
        </w:rPr>
        <w:t>ղեկավարի</w:t>
      </w:r>
      <w:r w:rsidRPr="004317A6">
        <w:rPr>
          <w:rFonts w:ascii="GHEA Grapalat" w:hAnsi="GHEA Grapalat"/>
          <w:lang w:val="af-ZA"/>
        </w:rPr>
        <w:t xml:space="preserve"> </w:t>
      </w:r>
      <w:r w:rsidRPr="004317A6">
        <w:rPr>
          <w:rFonts w:ascii="GHEA Grapalat" w:hAnsi="GHEA Grapalat" w:cs="Sylfaen"/>
          <w:lang w:val="ru-RU"/>
        </w:rPr>
        <w:t>դեր</w:t>
      </w:r>
      <w:r w:rsidRPr="004317A6">
        <w:rPr>
          <w:rFonts w:ascii="GHEA Grapalat" w:hAnsi="GHEA Grapalat"/>
          <w:lang w:val="af-ZA"/>
        </w:rPr>
        <w:t xml:space="preserve">: </w:t>
      </w:r>
      <w:r w:rsidRPr="004317A6">
        <w:rPr>
          <w:rFonts w:ascii="GHEA Grapalat" w:hAnsi="GHEA Grapalat" w:cs="Sylfaen"/>
          <w:lang w:val="ru-RU"/>
        </w:rPr>
        <w:t>Ինչպես</w:t>
      </w:r>
      <w:r w:rsidRPr="004317A6">
        <w:rPr>
          <w:rFonts w:ascii="GHEA Grapalat" w:hAnsi="GHEA Grapalat"/>
          <w:lang w:val="af-ZA"/>
        </w:rPr>
        <w:t xml:space="preserve"> </w:t>
      </w:r>
      <w:r w:rsidRPr="004317A6">
        <w:rPr>
          <w:rFonts w:ascii="GHEA Grapalat" w:hAnsi="GHEA Grapalat" w:cs="Sylfaen"/>
          <w:lang w:val="ru-RU"/>
        </w:rPr>
        <w:t>ցույց</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տալիս</w:t>
      </w:r>
      <w:r w:rsidRPr="004317A6">
        <w:rPr>
          <w:rFonts w:ascii="GHEA Grapalat" w:hAnsi="GHEA Grapalat"/>
          <w:lang w:val="af-ZA"/>
        </w:rPr>
        <w:t xml:space="preserve"> </w:t>
      </w:r>
      <w:r w:rsidRPr="004317A6">
        <w:rPr>
          <w:rFonts w:ascii="GHEA Grapalat" w:hAnsi="GHEA Grapalat"/>
          <w:lang w:val="ru-RU"/>
        </w:rPr>
        <w:t>նախկին</w:t>
      </w:r>
      <w:r w:rsidRPr="004317A6">
        <w:rPr>
          <w:rFonts w:ascii="GHEA Grapalat" w:hAnsi="GHEA Grapalat"/>
          <w:lang w:val="af-ZA"/>
        </w:rPr>
        <w:t xml:space="preserve"> </w:t>
      </w:r>
      <w:r w:rsidRPr="004317A6">
        <w:rPr>
          <w:rFonts w:ascii="GHEA Grapalat" w:hAnsi="GHEA Grapalat"/>
          <w:lang w:val="ru-RU"/>
        </w:rPr>
        <w:t>ԽՍՀՄ</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cs="Sylfaen"/>
          <w:lang w:val="ru-RU"/>
        </w:rPr>
        <w:t>արևելաեվրոպական</w:t>
      </w:r>
      <w:r w:rsidRPr="004317A6">
        <w:rPr>
          <w:rFonts w:ascii="GHEA Grapalat" w:hAnsi="GHEA Grapalat"/>
          <w:lang w:val="af-ZA"/>
        </w:rPr>
        <w:t xml:space="preserve"> </w:t>
      </w:r>
      <w:r w:rsidRPr="004317A6">
        <w:rPr>
          <w:rFonts w:ascii="GHEA Grapalat" w:hAnsi="GHEA Grapalat" w:cs="Sylfaen"/>
          <w:lang w:val="ru-RU"/>
        </w:rPr>
        <w:t>երկրների</w:t>
      </w:r>
      <w:r w:rsidRPr="004317A6">
        <w:rPr>
          <w:rFonts w:ascii="GHEA Grapalat" w:hAnsi="GHEA Grapalat"/>
          <w:lang w:val="af-ZA"/>
        </w:rPr>
        <w:t xml:space="preserve"> </w:t>
      </w:r>
      <w:r w:rsidRPr="004317A6">
        <w:rPr>
          <w:rFonts w:ascii="GHEA Grapalat" w:hAnsi="GHEA Grapalat" w:cs="Sylfaen"/>
          <w:lang w:val="ru-RU"/>
        </w:rPr>
        <w:t>պրակտիկան</w:t>
      </w:r>
      <w:r w:rsidRPr="004317A6">
        <w:rPr>
          <w:rFonts w:ascii="GHEA Grapalat" w:hAnsi="GHEA Grapalat" w:cs="Sylfaen"/>
          <w:lang w:val="af-ZA"/>
        </w:rPr>
        <w:t xml:space="preserve"> (</w:t>
      </w:r>
      <w:r w:rsidRPr="004317A6">
        <w:rPr>
          <w:rFonts w:ascii="GHEA Grapalat" w:hAnsi="GHEA Grapalat" w:cs="Sylfaen"/>
          <w:lang w:val="ru-RU"/>
        </w:rPr>
        <w:t>Լիտվա</w:t>
      </w:r>
      <w:r w:rsidRPr="004317A6">
        <w:rPr>
          <w:rFonts w:ascii="GHEA Grapalat" w:hAnsi="GHEA Grapalat" w:cs="Sylfaen"/>
          <w:lang w:val="af-ZA"/>
        </w:rPr>
        <w:t xml:space="preserve">, </w:t>
      </w:r>
      <w:r w:rsidRPr="004317A6">
        <w:rPr>
          <w:rFonts w:ascii="GHEA Grapalat" w:hAnsi="GHEA Grapalat" w:cs="Sylfaen"/>
          <w:lang w:val="ru-RU"/>
        </w:rPr>
        <w:t>Լեհաստան</w:t>
      </w:r>
      <w:r w:rsidRPr="004317A6">
        <w:rPr>
          <w:rFonts w:ascii="GHEA Grapalat" w:hAnsi="GHEA Grapalat" w:cs="Sylfaen"/>
          <w:lang w:val="af-ZA"/>
        </w:rPr>
        <w:t xml:space="preserve">, </w:t>
      </w:r>
      <w:r w:rsidRPr="004317A6">
        <w:rPr>
          <w:rFonts w:ascii="GHEA Grapalat" w:hAnsi="GHEA Grapalat" w:cs="Sylfaen"/>
          <w:lang w:val="ru-RU"/>
        </w:rPr>
        <w:t>Ռումինիա</w:t>
      </w:r>
      <w:r w:rsidRPr="004317A6">
        <w:rPr>
          <w:rFonts w:ascii="GHEA Grapalat" w:hAnsi="GHEA Grapalat" w:cs="Sylfaen"/>
          <w:lang w:val="af-ZA"/>
        </w:rPr>
        <w:t xml:space="preserve">, </w:t>
      </w:r>
      <w:r w:rsidRPr="004317A6">
        <w:rPr>
          <w:rFonts w:ascii="GHEA Grapalat" w:hAnsi="GHEA Grapalat" w:cs="Sylfaen"/>
          <w:lang w:val="ru-RU"/>
        </w:rPr>
        <w:t>Մոլդովա</w:t>
      </w:r>
      <w:r w:rsidRPr="004317A6">
        <w:rPr>
          <w:rFonts w:ascii="GHEA Grapalat" w:hAnsi="GHEA Grapalat" w:cs="Sylfaen"/>
          <w:lang w:val="af-ZA"/>
        </w:rPr>
        <w:t xml:space="preserve">, </w:t>
      </w:r>
      <w:r w:rsidRPr="004317A6">
        <w:rPr>
          <w:rFonts w:ascii="GHEA Grapalat" w:hAnsi="GHEA Grapalat" w:cs="Sylfaen"/>
          <w:lang w:val="en-US"/>
        </w:rPr>
        <w:t>Ուկրաինա</w:t>
      </w:r>
      <w:r w:rsidRPr="004317A6">
        <w:rPr>
          <w:rFonts w:ascii="GHEA Grapalat" w:hAnsi="GHEA Grapalat" w:cs="Sylfaen"/>
          <w:lang w:val="af-ZA"/>
        </w:rPr>
        <w:t xml:space="preserve">, </w:t>
      </w:r>
      <w:r w:rsidRPr="004317A6">
        <w:rPr>
          <w:rFonts w:ascii="GHEA Grapalat" w:hAnsi="GHEA Grapalat" w:cs="Sylfaen"/>
          <w:lang w:val="ru-RU"/>
        </w:rPr>
        <w:t>Վրաստան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այլն</w:t>
      </w:r>
      <w:r w:rsidRPr="004317A6">
        <w:rPr>
          <w:rFonts w:ascii="GHEA Grapalat" w:hAnsi="GHEA Grapalat" w:cs="Sylfaen"/>
          <w:lang w:val="af-ZA"/>
        </w:rPr>
        <w:t>)</w:t>
      </w:r>
      <w:r w:rsidRPr="004317A6">
        <w:rPr>
          <w:rFonts w:ascii="GHEA Grapalat" w:hAnsi="GHEA Grapalat"/>
          <w:lang w:val="af-ZA"/>
        </w:rPr>
        <w:t>, «</w:t>
      </w:r>
      <w:r w:rsidRPr="004317A6">
        <w:rPr>
          <w:rFonts w:ascii="GHEA Grapalat" w:hAnsi="GHEA Grapalat" w:cs="Sylfaen"/>
          <w:lang w:val="ru-RU"/>
        </w:rPr>
        <w:t>համակեցությունը</w:t>
      </w:r>
      <w:r w:rsidRPr="004317A6">
        <w:rPr>
          <w:rFonts w:ascii="GHEA Grapalat" w:hAnsi="GHEA Grapalat" w:cs="Sylfaen"/>
          <w:lang w:val="af-ZA"/>
        </w:rPr>
        <w:t>»</w:t>
      </w:r>
      <w:r w:rsidRPr="004317A6">
        <w:rPr>
          <w:rFonts w:ascii="GHEA Grapalat" w:hAnsi="GHEA Grapalat"/>
          <w:lang w:val="af-ZA"/>
        </w:rPr>
        <w:t xml:space="preserve"> </w:t>
      </w:r>
      <w:r w:rsidRPr="004317A6">
        <w:rPr>
          <w:rFonts w:ascii="GHEA Grapalat" w:hAnsi="GHEA Grapalat" w:cs="Sylfaen"/>
          <w:lang w:val="ru-RU"/>
        </w:rPr>
        <w:t>լուրջ</w:t>
      </w:r>
      <w:r w:rsidRPr="004317A6">
        <w:rPr>
          <w:rFonts w:ascii="GHEA Grapalat" w:hAnsi="GHEA Grapalat"/>
          <w:lang w:val="af-ZA"/>
        </w:rPr>
        <w:t xml:space="preserve"> </w:t>
      </w:r>
      <w:r w:rsidRPr="004317A6">
        <w:rPr>
          <w:rFonts w:ascii="GHEA Grapalat" w:hAnsi="GHEA Grapalat" w:cs="Sylfaen"/>
          <w:lang w:val="ru-RU"/>
        </w:rPr>
        <w:t>փորձություն</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ժողովրդավարության</w:t>
      </w:r>
      <w:r w:rsidRPr="004317A6">
        <w:rPr>
          <w:rFonts w:ascii="GHEA Grapalat" w:hAnsi="GHEA Grapalat" w:cs="Sylfaen"/>
          <w:lang w:val="af-ZA"/>
        </w:rPr>
        <w:t xml:space="preserve"> </w:t>
      </w:r>
      <w:r w:rsidRPr="004317A6">
        <w:rPr>
          <w:rFonts w:ascii="GHEA Grapalat" w:hAnsi="GHEA Grapalat"/>
          <w:lang w:val="af-ZA"/>
        </w:rPr>
        <w:t xml:space="preserve">նվազ </w:t>
      </w:r>
      <w:r w:rsidRPr="004317A6">
        <w:rPr>
          <w:rFonts w:ascii="GHEA Grapalat" w:hAnsi="GHEA Grapalat" w:cs="Sylfaen"/>
          <w:lang w:val="ru-RU"/>
        </w:rPr>
        <w:t>փորձ</w:t>
      </w:r>
      <w:r w:rsidRPr="004317A6">
        <w:rPr>
          <w:rFonts w:ascii="GHEA Grapalat" w:hAnsi="GHEA Grapalat"/>
          <w:lang w:val="af-ZA"/>
        </w:rPr>
        <w:t xml:space="preserve"> </w:t>
      </w:r>
      <w:r w:rsidRPr="004317A6">
        <w:rPr>
          <w:rFonts w:ascii="GHEA Grapalat" w:hAnsi="GHEA Grapalat" w:cs="Sylfaen"/>
          <w:lang w:val="ru-RU"/>
        </w:rPr>
        <w:t>ունեցող</w:t>
      </w:r>
      <w:r w:rsidRPr="004317A6">
        <w:rPr>
          <w:rFonts w:ascii="GHEA Grapalat" w:hAnsi="GHEA Grapalat"/>
          <w:lang w:val="af-ZA"/>
        </w:rPr>
        <w:t xml:space="preserve"> </w:t>
      </w:r>
      <w:r w:rsidRPr="004317A6">
        <w:rPr>
          <w:rFonts w:ascii="GHEA Grapalat" w:hAnsi="GHEA Grapalat" w:cs="Sylfaen"/>
          <w:lang w:val="ru-RU"/>
        </w:rPr>
        <w:t>երկրների</w:t>
      </w:r>
      <w:r w:rsidRPr="004317A6">
        <w:rPr>
          <w:rFonts w:ascii="GHEA Grapalat" w:hAnsi="GHEA Grapalat"/>
          <w:lang w:val="af-ZA"/>
        </w:rPr>
        <w:t xml:space="preserve"> </w:t>
      </w:r>
      <w:r w:rsidRPr="004317A6">
        <w:rPr>
          <w:rFonts w:ascii="GHEA Grapalat" w:hAnsi="GHEA Grapalat" w:cs="Sylfaen"/>
          <w:lang w:val="ru-RU"/>
        </w:rPr>
        <w:t>համար</w:t>
      </w:r>
      <w:r w:rsidRPr="004317A6">
        <w:rPr>
          <w:rFonts w:ascii="GHEA Grapalat" w:hAnsi="GHEA Grapalat"/>
          <w:lang w:val="af-ZA"/>
        </w:rPr>
        <w:t xml:space="preserve">: </w:t>
      </w:r>
      <w:r w:rsidRPr="004317A6">
        <w:rPr>
          <w:rFonts w:ascii="GHEA Grapalat" w:hAnsi="GHEA Grapalat" w:cs="Sylfaen"/>
          <w:lang w:val="ru-RU"/>
        </w:rPr>
        <w:t>Շատ</w:t>
      </w:r>
      <w:r w:rsidRPr="004317A6">
        <w:rPr>
          <w:rFonts w:ascii="GHEA Grapalat" w:hAnsi="GHEA Grapalat"/>
          <w:lang w:val="af-ZA"/>
        </w:rPr>
        <w:t xml:space="preserve"> </w:t>
      </w:r>
      <w:r w:rsidRPr="004317A6">
        <w:rPr>
          <w:rFonts w:ascii="GHEA Grapalat" w:hAnsi="GHEA Grapalat" w:cs="Sylfaen"/>
          <w:lang w:val="ru-RU"/>
        </w:rPr>
        <w:t>բան</w:t>
      </w:r>
      <w:r w:rsidRPr="004317A6">
        <w:rPr>
          <w:rFonts w:ascii="GHEA Grapalat" w:hAnsi="GHEA Grapalat"/>
          <w:lang w:val="af-ZA"/>
        </w:rPr>
        <w:t xml:space="preserve"> </w:t>
      </w:r>
      <w:r w:rsidRPr="004317A6">
        <w:rPr>
          <w:rFonts w:ascii="GHEA Grapalat" w:hAnsi="GHEA Grapalat" w:cs="Sylfaen"/>
          <w:lang w:val="ru-RU"/>
        </w:rPr>
        <w:t>կախված</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տվյալ</w:t>
      </w:r>
      <w:r w:rsidRPr="004317A6">
        <w:rPr>
          <w:rFonts w:ascii="GHEA Grapalat" w:hAnsi="GHEA Grapalat"/>
          <w:lang w:val="af-ZA"/>
        </w:rPr>
        <w:t xml:space="preserve"> </w:t>
      </w:r>
      <w:r w:rsidRPr="004317A6">
        <w:rPr>
          <w:rFonts w:ascii="GHEA Grapalat" w:hAnsi="GHEA Grapalat" w:cs="Sylfaen"/>
          <w:lang w:val="ru-RU"/>
        </w:rPr>
        <w:t>երկրի</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մշակույթից</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գործող</w:t>
      </w:r>
      <w:r w:rsidRPr="004317A6">
        <w:rPr>
          <w:rFonts w:ascii="GHEA Grapalat" w:hAnsi="GHEA Grapalat"/>
          <w:lang w:val="af-ZA"/>
        </w:rPr>
        <w:t xml:space="preserve"> </w:t>
      </w:r>
      <w:r w:rsidRPr="004317A6">
        <w:rPr>
          <w:rFonts w:ascii="GHEA Grapalat" w:hAnsi="GHEA Grapalat" w:cs="Sylfaen"/>
          <w:lang w:val="ru-RU"/>
        </w:rPr>
        <w:t>անձանց</w:t>
      </w:r>
      <w:r w:rsidRPr="004317A6">
        <w:rPr>
          <w:rFonts w:ascii="GHEA Grapalat" w:hAnsi="GHEA Grapalat"/>
          <w:lang w:val="af-ZA"/>
        </w:rPr>
        <w:t xml:space="preserve"> </w:t>
      </w:r>
      <w:r w:rsidRPr="004317A6">
        <w:rPr>
          <w:rFonts w:ascii="GHEA Grapalat" w:hAnsi="GHEA Grapalat" w:cs="Sylfaen"/>
          <w:lang w:val="ru-RU"/>
        </w:rPr>
        <w:t>պատրաստակամությունից</w:t>
      </w:r>
      <w:r>
        <w:rPr>
          <w:rFonts w:ascii="GHEA Grapalat" w:hAnsi="GHEA Grapalat"/>
          <w:lang w:val="en-US"/>
        </w:rPr>
        <w:t>՝</w:t>
      </w:r>
      <w:r w:rsidRPr="004317A6">
        <w:rPr>
          <w:rFonts w:ascii="GHEA Grapalat" w:hAnsi="GHEA Grapalat"/>
          <w:lang w:val="af-ZA"/>
        </w:rPr>
        <w:t xml:space="preserve"> </w:t>
      </w:r>
      <w:r w:rsidRPr="004317A6">
        <w:rPr>
          <w:rFonts w:ascii="GHEA Grapalat" w:hAnsi="GHEA Grapalat" w:cs="Sylfaen"/>
          <w:lang w:val="ru-RU"/>
        </w:rPr>
        <w:t>հարգելու</w:t>
      </w:r>
      <w:r w:rsidRPr="004317A6">
        <w:rPr>
          <w:rFonts w:ascii="GHEA Grapalat" w:hAnsi="GHEA Grapalat"/>
          <w:lang w:val="af-ZA"/>
        </w:rPr>
        <w:t xml:space="preserve"> </w:t>
      </w:r>
      <w:r w:rsidRPr="004317A6">
        <w:rPr>
          <w:rFonts w:ascii="GHEA Grapalat" w:hAnsi="GHEA Grapalat" w:cs="Sylfaen"/>
          <w:lang w:val="ru-RU"/>
        </w:rPr>
        <w:t>սահմանադրությունը</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ժողովրդավարական</w:t>
      </w:r>
      <w:r w:rsidRPr="004317A6">
        <w:rPr>
          <w:rFonts w:ascii="GHEA Grapalat" w:hAnsi="GHEA Grapalat" w:cs="Sylfaen"/>
          <w:lang w:val="af-ZA"/>
        </w:rPr>
        <w:t xml:space="preserve"> </w:t>
      </w:r>
      <w:r w:rsidRPr="004317A6">
        <w:rPr>
          <w:rFonts w:ascii="GHEA Grapalat" w:hAnsi="GHEA Grapalat" w:cs="Sylfaen"/>
          <w:lang w:val="ru-RU"/>
        </w:rPr>
        <w:t>խաղի</w:t>
      </w:r>
      <w:r w:rsidRPr="004317A6">
        <w:rPr>
          <w:rFonts w:ascii="GHEA Grapalat" w:hAnsi="GHEA Grapalat"/>
          <w:lang w:val="af-ZA"/>
        </w:rPr>
        <w:t xml:space="preserve"> </w:t>
      </w:r>
      <w:r w:rsidRPr="004317A6">
        <w:rPr>
          <w:rFonts w:ascii="GHEA Grapalat" w:hAnsi="GHEA Grapalat" w:cs="Sylfaen"/>
          <w:lang w:val="ru-RU"/>
        </w:rPr>
        <w:t>կանոնները</w:t>
      </w:r>
      <w:r w:rsidRPr="004317A6">
        <w:rPr>
          <w:rFonts w:ascii="GHEA Grapalat" w:hAnsi="GHEA Grapalat"/>
          <w:lang w:val="af-ZA"/>
        </w:rPr>
        <w:t xml:space="preserve">: </w:t>
      </w:r>
      <w:r w:rsidRPr="004317A6">
        <w:rPr>
          <w:rFonts w:ascii="GHEA Grapalat" w:hAnsi="GHEA Grapalat" w:cs="Sylfaen"/>
          <w:lang w:val="en-US"/>
        </w:rPr>
        <w:t>Եզրա</w:t>
      </w:r>
      <w:r w:rsidRPr="004317A6">
        <w:rPr>
          <w:rFonts w:ascii="GHEA Grapalat" w:hAnsi="GHEA Grapalat" w:cs="Sylfaen"/>
          <w:lang w:val="af-ZA"/>
        </w:rPr>
        <w:softHyphen/>
      </w:r>
      <w:r w:rsidRPr="004317A6">
        <w:rPr>
          <w:rFonts w:ascii="GHEA Grapalat" w:hAnsi="GHEA Grapalat" w:cs="Sylfaen"/>
          <w:lang w:val="en-US"/>
        </w:rPr>
        <w:t>հանգումն</w:t>
      </w:r>
      <w:r w:rsidRPr="004317A6">
        <w:rPr>
          <w:rFonts w:ascii="GHEA Grapalat" w:hAnsi="GHEA Grapalat" w:cs="Sylfaen"/>
          <w:lang w:val="af-ZA"/>
        </w:rPr>
        <w:t xml:space="preserve"> </w:t>
      </w:r>
      <w:r w:rsidRPr="004317A6">
        <w:rPr>
          <w:rFonts w:ascii="GHEA Grapalat" w:hAnsi="GHEA Grapalat" w:cs="Sylfaen"/>
          <w:lang w:val="en-US"/>
        </w:rPr>
        <w:t>այն</w:t>
      </w:r>
      <w:r w:rsidRPr="004317A6">
        <w:rPr>
          <w:rFonts w:ascii="GHEA Grapalat" w:hAnsi="GHEA Grapalat" w:cs="Sylfaen"/>
          <w:lang w:val="af-ZA"/>
        </w:rPr>
        <w:t xml:space="preserve"> </w:t>
      </w:r>
      <w:r w:rsidRPr="004317A6">
        <w:rPr>
          <w:rFonts w:ascii="GHEA Grapalat" w:hAnsi="GHEA Grapalat" w:cs="Sylfaen"/>
          <w:lang w:val="en-US"/>
        </w:rPr>
        <w:t>է</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w:t>
      </w:r>
      <w:r w:rsidRPr="004317A6">
        <w:rPr>
          <w:rFonts w:ascii="GHEA Grapalat" w:hAnsi="GHEA Grapalat" w:cs="Sylfaen"/>
          <w:lang w:val="ru-RU"/>
        </w:rPr>
        <w:t>կիսանախագահական</w:t>
      </w:r>
      <w:r w:rsidRPr="004317A6">
        <w:rPr>
          <w:rFonts w:ascii="GHEA Grapalat" w:hAnsi="GHEA Grapalat"/>
          <w:lang w:val="af-ZA"/>
        </w:rPr>
        <w:t xml:space="preserve"> </w:t>
      </w:r>
      <w:r w:rsidRPr="004317A6">
        <w:rPr>
          <w:rFonts w:ascii="GHEA Grapalat" w:hAnsi="GHEA Grapalat" w:cs="Sylfaen"/>
          <w:lang w:val="ru-RU"/>
        </w:rPr>
        <w:t>ձևը</w:t>
      </w:r>
      <w:r w:rsidRPr="004317A6">
        <w:rPr>
          <w:rFonts w:ascii="GHEA Grapalat" w:hAnsi="GHEA Grapalat"/>
          <w:lang w:val="af-ZA"/>
        </w:rPr>
        <w:t xml:space="preserve"> </w:t>
      </w:r>
      <w:r w:rsidRPr="004317A6">
        <w:rPr>
          <w:rFonts w:ascii="GHEA Grapalat" w:hAnsi="GHEA Grapalat" w:cs="Sylfaen"/>
          <w:lang w:val="ru-RU"/>
        </w:rPr>
        <w:t>բավարար</w:t>
      </w:r>
      <w:r w:rsidRPr="004317A6">
        <w:rPr>
          <w:rFonts w:ascii="GHEA Grapalat" w:hAnsi="GHEA Grapalat"/>
          <w:lang w:val="af-ZA"/>
        </w:rPr>
        <w:t xml:space="preserve"> </w:t>
      </w:r>
      <w:r w:rsidRPr="004317A6">
        <w:rPr>
          <w:rFonts w:ascii="GHEA Grapalat" w:hAnsi="GHEA Grapalat" w:cs="Sylfaen"/>
          <w:lang w:val="ru-RU"/>
        </w:rPr>
        <w:t>լուծում</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տալիս</w:t>
      </w:r>
      <w:r w:rsidRPr="004317A6">
        <w:rPr>
          <w:rFonts w:ascii="GHEA Grapalat" w:hAnsi="GHEA Grapalat"/>
          <w:lang w:val="af-ZA"/>
        </w:rPr>
        <w:t xml:space="preserve"> </w:t>
      </w:r>
      <w:r w:rsidRPr="004317A6">
        <w:rPr>
          <w:rFonts w:ascii="GHEA Grapalat" w:hAnsi="GHEA Grapalat" w:cs="Sylfaen"/>
          <w:lang w:val="ru-RU"/>
        </w:rPr>
        <w:t>կրկնակի</w:t>
      </w:r>
      <w:r w:rsidRPr="004317A6">
        <w:rPr>
          <w:rFonts w:ascii="GHEA Grapalat" w:hAnsi="GHEA Grapalat"/>
          <w:lang w:val="af-ZA"/>
        </w:rPr>
        <w:t xml:space="preserve"> </w:t>
      </w:r>
      <w:r w:rsidRPr="004317A6">
        <w:rPr>
          <w:rFonts w:ascii="GHEA Grapalat" w:hAnsi="GHEA Grapalat" w:cs="Sylfaen"/>
          <w:lang w:val="ru-RU"/>
        </w:rPr>
        <w:t>ժողովրդավարական</w:t>
      </w:r>
      <w:r w:rsidRPr="004317A6">
        <w:rPr>
          <w:rFonts w:ascii="GHEA Grapalat" w:hAnsi="GHEA Grapalat"/>
          <w:lang w:val="af-ZA"/>
        </w:rPr>
        <w:t xml:space="preserve"> </w:t>
      </w:r>
      <w:r w:rsidRPr="004317A6">
        <w:rPr>
          <w:rFonts w:ascii="GHEA Grapalat" w:hAnsi="GHEA Grapalat" w:cs="Sylfaen"/>
          <w:lang w:val="ru-RU"/>
        </w:rPr>
        <w:t>լեգիտիմության</w:t>
      </w:r>
      <w:r w:rsidRPr="004317A6">
        <w:rPr>
          <w:rFonts w:ascii="GHEA Grapalat" w:hAnsi="GHEA Grapalat"/>
          <w:lang w:val="af-ZA"/>
        </w:rPr>
        <w:t xml:space="preserve"> </w:t>
      </w:r>
      <w:r w:rsidRPr="004317A6">
        <w:rPr>
          <w:rFonts w:ascii="GHEA Grapalat" w:hAnsi="GHEA Grapalat" w:cs="Sylfaen"/>
          <w:lang w:val="ru-RU"/>
        </w:rPr>
        <w:t>պատճառով</w:t>
      </w:r>
      <w:r w:rsidRPr="004317A6">
        <w:rPr>
          <w:rFonts w:ascii="GHEA Grapalat" w:hAnsi="GHEA Grapalat"/>
          <w:lang w:val="af-ZA"/>
        </w:rPr>
        <w:t xml:space="preserve"> </w:t>
      </w:r>
      <w:r w:rsidRPr="004317A6">
        <w:rPr>
          <w:rFonts w:ascii="GHEA Grapalat" w:hAnsi="GHEA Grapalat" w:cs="Sylfaen"/>
          <w:lang w:val="ru-RU"/>
        </w:rPr>
        <w:t>առաջացող</w:t>
      </w:r>
      <w:r w:rsidRPr="004317A6">
        <w:rPr>
          <w:rFonts w:ascii="GHEA Grapalat" w:hAnsi="GHEA Grapalat"/>
          <w:lang w:val="af-ZA"/>
        </w:rPr>
        <w:t xml:space="preserve"> </w:t>
      </w:r>
      <w:r w:rsidRPr="004317A6">
        <w:rPr>
          <w:rFonts w:ascii="GHEA Grapalat" w:hAnsi="GHEA Grapalat" w:cs="Sylfaen"/>
          <w:lang w:val="ru-RU"/>
        </w:rPr>
        <w:t>տարբեր</w:t>
      </w:r>
      <w:r w:rsidRPr="004317A6">
        <w:rPr>
          <w:rFonts w:ascii="GHEA Grapalat" w:hAnsi="GHEA Grapalat"/>
          <w:lang w:val="af-ZA"/>
        </w:rPr>
        <w:t xml:space="preserve"> </w:t>
      </w:r>
      <w:r w:rsidRPr="004317A6">
        <w:rPr>
          <w:rFonts w:ascii="GHEA Grapalat" w:hAnsi="GHEA Grapalat" w:cs="Sylfaen"/>
          <w:lang w:val="ru-RU"/>
        </w:rPr>
        <w:t>մեծամասնություն</w:t>
      </w:r>
      <w:r w:rsidRPr="004317A6">
        <w:rPr>
          <w:rFonts w:ascii="GHEA Grapalat" w:hAnsi="GHEA Grapalat" w:cs="Sylfaen"/>
          <w:lang w:val="af-ZA"/>
        </w:rPr>
        <w:softHyphen/>
      </w:r>
      <w:r w:rsidRPr="004317A6">
        <w:rPr>
          <w:rFonts w:ascii="GHEA Grapalat" w:hAnsi="GHEA Grapalat" w:cs="Sylfaen"/>
          <w:lang w:val="ru-RU"/>
        </w:rPr>
        <w:t>ների</w:t>
      </w:r>
      <w:r w:rsidRPr="004317A6">
        <w:rPr>
          <w:rFonts w:ascii="GHEA Grapalat" w:hAnsi="GHEA Grapalat"/>
          <w:lang w:val="af-ZA"/>
        </w:rPr>
        <w:t xml:space="preserve"> </w:t>
      </w:r>
      <w:r w:rsidRPr="004317A6">
        <w:rPr>
          <w:rFonts w:ascii="GHEA Grapalat" w:hAnsi="GHEA Grapalat" w:cs="Sylfaen"/>
          <w:lang w:val="ru-RU"/>
        </w:rPr>
        <w:t>հակադրության</w:t>
      </w:r>
      <w:r w:rsidRPr="004317A6">
        <w:rPr>
          <w:rFonts w:ascii="GHEA Grapalat" w:hAnsi="GHEA Grapalat"/>
          <w:lang w:val="af-ZA"/>
        </w:rPr>
        <w:t xml:space="preserve"> </w:t>
      </w:r>
      <w:r w:rsidRPr="004317A6">
        <w:rPr>
          <w:rFonts w:ascii="GHEA Grapalat" w:hAnsi="GHEA Grapalat" w:cs="Sylfaen"/>
          <w:lang w:val="ru-RU"/>
        </w:rPr>
        <w:t>խնդրին</w:t>
      </w:r>
      <w:r w:rsidRPr="004317A6">
        <w:rPr>
          <w:rFonts w:ascii="GHEA Grapalat" w:hAnsi="GHEA Grapalat"/>
          <w:lang w:val="af-ZA"/>
        </w:rPr>
        <w:t xml:space="preserve">: </w:t>
      </w:r>
      <w:r w:rsidRPr="004317A6">
        <w:rPr>
          <w:rFonts w:ascii="GHEA Grapalat" w:hAnsi="GHEA Grapalat"/>
          <w:lang w:val="ru-RU"/>
        </w:rPr>
        <w:t>Ինչպես</w:t>
      </w:r>
      <w:r w:rsidRPr="004317A6">
        <w:rPr>
          <w:rFonts w:ascii="GHEA Grapalat" w:hAnsi="GHEA Grapalat"/>
          <w:lang w:val="af-ZA"/>
        </w:rPr>
        <w:t xml:space="preserve"> </w:t>
      </w:r>
      <w:r w:rsidRPr="004317A6">
        <w:rPr>
          <w:rFonts w:ascii="GHEA Grapalat" w:hAnsi="GHEA Grapalat"/>
          <w:lang w:val="ru-RU"/>
        </w:rPr>
        <w:t>ժամանակին</w:t>
      </w:r>
      <w:r w:rsidRPr="004317A6">
        <w:rPr>
          <w:rFonts w:ascii="GHEA Grapalat" w:hAnsi="GHEA Grapalat"/>
          <w:lang w:val="af-ZA"/>
        </w:rPr>
        <w:t xml:space="preserve"> </w:t>
      </w:r>
      <w:r w:rsidRPr="004317A6">
        <w:rPr>
          <w:rFonts w:ascii="GHEA Grapalat" w:hAnsi="GHEA Grapalat"/>
          <w:lang w:val="ru-RU"/>
        </w:rPr>
        <w:t>նշել</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en-US"/>
        </w:rPr>
        <w:t>ֆրանսիացի</w:t>
      </w:r>
      <w:r w:rsidRPr="004317A6">
        <w:rPr>
          <w:rFonts w:ascii="GHEA Grapalat" w:hAnsi="GHEA Grapalat"/>
          <w:lang w:val="af-ZA"/>
        </w:rPr>
        <w:t xml:space="preserve"> </w:t>
      </w:r>
      <w:r w:rsidRPr="004317A6">
        <w:rPr>
          <w:rFonts w:ascii="GHEA Grapalat" w:hAnsi="GHEA Grapalat"/>
          <w:lang w:val="en-US"/>
        </w:rPr>
        <w:t>ականավոր</w:t>
      </w:r>
      <w:r w:rsidRPr="004317A6">
        <w:rPr>
          <w:rFonts w:ascii="GHEA Grapalat" w:hAnsi="GHEA Grapalat"/>
          <w:lang w:val="af-ZA"/>
        </w:rPr>
        <w:t xml:space="preserve"> </w:t>
      </w:r>
      <w:r w:rsidRPr="004317A6">
        <w:rPr>
          <w:rFonts w:ascii="GHEA Grapalat" w:hAnsi="GHEA Grapalat"/>
          <w:lang w:val="en-US"/>
        </w:rPr>
        <w:t>սահմանադրագետ</w:t>
      </w:r>
      <w:r w:rsidRPr="004317A6">
        <w:rPr>
          <w:rFonts w:ascii="GHEA Grapalat" w:hAnsi="GHEA Grapalat"/>
          <w:lang w:val="af-ZA"/>
        </w:rPr>
        <w:t xml:space="preserve"> </w:t>
      </w:r>
      <w:r w:rsidRPr="004317A6">
        <w:rPr>
          <w:rFonts w:ascii="GHEA Grapalat" w:hAnsi="GHEA Grapalat"/>
          <w:lang w:val="ru-RU"/>
        </w:rPr>
        <w:t>Ժ</w:t>
      </w:r>
      <w:r w:rsidRPr="004317A6">
        <w:rPr>
          <w:rFonts w:ascii="GHEA Grapalat" w:hAnsi="GHEA Grapalat"/>
          <w:lang w:val="af-ZA"/>
        </w:rPr>
        <w:t xml:space="preserve">. </w:t>
      </w:r>
      <w:r w:rsidRPr="004317A6">
        <w:rPr>
          <w:rFonts w:ascii="GHEA Grapalat" w:hAnsi="GHEA Grapalat"/>
          <w:lang w:val="ru-RU"/>
        </w:rPr>
        <w:t>Վեդելը</w:t>
      </w:r>
      <w:r w:rsidRPr="004317A6">
        <w:rPr>
          <w:rFonts w:ascii="GHEA Grapalat" w:hAnsi="GHEA Grapalat"/>
          <w:lang w:val="af-ZA"/>
        </w:rPr>
        <w:t>` «</w:t>
      </w:r>
      <w:r w:rsidRPr="004317A6">
        <w:rPr>
          <w:rFonts w:ascii="GHEA Grapalat" w:hAnsi="GHEA Grapalat"/>
          <w:lang w:val="ru-RU"/>
        </w:rPr>
        <w:t>համակե</w:t>
      </w:r>
      <w:r w:rsidRPr="004317A6">
        <w:rPr>
          <w:rFonts w:ascii="GHEA Grapalat" w:hAnsi="GHEA Grapalat" w:cs="Sylfaen"/>
          <w:lang w:val="ru-RU"/>
        </w:rPr>
        <w:t>ցությունը</w:t>
      </w:r>
      <w:r w:rsidRPr="004317A6">
        <w:rPr>
          <w:rFonts w:ascii="GHEA Grapalat" w:hAnsi="GHEA Grapalat" w:cs="Sylfaen"/>
          <w:lang w:val="af-ZA"/>
        </w:rPr>
        <w:t xml:space="preserve"> </w:t>
      </w:r>
      <w:r w:rsidRPr="004317A6">
        <w:rPr>
          <w:rFonts w:ascii="GHEA Grapalat" w:hAnsi="GHEA Grapalat" w:cs="Sylfaen"/>
          <w:lang w:val="ru-RU"/>
        </w:rPr>
        <w:t>հենակ</w:t>
      </w:r>
      <w:r w:rsidRPr="004317A6">
        <w:rPr>
          <w:rFonts w:ascii="GHEA Grapalat" w:hAnsi="GHEA Grapalat" w:cs="Sylfaen"/>
          <w:lang w:val="af-ZA"/>
        </w:rPr>
        <w:t xml:space="preserve"> </w:t>
      </w:r>
      <w:r w:rsidRPr="004317A6">
        <w:rPr>
          <w:rFonts w:ascii="GHEA Grapalat" w:hAnsi="GHEA Grapalat" w:cs="Sylfaen"/>
          <w:lang w:val="ru-RU"/>
        </w:rPr>
        <w:t>է</w:t>
      </w:r>
      <w:r w:rsidRPr="004317A6">
        <w:rPr>
          <w:rFonts w:ascii="GHEA Grapalat" w:hAnsi="GHEA Grapalat" w:cs="Sylfaen"/>
          <w:lang w:val="af-ZA"/>
        </w:rPr>
        <w:t xml:space="preserve">, </w:t>
      </w:r>
      <w:r w:rsidRPr="004317A6">
        <w:rPr>
          <w:rFonts w:ascii="GHEA Grapalat" w:hAnsi="GHEA Grapalat" w:cs="Sylfaen"/>
          <w:lang w:val="ru-RU"/>
        </w:rPr>
        <w:t>որը</w:t>
      </w:r>
      <w:r w:rsidRPr="004317A6">
        <w:rPr>
          <w:rFonts w:ascii="GHEA Grapalat" w:hAnsi="GHEA Grapalat" w:cs="Sylfaen"/>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պահանջվել</w:t>
      </w:r>
      <w:r w:rsidRPr="004317A6">
        <w:rPr>
          <w:rFonts w:ascii="GHEA Grapalat" w:hAnsi="GHEA Grapalat"/>
          <w:lang w:val="af-ZA"/>
        </w:rPr>
        <w:t xml:space="preserve"> </w:t>
      </w:r>
      <w:r w:rsidRPr="004317A6">
        <w:rPr>
          <w:rFonts w:ascii="GHEA Grapalat" w:hAnsi="GHEA Grapalat"/>
          <w:lang w:val="ru-RU"/>
        </w:rPr>
        <w:t>պատահարի</w:t>
      </w:r>
      <w:r w:rsidRPr="004317A6">
        <w:rPr>
          <w:rFonts w:ascii="GHEA Grapalat" w:hAnsi="GHEA Grapalat"/>
          <w:lang w:val="af-ZA"/>
        </w:rPr>
        <w:t xml:space="preserve"> </w:t>
      </w:r>
      <w:r w:rsidRPr="004317A6">
        <w:rPr>
          <w:rFonts w:ascii="GHEA Grapalat" w:hAnsi="GHEA Grapalat" w:cs="Sylfaen"/>
          <w:lang w:val="ru-RU"/>
        </w:rPr>
        <w:lastRenderedPageBreak/>
        <w:t>դեպքում</w:t>
      </w:r>
      <w:r w:rsidRPr="004317A6">
        <w:rPr>
          <w:rFonts w:ascii="GHEA Grapalat" w:hAnsi="GHEA Grapalat"/>
          <w:lang w:val="af-ZA"/>
        </w:rPr>
        <w:t xml:space="preserve">, </w:t>
      </w:r>
      <w:r w:rsidRPr="004317A6">
        <w:rPr>
          <w:rFonts w:ascii="GHEA Grapalat" w:hAnsi="GHEA Grapalat" w:cs="Sylfaen"/>
          <w:lang w:val="ru-RU"/>
        </w:rPr>
        <w:t>բայց</w:t>
      </w:r>
      <w:r w:rsidRPr="004317A6">
        <w:rPr>
          <w:rFonts w:ascii="GHEA Grapalat" w:hAnsi="GHEA Grapalat"/>
          <w:lang w:val="af-ZA"/>
        </w:rPr>
        <w:t xml:space="preserve"> </w:t>
      </w:r>
      <w:r w:rsidRPr="004317A6">
        <w:rPr>
          <w:rFonts w:ascii="GHEA Grapalat" w:hAnsi="GHEA Grapalat" w:cs="Sylfaen"/>
          <w:lang w:val="ru-RU"/>
        </w:rPr>
        <w:t>դա</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նշանակում</w:t>
      </w:r>
      <w:r w:rsidRPr="004317A6">
        <w:rPr>
          <w:rFonts w:ascii="GHEA Grapalat" w:hAnsi="GHEA Grapalat"/>
          <w:lang w:val="af-ZA"/>
        </w:rPr>
        <w:t xml:space="preserve">, </w:t>
      </w:r>
      <w:r w:rsidRPr="004317A6">
        <w:rPr>
          <w:rFonts w:ascii="GHEA Grapalat" w:hAnsi="GHEA Grapalat" w:cs="Sylfaen"/>
          <w:lang w:val="ru-RU"/>
        </w:rPr>
        <w:t>որ</w:t>
      </w:r>
      <w:r w:rsidRPr="004317A6">
        <w:rPr>
          <w:rFonts w:ascii="GHEA Grapalat" w:hAnsi="GHEA Grapalat"/>
          <w:lang w:val="af-ZA"/>
        </w:rPr>
        <w:t xml:space="preserve"> </w:t>
      </w:r>
      <w:r w:rsidRPr="004317A6">
        <w:rPr>
          <w:rFonts w:ascii="GHEA Grapalat" w:hAnsi="GHEA Grapalat" w:cs="Sylfaen"/>
          <w:lang w:val="ru-RU"/>
        </w:rPr>
        <w:t>վթարները</w:t>
      </w:r>
      <w:r w:rsidRPr="004317A6">
        <w:rPr>
          <w:rFonts w:ascii="GHEA Grapalat" w:hAnsi="GHEA Grapalat"/>
          <w:lang w:val="af-ZA"/>
        </w:rPr>
        <w:t xml:space="preserve"> </w:t>
      </w:r>
      <w:r w:rsidRPr="004317A6">
        <w:rPr>
          <w:rFonts w:ascii="GHEA Grapalat" w:hAnsi="GHEA Grapalat" w:cs="Sylfaen"/>
          <w:lang w:val="ru-RU"/>
        </w:rPr>
        <w:t>ձեռնտու</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cs="Sylfaen"/>
          <w:lang w:val="af-ZA"/>
        </w:rPr>
        <w:t xml:space="preserve"> </w:t>
      </w:r>
      <w:r w:rsidRPr="004317A6">
        <w:rPr>
          <w:rFonts w:ascii="GHEA Grapalat" w:hAnsi="GHEA Grapalat" w:cs="Sylfaen"/>
          <w:lang w:val="ru-RU"/>
        </w:rPr>
        <w:t>և</w:t>
      </w:r>
      <w:r w:rsidRPr="004317A6">
        <w:rPr>
          <w:rFonts w:ascii="GHEA Grapalat" w:hAnsi="GHEA Grapalat" w:cs="Sylfaen"/>
          <w:lang w:val="af-ZA"/>
        </w:rPr>
        <w:t xml:space="preserve"> </w:t>
      </w:r>
      <w:r w:rsidRPr="004317A6">
        <w:rPr>
          <w:rFonts w:ascii="GHEA Grapalat" w:hAnsi="GHEA Grapalat" w:cs="Sylfaen"/>
          <w:lang w:val="ru-RU"/>
        </w:rPr>
        <w:t>պետք</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դրանք</w:t>
      </w:r>
      <w:r w:rsidRPr="004317A6">
        <w:rPr>
          <w:rFonts w:ascii="GHEA Grapalat" w:hAnsi="GHEA Grapalat" w:cs="Sylfaen"/>
          <w:lang w:val="af-ZA"/>
        </w:rPr>
        <w:t xml:space="preserve"> </w:t>
      </w:r>
      <w:r w:rsidRPr="004317A6">
        <w:rPr>
          <w:rFonts w:ascii="GHEA Grapalat" w:hAnsi="GHEA Grapalat" w:cs="Sylfaen"/>
          <w:lang w:val="ru-RU"/>
        </w:rPr>
        <w:t>հրա</w:t>
      </w:r>
      <w:r w:rsidRPr="004317A6">
        <w:rPr>
          <w:rFonts w:ascii="GHEA Grapalat" w:hAnsi="GHEA Grapalat" w:cs="Sylfaen"/>
          <w:lang w:val="af-ZA"/>
        </w:rPr>
        <w:softHyphen/>
      </w:r>
      <w:r w:rsidRPr="004317A6">
        <w:rPr>
          <w:rFonts w:ascii="GHEA Grapalat" w:hAnsi="GHEA Grapalat" w:cs="Sylfaen"/>
          <w:lang w:val="ru-RU"/>
        </w:rPr>
        <w:t>հրել</w:t>
      </w:r>
      <w:r w:rsidRPr="004317A6">
        <w:rPr>
          <w:rFonts w:ascii="GHEA Grapalat" w:hAnsi="GHEA Grapalat" w:cs="Sylfaen"/>
          <w:lang w:val="af-ZA"/>
        </w:rPr>
        <w:t xml:space="preserve">»: </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Կիսանախագահական</w:t>
      </w:r>
      <w:r w:rsidRPr="004317A6">
        <w:rPr>
          <w:rFonts w:ascii="GHEA Grapalat" w:hAnsi="GHEA Grapalat"/>
          <w:lang w:val="af-ZA"/>
        </w:rPr>
        <w:t xml:space="preserve"> </w:t>
      </w:r>
      <w:r w:rsidRPr="004317A6">
        <w:rPr>
          <w:rFonts w:ascii="GHEA Grapalat" w:hAnsi="GHEA Grapalat"/>
          <w:lang w:val="en-US"/>
        </w:rPr>
        <w:t>ձևը</w:t>
      </w:r>
      <w:r w:rsidRPr="004317A6">
        <w:rPr>
          <w:rFonts w:ascii="GHEA Grapalat" w:hAnsi="GHEA Grapalat"/>
          <w:lang w:val="af-ZA"/>
        </w:rPr>
        <w:t xml:space="preserve"> «</w:t>
      </w:r>
      <w:r w:rsidRPr="004317A6">
        <w:rPr>
          <w:rFonts w:ascii="GHEA Grapalat" w:hAnsi="GHEA Grapalat"/>
          <w:lang w:val="en-US"/>
        </w:rPr>
        <w:t>ճկուն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lang w:val="en-US"/>
        </w:rPr>
        <w:t>առումով</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w:t>
      </w:r>
      <w:r w:rsidRPr="004317A6">
        <w:rPr>
          <w:rFonts w:ascii="GHEA Grapalat" w:hAnsi="GHEA Grapalat"/>
          <w:lang w:val="hy-AM"/>
        </w:rPr>
        <w:t xml:space="preserve">Հանրապետության </w:t>
      </w:r>
      <w:r w:rsidRPr="004317A6">
        <w:rPr>
          <w:rFonts w:ascii="GHEA Grapalat" w:hAnsi="GHEA Grapalat"/>
          <w:lang w:val="en-US"/>
        </w:rPr>
        <w:t>նախագահն</w:t>
      </w:r>
      <w:r w:rsidRPr="004317A6">
        <w:rPr>
          <w:rFonts w:ascii="GHEA Grapalat" w:hAnsi="GHEA Grapalat"/>
          <w:lang w:val="af-ZA"/>
        </w:rPr>
        <w:t xml:space="preserve"> </w:t>
      </w:r>
      <w:r w:rsidRPr="004317A6">
        <w:rPr>
          <w:rFonts w:ascii="GHEA Grapalat" w:hAnsi="GHEA Grapalat"/>
          <w:lang w:val="hy-AM"/>
        </w:rPr>
        <w:t>ունի</w:t>
      </w:r>
      <w:r w:rsidRPr="004317A6">
        <w:rPr>
          <w:rFonts w:ascii="GHEA Grapalat" w:hAnsi="GHEA Grapalat"/>
          <w:lang w:val="af-ZA"/>
        </w:rPr>
        <w:t xml:space="preserve"> </w:t>
      </w:r>
      <w:r w:rsidRPr="004317A6">
        <w:rPr>
          <w:rFonts w:ascii="GHEA Grapalat" w:hAnsi="GHEA Grapalat"/>
          <w:lang w:val="hy-AM"/>
        </w:rPr>
        <w:t xml:space="preserve">գործողությունների շատ ավելի մեծ ազատություն, </w:t>
      </w:r>
      <w:r w:rsidRPr="004317A6">
        <w:rPr>
          <w:rFonts w:ascii="GHEA Grapalat" w:hAnsi="GHEA Grapalat"/>
          <w:lang w:val="en-US"/>
        </w:rPr>
        <w:t>քան</w:t>
      </w:r>
      <w:r w:rsidRPr="004317A6">
        <w:rPr>
          <w:rFonts w:ascii="GHEA Grapalat" w:hAnsi="GHEA Grapalat"/>
          <w:lang w:val="af-ZA"/>
        </w:rPr>
        <w:t xml:space="preserve"> </w:t>
      </w:r>
      <w:r w:rsidRPr="004317A6">
        <w:rPr>
          <w:rFonts w:ascii="GHEA Grapalat" w:hAnsi="GHEA Grapalat"/>
          <w:lang w:val="hy-AM"/>
        </w:rPr>
        <w:t xml:space="preserve">վարչապետը` </w:t>
      </w: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համակարգ</w:t>
      </w:r>
      <w:r w:rsidRPr="004317A6">
        <w:rPr>
          <w:rFonts w:ascii="GHEA Grapalat" w:hAnsi="GHEA Grapalat"/>
          <w:lang w:val="hy-AM"/>
        </w:rPr>
        <w:t>ում</w:t>
      </w:r>
      <w:r w:rsidRPr="004317A6">
        <w:rPr>
          <w:rFonts w:ascii="GHEA Grapalat" w:hAnsi="GHEA Grapalat"/>
          <w:lang w:val="af-ZA"/>
        </w:rPr>
        <w:t xml:space="preserve">: </w:t>
      </w:r>
      <w:r w:rsidRPr="004317A6">
        <w:rPr>
          <w:rFonts w:ascii="GHEA Grapalat" w:hAnsi="GHEA Grapalat"/>
          <w:lang w:val="hy-AM"/>
        </w:rPr>
        <w:t xml:space="preserve">Հանրապետության </w:t>
      </w:r>
      <w:r w:rsidRPr="004317A6">
        <w:rPr>
          <w:rFonts w:ascii="GHEA Grapalat" w:hAnsi="GHEA Grapalat"/>
          <w:lang w:val="en-US"/>
        </w:rPr>
        <w:t>նախագահ</w:t>
      </w:r>
      <w:r w:rsidRPr="004317A6">
        <w:rPr>
          <w:rFonts w:ascii="GHEA Grapalat" w:hAnsi="GHEA Grapalat"/>
          <w:lang w:val="hy-AM"/>
        </w:rPr>
        <w:t>ը</w:t>
      </w:r>
      <w:r w:rsidRPr="004317A6">
        <w:rPr>
          <w:rFonts w:ascii="GHEA Grapalat" w:hAnsi="GHEA Grapalat"/>
          <w:lang w:val="af-ZA"/>
        </w:rPr>
        <w:t xml:space="preserve"> </w:t>
      </w:r>
      <w:r w:rsidRPr="004317A6">
        <w:rPr>
          <w:rFonts w:ascii="GHEA Grapalat" w:hAnsi="GHEA Grapalat"/>
          <w:lang w:val="en-US"/>
        </w:rPr>
        <w:t>վարչապետներին</w:t>
      </w:r>
      <w:r w:rsidRPr="004317A6">
        <w:rPr>
          <w:rFonts w:ascii="GHEA Grapalat" w:hAnsi="GHEA Grapalat"/>
          <w:lang w:val="af-ZA"/>
        </w:rPr>
        <w:t xml:space="preserve"> </w:t>
      </w:r>
      <w:r w:rsidRPr="004317A6">
        <w:rPr>
          <w:rFonts w:ascii="GHEA Grapalat" w:hAnsi="GHEA Grapalat"/>
          <w:lang w:val="en-US"/>
        </w:rPr>
        <w:t>փոփոխելու</w:t>
      </w:r>
      <w:r w:rsidRPr="004317A6">
        <w:rPr>
          <w:rFonts w:ascii="GHEA Grapalat" w:hAnsi="GHEA Grapalat"/>
          <w:lang w:val="af-ZA"/>
        </w:rPr>
        <w:t xml:space="preserve"> </w:t>
      </w:r>
      <w:r w:rsidRPr="004317A6">
        <w:rPr>
          <w:rFonts w:ascii="GHEA Grapalat" w:hAnsi="GHEA Grapalat"/>
          <w:lang w:val="en-US"/>
        </w:rPr>
        <w:t>միջոցով</w:t>
      </w:r>
      <w:r w:rsidRPr="004317A6">
        <w:rPr>
          <w:rFonts w:ascii="GHEA Grapalat" w:hAnsi="GHEA Grapalat"/>
          <w:lang w:val="af-ZA"/>
        </w:rPr>
        <w:t xml:space="preserve"> </w:t>
      </w:r>
      <w:r w:rsidRPr="004317A6">
        <w:rPr>
          <w:rFonts w:ascii="GHEA Grapalat" w:hAnsi="GHEA Grapalat"/>
          <w:lang w:val="hy-AM"/>
        </w:rPr>
        <w:t xml:space="preserve">կարող է </w:t>
      </w:r>
      <w:r w:rsidRPr="004317A6">
        <w:rPr>
          <w:rFonts w:ascii="GHEA Grapalat" w:hAnsi="GHEA Grapalat"/>
          <w:lang w:val="en-US"/>
        </w:rPr>
        <w:t>ավելի</w:t>
      </w:r>
      <w:r w:rsidRPr="004317A6">
        <w:rPr>
          <w:rFonts w:ascii="GHEA Grapalat" w:hAnsi="GHEA Grapalat"/>
          <w:lang w:val="af-ZA"/>
        </w:rPr>
        <w:t xml:space="preserve"> </w:t>
      </w:r>
      <w:r w:rsidRPr="004317A6">
        <w:rPr>
          <w:rFonts w:ascii="GHEA Grapalat" w:hAnsi="GHEA Grapalat"/>
          <w:lang w:val="en-US"/>
        </w:rPr>
        <w:t>ճկուն</w:t>
      </w:r>
      <w:r w:rsidRPr="004317A6">
        <w:rPr>
          <w:rFonts w:ascii="GHEA Grapalat" w:hAnsi="GHEA Grapalat"/>
          <w:lang w:val="af-ZA"/>
        </w:rPr>
        <w:t xml:space="preserve"> </w:t>
      </w:r>
      <w:r w:rsidRPr="004317A6">
        <w:rPr>
          <w:rFonts w:ascii="GHEA Grapalat" w:hAnsi="GHEA Grapalat"/>
          <w:lang w:val="en-US"/>
        </w:rPr>
        <w:t>արձագանքել</w:t>
      </w:r>
      <w:r w:rsidRPr="004317A6">
        <w:rPr>
          <w:rFonts w:ascii="GHEA Grapalat" w:hAnsi="GHEA Grapalat"/>
          <w:lang w:val="af-ZA"/>
        </w:rPr>
        <w:t xml:space="preserve"> </w:t>
      </w:r>
      <w:r w:rsidRPr="004317A6">
        <w:rPr>
          <w:rFonts w:ascii="GHEA Grapalat" w:hAnsi="GHEA Grapalat"/>
          <w:lang w:val="en-US"/>
        </w:rPr>
        <w:t>փոփոխված</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իրավիճակին</w:t>
      </w:r>
      <w:r w:rsidRPr="004317A6">
        <w:rPr>
          <w:rFonts w:ascii="GHEA Grapalat" w:hAnsi="GHEA Grapalat"/>
          <w:lang w:val="af-ZA"/>
        </w:rPr>
        <w:t xml:space="preserve">: </w:t>
      </w:r>
      <w:r w:rsidRPr="004317A6">
        <w:rPr>
          <w:rFonts w:ascii="GHEA Grapalat" w:hAnsi="GHEA Grapalat"/>
          <w:lang w:val="en-US"/>
        </w:rPr>
        <w:t>Սակայն</w:t>
      </w:r>
      <w:r w:rsidRPr="004317A6">
        <w:rPr>
          <w:rFonts w:ascii="GHEA Grapalat" w:hAnsi="GHEA Grapalat"/>
          <w:lang w:val="af-ZA"/>
        </w:rPr>
        <w:t xml:space="preserve"> </w:t>
      </w:r>
      <w:r w:rsidRPr="004317A6">
        <w:rPr>
          <w:rFonts w:ascii="GHEA Grapalat" w:hAnsi="GHEA Grapalat"/>
          <w:lang w:val="en-US"/>
        </w:rPr>
        <w:t>դա</w:t>
      </w:r>
      <w:r w:rsidRPr="004317A6">
        <w:rPr>
          <w:rFonts w:ascii="GHEA Grapalat" w:hAnsi="GHEA Grapalat"/>
          <w:lang w:val="hy-AM"/>
        </w:rPr>
        <w:t xml:space="preserve">, որպես կանոն, </w:t>
      </w:r>
      <w:r w:rsidRPr="004317A6">
        <w:rPr>
          <w:rFonts w:ascii="GHEA Grapalat" w:hAnsi="GHEA Grapalat"/>
          <w:lang w:val="en-US"/>
        </w:rPr>
        <w:t>կատարվում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ժողովրդավարական</w:t>
      </w:r>
      <w:r w:rsidRPr="004317A6">
        <w:rPr>
          <w:rFonts w:ascii="GHEA Grapalat" w:hAnsi="GHEA Grapalat"/>
          <w:lang w:val="af-ZA"/>
        </w:rPr>
        <w:t xml:space="preserve"> </w:t>
      </w:r>
      <w:r w:rsidRPr="004317A6">
        <w:rPr>
          <w:rFonts w:ascii="GHEA Grapalat" w:hAnsi="GHEA Grapalat"/>
          <w:lang w:val="en-US"/>
        </w:rPr>
        <w:t>կառավարման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կառավարությունների</w:t>
      </w:r>
      <w:r w:rsidRPr="004317A6">
        <w:rPr>
          <w:rFonts w:ascii="GHEA Grapalat" w:hAnsi="GHEA Grapalat"/>
          <w:lang w:val="af-ZA"/>
        </w:rPr>
        <w:t xml:space="preserve"> </w:t>
      </w:r>
      <w:r w:rsidRPr="004317A6">
        <w:rPr>
          <w:rFonts w:ascii="GHEA Grapalat" w:hAnsi="GHEA Grapalat"/>
          <w:lang w:val="en-US"/>
        </w:rPr>
        <w:t>անկայունության</w:t>
      </w:r>
      <w:r w:rsidRPr="004317A6">
        <w:rPr>
          <w:rFonts w:ascii="GHEA Grapalat" w:hAnsi="GHEA Grapalat"/>
          <w:lang w:val="af-ZA"/>
        </w:rPr>
        <w:t xml:space="preserve"> </w:t>
      </w:r>
      <w:r w:rsidRPr="004317A6">
        <w:rPr>
          <w:rFonts w:ascii="GHEA Grapalat" w:hAnsi="GHEA Grapalat"/>
          <w:lang w:val="en-US"/>
        </w:rPr>
        <w:t>հաշվին</w:t>
      </w:r>
      <w:r w:rsidRPr="004317A6">
        <w:rPr>
          <w:rFonts w:ascii="GHEA Grapalat" w:hAnsi="GHEA Grapalat"/>
          <w:lang w:val="af-ZA"/>
        </w:rPr>
        <w:t xml:space="preserve">: </w:t>
      </w:r>
    </w:p>
    <w:p w:rsidR="00150078" w:rsidRPr="004317A6" w:rsidRDefault="00150078" w:rsidP="00150078">
      <w:pPr>
        <w:spacing w:after="0" w:line="360" w:lineRule="auto"/>
        <w:rPr>
          <w:rFonts w:ascii="GHEA Grapalat" w:hAnsi="GHEA Grapalat"/>
          <w:i/>
          <w:lang w:val="af-ZA"/>
        </w:rPr>
      </w:pPr>
    </w:p>
    <w:p w:rsidR="00150078" w:rsidRPr="004317A6" w:rsidRDefault="00150078" w:rsidP="00150078">
      <w:pPr>
        <w:spacing w:after="0" w:line="360" w:lineRule="auto"/>
        <w:rPr>
          <w:rFonts w:ascii="GHEA Grapalat" w:hAnsi="GHEA Grapalat"/>
          <w:i/>
          <w:lang w:val="af-ZA"/>
        </w:rPr>
      </w:pPr>
      <w:r w:rsidRPr="004317A6">
        <w:rPr>
          <w:rFonts w:ascii="GHEA Grapalat" w:hAnsi="GHEA Grapalat"/>
          <w:i/>
          <w:lang w:val="af-ZA"/>
        </w:rPr>
        <w:t>2) «</w:t>
      </w:r>
      <w:r w:rsidRPr="004317A6">
        <w:rPr>
          <w:rFonts w:ascii="GHEA Grapalat" w:hAnsi="GHEA Grapalat"/>
          <w:i/>
          <w:lang w:val="en-US"/>
        </w:rPr>
        <w:t>Ուժեղ</w:t>
      </w:r>
      <w:r w:rsidRPr="004317A6">
        <w:rPr>
          <w:rFonts w:ascii="GHEA Grapalat" w:hAnsi="GHEA Grapalat"/>
          <w:i/>
          <w:lang w:val="af-ZA"/>
        </w:rPr>
        <w:t xml:space="preserve"> </w:t>
      </w:r>
      <w:r w:rsidRPr="004317A6">
        <w:rPr>
          <w:rFonts w:ascii="GHEA Grapalat" w:hAnsi="GHEA Grapalat"/>
          <w:i/>
          <w:lang w:val="en-US"/>
        </w:rPr>
        <w:t>նախագահի</w:t>
      </w:r>
      <w:r w:rsidRPr="004317A6">
        <w:rPr>
          <w:rFonts w:ascii="GHEA Grapalat" w:hAnsi="GHEA Grapalat"/>
          <w:i/>
          <w:lang w:val="af-ZA"/>
        </w:rPr>
        <w:t xml:space="preserve">» </w:t>
      </w:r>
      <w:r w:rsidRPr="004317A6">
        <w:rPr>
          <w:rFonts w:ascii="GHEA Grapalat" w:hAnsi="GHEA Grapalat"/>
          <w:i/>
          <w:lang w:val="en-US"/>
        </w:rPr>
        <w:t>թեզը</w:t>
      </w:r>
      <w:r w:rsidRPr="004317A6">
        <w:rPr>
          <w:rFonts w:ascii="GHEA Grapalat" w:hAnsi="GHEA Grapalat"/>
          <w:i/>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1995 </w:t>
      </w:r>
      <w:r w:rsidRPr="004317A6">
        <w:rPr>
          <w:rFonts w:ascii="GHEA Grapalat" w:hAnsi="GHEA Grapalat"/>
          <w:lang w:val="ru-RU"/>
        </w:rPr>
        <w:t>թ</w:t>
      </w:r>
      <w:r w:rsidRPr="004317A6">
        <w:rPr>
          <w:rFonts w:ascii="GHEA Grapalat" w:hAnsi="GHEA Grapalat"/>
          <w:lang w:val="af-ZA"/>
        </w:rPr>
        <w:t xml:space="preserve">. </w:t>
      </w:r>
      <w:r w:rsidRPr="004317A6">
        <w:rPr>
          <w:rFonts w:ascii="GHEA Grapalat" w:hAnsi="GHEA Grapalat"/>
          <w:lang w:val="ru-RU"/>
        </w:rPr>
        <w:t>Սահմանադրությունն</w:t>
      </w:r>
      <w:r w:rsidRPr="004317A6">
        <w:rPr>
          <w:rFonts w:ascii="GHEA Grapalat" w:hAnsi="GHEA Grapalat"/>
          <w:lang w:val="af-ZA"/>
        </w:rPr>
        <w:t xml:space="preserve"> </w:t>
      </w:r>
      <w:r w:rsidRPr="004317A6">
        <w:rPr>
          <w:rFonts w:ascii="GHEA Grapalat" w:hAnsi="GHEA Grapalat"/>
          <w:lang w:val="ru-RU"/>
        </w:rPr>
        <w:t>ընդունելիս</w:t>
      </w:r>
      <w:r w:rsidRPr="004317A6">
        <w:rPr>
          <w:rFonts w:ascii="GHEA Grapalat" w:hAnsi="GHEA Grapalat"/>
          <w:lang w:val="af-ZA"/>
        </w:rPr>
        <w:t xml:space="preserve"> «</w:t>
      </w:r>
      <w:r w:rsidRPr="004317A6">
        <w:rPr>
          <w:rFonts w:ascii="GHEA Grapalat" w:hAnsi="GHEA Grapalat"/>
          <w:lang w:val="ru-RU"/>
        </w:rPr>
        <w:t>ուժեղ</w:t>
      </w:r>
      <w:r w:rsidRPr="004317A6">
        <w:rPr>
          <w:rFonts w:ascii="GHEA Grapalat" w:hAnsi="GHEA Grapalat"/>
          <w:lang w:val="af-ZA"/>
        </w:rPr>
        <w:t xml:space="preserve">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lang w:val="ru-RU"/>
        </w:rPr>
        <w:t>անհրաժեշտությունը</w:t>
      </w:r>
      <w:r w:rsidRPr="004317A6">
        <w:rPr>
          <w:rFonts w:ascii="GHEA Grapalat" w:hAnsi="GHEA Grapalat"/>
          <w:lang w:val="af-ZA"/>
        </w:rPr>
        <w:t xml:space="preserve"> </w:t>
      </w:r>
      <w:r w:rsidRPr="004317A6">
        <w:rPr>
          <w:rFonts w:ascii="GHEA Grapalat" w:hAnsi="GHEA Grapalat"/>
          <w:lang w:val="ru-RU"/>
        </w:rPr>
        <w:t>հիմնավորվում</w:t>
      </w:r>
      <w:r w:rsidRPr="004317A6">
        <w:rPr>
          <w:rFonts w:ascii="GHEA Grapalat" w:hAnsi="GHEA Grapalat"/>
          <w:lang w:val="af-ZA"/>
        </w:rPr>
        <w:t xml:space="preserve"> </w:t>
      </w:r>
      <w:r w:rsidRPr="004317A6">
        <w:rPr>
          <w:rFonts w:ascii="GHEA Grapalat" w:hAnsi="GHEA Grapalat"/>
          <w:lang w:val="ru-RU"/>
        </w:rPr>
        <w:t>էր</w:t>
      </w:r>
      <w:r w:rsidRPr="004317A6">
        <w:rPr>
          <w:rFonts w:ascii="GHEA Grapalat" w:hAnsi="GHEA Grapalat"/>
          <w:lang w:val="af-ZA"/>
        </w:rPr>
        <w:t xml:space="preserve"> </w:t>
      </w:r>
      <w:r w:rsidRPr="004317A6">
        <w:rPr>
          <w:rFonts w:ascii="GHEA Grapalat" w:hAnsi="GHEA Grapalat"/>
          <w:lang w:val="ru-RU"/>
        </w:rPr>
        <w:t>Ղարաբաղի</w:t>
      </w:r>
      <w:r w:rsidRPr="004317A6">
        <w:rPr>
          <w:rFonts w:ascii="GHEA Grapalat" w:hAnsi="GHEA Grapalat"/>
          <w:lang w:val="af-ZA"/>
        </w:rPr>
        <w:t xml:space="preserve"> </w:t>
      </w:r>
      <w:r w:rsidRPr="004317A6">
        <w:rPr>
          <w:rFonts w:ascii="GHEA Grapalat" w:hAnsi="GHEA Grapalat"/>
          <w:lang w:val="ru-RU"/>
        </w:rPr>
        <w:t>հիմնախնդրով</w:t>
      </w:r>
      <w:r w:rsidRPr="004317A6">
        <w:rPr>
          <w:rFonts w:ascii="GHEA Grapalat" w:hAnsi="GHEA Grapalat"/>
          <w:lang w:val="af-ZA"/>
        </w:rPr>
        <w:t xml:space="preserve">, </w:t>
      </w:r>
      <w:r w:rsidRPr="004317A6">
        <w:rPr>
          <w:rFonts w:ascii="GHEA Grapalat" w:hAnsi="GHEA Grapalat"/>
          <w:lang w:val="ru-RU"/>
        </w:rPr>
        <w:t>տնտեսական</w:t>
      </w:r>
      <w:r w:rsidRPr="004317A6">
        <w:rPr>
          <w:rFonts w:ascii="GHEA Grapalat" w:hAnsi="GHEA Grapalat"/>
          <w:lang w:val="af-ZA"/>
        </w:rPr>
        <w:t xml:space="preserve"> </w:t>
      </w:r>
      <w:r w:rsidRPr="004317A6">
        <w:rPr>
          <w:rFonts w:ascii="GHEA Grapalat" w:hAnsi="GHEA Grapalat"/>
          <w:lang w:val="ru-RU"/>
        </w:rPr>
        <w:t>խոր</w:t>
      </w:r>
      <w:r w:rsidRPr="004317A6">
        <w:rPr>
          <w:rFonts w:ascii="GHEA Grapalat" w:hAnsi="GHEA Grapalat"/>
          <w:lang w:val="af-ZA"/>
        </w:rPr>
        <w:t xml:space="preserve"> </w:t>
      </w:r>
      <w:r w:rsidRPr="004317A6">
        <w:rPr>
          <w:rFonts w:ascii="GHEA Grapalat" w:hAnsi="GHEA Grapalat"/>
          <w:lang w:val="ru-RU"/>
        </w:rPr>
        <w:t>ճգնաժամով</w:t>
      </w:r>
      <w:r w:rsidRPr="004317A6">
        <w:rPr>
          <w:rFonts w:ascii="GHEA Grapalat" w:hAnsi="GHEA Grapalat"/>
          <w:lang w:val="af-ZA"/>
        </w:rPr>
        <w:t xml:space="preserve">, </w:t>
      </w:r>
      <w:r w:rsidRPr="004317A6">
        <w:rPr>
          <w:rFonts w:ascii="GHEA Grapalat" w:hAnsi="GHEA Grapalat"/>
          <w:lang w:val="ru-RU"/>
        </w:rPr>
        <w:t>կուսակցական</w:t>
      </w:r>
      <w:r w:rsidRPr="004317A6">
        <w:rPr>
          <w:rFonts w:ascii="GHEA Grapalat" w:hAnsi="GHEA Grapalat"/>
          <w:lang w:val="af-ZA"/>
        </w:rPr>
        <w:t xml:space="preserve"> </w:t>
      </w:r>
      <w:r w:rsidRPr="004317A6">
        <w:rPr>
          <w:rFonts w:ascii="GHEA Grapalat" w:hAnsi="GHEA Grapalat"/>
          <w:lang w:val="ru-RU"/>
        </w:rPr>
        <w:t>համակարգի</w:t>
      </w:r>
      <w:r w:rsidRPr="004317A6">
        <w:rPr>
          <w:rFonts w:ascii="GHEA Grapalat" w:hAnsi="GHEA Grapalat"/>
          <w:lang w:val="af-ZA"/>
        </w:rPr>
        <w:t xml:space="preserve"> </w:t>
      </w:r>
      <w:r w:rsidRPr="004317A6">
        <w:rPr>
          <w:rFonts w:ascii="GHEA Grapalat" w:hAnsi="GHEA Grapalat"/>
          <w:lang w:val="ru-RU"/>
        </w:rPr>
        <w:t>չկայացվածությամբ</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այլն</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կիսանախագահական</w:t>
      </w:r>
      <w:r w:rsidRPr="004317A6">
        <w:rPr>
          <w:rFonts w:ascii="GHEA Grapalat" w:hAnsi="GHEA Grapalat"/>
          <w:lang w:val="af-ZA"/>
        </w:rPr>
        <w:t xml:space="preserve"> </w:t>
      </w:r>
      <w:r w:rsidRPr="004317A6">
        <w:rPr>
          <w:rFonts w:ascii="GHEA Grapalat" w:hAnsi="GHEA Grapalat"/>
          <w:lang w:val="ru-RU"/>
        </w:rPr>
        <w:t>ձևի</w:t>
      </w:r>
      <w:r w:rsidRPr="004317A6">
        <w:rPr>
          <w:rFonts w:ascii="GHEA Grapalat" w:hAnsi="GHEA Grapalat"/>
          <w:lang w:val="af-ZA"/>
        </w:rPr>
        <w:t xml:space="preserve"> </w:t>
      </w:r>
      <w:r w:rsidRPr="004317A6">
        <w:rPr>
          <w:rFonts w:ascii="GHEA Grapalat" w:hAnsi="GHEA Grapalat"/>
          <w:lang w:val="ru-RU"/>
        </w:rPr>
        <w:t>ընդունման</w:t>
      </w:r>
      <w:r w:rsidRPr="004317A6">
        <w:rPr>
          <w:rFonts w:ascii="GHEA Grapalat" w:hAnsi="GHEA Grapalat"/>
          <w:lang w:val="af-ZA"/>
        </w:rPr>
        <w:t xml:space="preserve"> </w:t>
      </w:r>
      <w:r w:rsidRPr="004317A6">
        <w:rPr>
          <w:rFonts w:ascii="GHEA Grapalat" w:hAnsi="GHEA Grapalat"/>
          <w:lang w:val="ru-RU"/>
        </w:rPr>
        <w:t>հիմնական</w:t>
      </w:r>
      <w:r w:rsidRPr="004317A6">
        <w:rPr>
          <w:rFonts w:ascii="GHEA Grapalat" w:hAnsi="GHEA Grapalat"/>
          <w:lang w:val="af-ZA"/>
        </w:rPr>
        <w:t xml:space="preserve"> </w:t>
      </w:r>
      <w:r w:rsidRPr="004317A6">
        <w:rPr>
          <w:rFonts w:ascii="GHEA Grapalat" w:hAnsi="GHEA Grapalat"/>
          <w:lang w:val="ru-RU"/>
        </w:rPr>
        <w:t>նպատակը</w:t>
      </w:r>
      <w:r w:rsidRPr="004317A6">
        <w:rPr>
          <w:rFonts w:ascii="GHEA Grapalat" w:hAnsi="GHEA Grapalat"/>
          <w:lang w:val="af-ZA"/>
        </w:rPr>
        <w:t xml:space="preserve">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lang w:val="ru-RU"/>
        </w:rPr>
        <w:t>ուժեղ</w:t>
      </w:r>
      <w:r w:rsidRPr="004317A6">
        <w:rPr>
          <w:rFonts w:ascii="GHEA Grapalat" w:hAnsi="GHEA Grapalat"/>
          <w:lang w:val="af-ZA"/>
        </w:rPr>
        <w:t xml:space="preserve"> </w:t>
      </w:r>
      <w:r w:rsidRPr="004317A6">
        <w:rPr>
          <w:rFonts w:ascii="GHEA Grapalat" w:hAnsi="GHEA Grapalat"/>
          <w:lang w:val="ru-RU"/>
        </w:rPr>
        <w:t>իշխանության</w:t>
      </w:r>
      <w:r w:rsidRPr="004317A6">
        <w:rPr>
          <w:rFonts w:ascii="GHEA Grapalat" w:hAnsi="GHEA Grapalat"/>
          <w:lang w:val="af-ZA"/>
        </w:rPr>
        <w:t xml:space="preserve"> </w:t>
      </w:r>
      <w:r w:rsidRPr="004317A6">
        <w:rPr>
          <w:rFonts w:ascii="GHEA Grapalat" w:hAnsi="GHEA Grapalat"/>
          <w:lang w:val="ru-RU"/>
        </w:rPr>
        <w:t>ապահովումն</w:t>
      </w:r>
      <w:r w:rsidRPr="004317A6">
        <w:rPr>
          <w:rFonts w:ascii="GHEA Grapalat" w:hAnsi="GHEA Grapalat"/>
          <w:lang w:val="af-ZA"/>
        </w:rPr>
        <w:t xml:space="preserve"> </w:t>
      </w:r>
      <w:r w:rsidRPr="004317A6">
        <w:rPr>
          <w:rFonts w:ascii="GHEA Grapalat" w:hAnsi="GHEA Grapalat"/>
          <w:lang w:val="ru-RU"/>
        </w:rPr>
        <w:t>էր</w:t>
      </w:r>
      <w:r w:rsidRPr="004317A6">
        <w:rPr>
          <w:rFonts w:ascii="GHEA Grapalat" w:hAnsi="GHEA Grapalat"/>
          <w:lang w:val="af-ZA"/>
        </w:rPr>
        <w:t>: «</w:t>
      </w:r>
      <w:r w:rsidRPr="004317A6">
        <w:rPr>
          <w:rFonts w:ascii="GHEA Grapalat" w:hAnsi="GHEA Grapalat"/>
          <w:lang w:val="ru-RU"/>
        </w:rPr>
        <w:t>Ուժեղ</w:t>
      </w:r>
      <w:r w:rsidRPr="004317A6">
        <w:rPr>
          <w:rFonts w:ascii="GHEA Grapalat" w:hAnsi="GHEA Grapalat"/>
          <w:lang w:val="af-ZA"/>
        </w:rPr>
        <w:t xml:space="preserve"> </w:t>
      </w:r>
      <w:r w:rsidRPr="004317A6">
        <w:rPr>
          <w:rFonts w:ascii="GHEA Grapalat" w:hAnsi="GHEA Grapalat"/>
          <w:lang w:val="ru-RU"/>
        </w:rPr>
        <w:t>նախագահ</w:t>
      </w:r>
      <w:r w:rsidRPr="004317A6">
        <w:rPr>
          <w:rFonts w:ascii="GHEA Grapalat" w:hAnsi="GHEA Grapalat"/>
          <w:lang w:val="af-ZA"/>
        </w:rPr>
        <w:t xml:space="preserve">» </w:t>
      </w:r>
      <w:r w:rsidRPr="004317A6">
        <w:rPr>
          <w:rFonts w:ascii="GHEA Grapalat" w:hAnsi="GHEA Grapalat"/>
          <w:lang w:val="ru-RU"/>
        </w:rPr>
        <w:t>նշանակում</w:t>
      </w:r>
      <w:r w:rsidRPr="004317A6">
        <w:rPr>
          <w:rFonts w:ascii="GHEA Grapalat" w:hAnsi="GHEA Grapalat"/>
          <w:lang w:val="af-ZA"/>
        </w:rPr>
        <w:t xml:space="preserve"> </w:t>
      </w:r>
      <w:r w:rsidRPr="004317A6">
        <w:rPr>
          <w:rFonts w:ascii="GHEA Grapalat" w:hAnsi="GHEA Grapalat"/>
          <w:lang w:val="ru-RU"/>
        </w:rPr>
        <w:t>էր</w:t>
      </w:r>
      <w:r w:rsidRPr="004317A6">
        <w:rPr>
          <w:rFonts w:ascii="GHEA Grapalat" w:hAnsi="GHEA Grapalat"/>
          <w:lang w:val="af-ZA"/>
        </w:rPr>
        <w:t xml:space="preserve">, </w:t>
      </w:r>
      <w:r w:rsidRPr="004317A6">
        <w:rPr>
          <w:rFonts w:ascii="GHEA Grapalat" w:hAnsi="GHEA Grapalat"/>
          <w:lang w:val="ru-RU"/>
        </w:rPr>
        <w:t>առաջին</w:t>
      </w:r>
      <w:r w:rsidRPr="004317A6">
        <w:rPr>
          <w:rFonts w:ascii="GHEA Grapalat" w:hAnsi="GHEA Grapalat"/>
          <w:lang w:val="af-ZA"/>
        </w:rPr>
        <w:t xml:space="preserve"> </w:t>
      </w:r>
      <w:r w:rsidRPr="004317A6">
        <w:rPr>
          <w:rFonts w:ascii="GHEA Grapalat" w:hAnsi="GHEA Grapalat"/>
          <w:lang w:val="ru-RU"/>
        </w:rPr>
        <w:t>հերթին</w:t>
      </w:r>
      <w:r w:rsidRPr="004317A6">
        <w:rPr>
          <w:rFonts w:ascii="GHEA Grapalat" w:hAnsi="GHEA Grapalat"/>
          <w:lang w:val="af-ZA"/>
        </w:rPr>
        <w:t xml:space="preserve">, </w:t>
      </w:r>
      <w:r w:rsidRPr="004317A6">
        <w:rPr>
          <w:rFonts w:ascii="GHEA Grapalat" w:hAnsi="GHEA Grapalat"/>
          <w:lang w:val="ru-RU"/>
        </w:rPr>
        <w:t>նախագահի</w:t>
      </w:r>
      <w:r w:rsidRPr="004317A6">
        <w:rPr>
          <w:rFonts w:ascii="GHEA Grapalat" w:hAnsi="GHEA Grapalat"/>
          <w:lang w:val="af-ZA"/>
        </w:rPr>
        <w:t xml:space="preserve"> </w:t>
      </w:r>
      <w:r w:rsidRPr="004317A6">
        <w:rPr>
          <w:rFonts w:ascii="GHEA Grapalat" w:hAnsi="GHEA Grapalat"/>
          <w:lang w:val="ru-RU"/>
        </w:rPr>
        <w:t>կողմից</w:t>
      </w:r>
      <w:r w:rsidRPr="004317A6">
        <w:rPr>
          <w:rFonts w:ascii="GHEA Grapalat" w:hAnsi="GHEA Grapalat"/>
          <w:lang w:val="af-ZA"/>
        </w:rPr>
        <w:t xml:space="preserve"> </w:t>
      </w:r>
      <w:r w:rsidRPr="004317A6">
        <w:rPr>
          <w:rFonts w:ascii="GHEA Grapalat" w:hAnsi="GHEA Grapalat"/>
          <w:lang w:val="ru-RU"/>
        </w:rPr>
        <w:t>խորհրդարանը</w:t>
      </w:r>
      <w:r w:rsidRPr="004317A6">
        <w:rPr>
          <w:rFonts w:ascii="GHEA Grapalat" w:hAnsi="GHEA Grapalat"/>
          <w:lang w:val="af-ZA"/>
        </w:rPr>
        <w:t xml:space="preserve"> </w:t>
      </w:r>
      <w:r w:rsidRPr="004317A6">
        <w:rPr>
          <w:rFonts w:ascii="GHEA Grapalat" w:hAnsi="GHEA Grapalat"/>
          <w:lang w:val="en-US"/>
        </w:rPr>
        <w:t>արձակելու</w:t>
      </w:r>
      <w:r w:rsidRPr="004317A6">
        <w:rPr>
          <w:rFonts w:ascii="GHEA Grapalat" w:hAnsi="GHEA Grapalat"/>
          <w:lang w:val="af-ZA"/>
        </w:rPr>
        <w:t xml:space="preserve"> </w:t>
      </w:r>
      <w:r w:rsidRPr="004317A6">
        <w:rPr>
          <w:rFonts w:ascii="GHEA Grapalat" w:hAnsi="GHEA Grapalat"/>
          <w:lang w:val="ru-RU"/>
        </w:rPr>
        <w:t>հայեցողական</w:t>
      </w:r>
      <w:r w:rsidRPr="004317A6">
        <w:rPr>
          <w:rFonts w:ascii="GHEA Grapalat" w:hAnsi="GHEA Grapalat"/>
          <w:lang w:val="af-ZA"/>
        </w:rPr>
        <w:t xml:space="preserve"> </w:t>
      </w:r>
      <w:r w:rsidRPr="004317A6">
        <w:rPr>
          <w:rFonts w:ascii="GHEA Grapalat" w:hAnsi="GHEA Grapalat"/>
          <w:lang w:val="ru-RU"/>
        </w:rPr>
        <w:t>իրավունք</w:t>
      </w:r>
      <w:r w:rsidRPr="004317A6">
        <w:rPr>
          <w:rFonts w:ascii="GHEA Grapalat" w:hAnsi="GHEA Grapalat"/>
          <w:lang w:val="af-ZA"/>
        </w:rPr>
        <w:t xml:space="preserve">, </w:t>
      </w:r>
      <w:r w:rsidRPr="004317A6">
        <w:rPr>
          <w:rFonts w:ascii="GHEA Grapalat" w:hAnsi="GHEA Grapalat"/>
          <w:lang w:val="ru-RU"/>
        </w:rPr>
        <w:t>վարչապետին</w:t>
      </w:r>
      <w:r w:rsidRPr="004317A6">
        <w:rPr>
          <w:rFonts w:ascii="GHEA Grapalat" w:hAnsi="GHEA Grapalat"/>
          <w:lang w:val="af-ZA"/>
        </w:rPr>
        <w:t xml:space="preserve"> </w:t>
      </w:r>
      <w:r w:rsidRPr="004317A6">
        <w:rPr>
          <w:rFonts w:ascii="GHEA Grapalat" w:hAnsi="GHEA Grapalat"/>
          <w:lang w:val="ru-RU"/>
        </w:rPr>
        <w:t>նշանակելու</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ազատելու</w:t>
      </w:r>
      <w:r w:rsidRPr="004317A6">
        <w:rPr>
          <w:rFonts w:ascii="GHEA Grapalat" w:hAnsi="GHEA Grapalat"/>
          <w:lang w:val="af-ZA"/>
        </w:rPr>
        <w:t xml:space="preserve"> </w:t>
      </w:r>
      <w:r w:rsidRPr="004317A6">
        <w:rPr>
          <w:rFonts w:ascii="GHEA Grapalat" w:hAnsi="GHEA Grapalat"/>
          <w:lang w:val="ru-RU"/>
        </w:rPr>
        <w:t>իրավունք</w:t>
      </w:r>
      <w:r w:rsidRPr="004317A6">
        <w:rPr>
          <w:rFonts w:ascii="GHEA Grapalat" w:hAnsi="GHEA Grapalat"/>
          <w:lang w:val="af-ZA"/>
        </w:rPr>
        <w:t xml:space="preserve">, </w:t>
      </w:r>
      <w:r w:rsidRPr="004317A6">
        <w:rPr>
          <w:rFonts w:ascii="GHEA Grapalat" w:hAnsi="GHEA Grapalat"/>
          <w:lang w:val="en-US"/>
        </w:rPr>
        <w:t>այսինքն՝</w:t>
      </w:r>
      <w:r w:rsidRPr="004317A6">
        <w:rPr>
          <w:rFonts w:ascii="GHEA Grapalat" w:hAnsi="GHEA Grapalat"/>
          <w:lang w:val="af-ZA"/>
        </w:rPr>
        <w:t xml:space="preserve"> </w:t>
      </w:r>
      <w:r w:rsidRPr="004317A6">
        <w:rPr>
          <w:rFonts w:ascii="GHEA Grapalat" w:hAnsi="GHEA Grapalat"/>
          <w:lang w:val="en-US"/>
        </w:rPr>
        <w:t>նախագահի</w:t>
      </w:r>
      <w:r w:rsidRPr="004317A6">
        <w:rPr>
          <w:rFonts w:ascii="GHEA Grapalat" w:hAnsi="GHEA Grapalat"/>
          <w:lang w:val="af-ZA"/>
        </w:rPr>
        <w:t xml:space="preserve"> </w:t>
      </w:r>
      <w:r w:rsidRPr="004317A6">
        <w:rPr>
          <w:rFonts w:ascii="GHEA Grapalat" w:hAnsi="GHEA Grapalat"/>
          <w:lang w:val="en-US"/>
        </w:rPr>
        <w:t>գերակայություն</w:t>
      </w:r>
      <w:r w:rsidRPr="004317A6">
        <w:rPr>
          <w:rFonts w:ascii="GHEA Grapalat" w:hAnsi="GHEA Grapalat"/>
          <w:lang w:val="af-ZA"/>
        </w:rPr>
        <w:t xml:space="preserve"> </w:t>
      </w:r>
      <w:r w:rsidRPr="004317A6">
        <w:rPr>
          <w:rFonts w:ascii="GHEA Grapalat" w:hAnsi="GHEA Grapalat"/>
          <w:lang w:val="en-US"/>
        </w:rPr>
        <w:t>օրենսդիր</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գործադիր</w:t>
      </w:r>
      <w:r w:rsidRPr="004317A6">
        <w:rPr>
          <w:rFonts w:ascii="GHEA Grapalat" w:hAnsi="GHEA Grapalat"/>
          <w:lang w:val="af-ZA"/>
        </w:rPr>
        <w:t xml:space="preserve"> </w:t>
      </w:r>
      <w:r w:rsidRPr="004317A6">
        <w:rPr>
          <w:rFonts w:ascii="GHEA Grapalat" w:hAnsi="GHEA Grapalat"/>
          <w:lang w:val="en-US"/>
        </w:rPr>
        <w:t>իշխանությունների</w:t>
      </w:r>
      <w:r w:rsidRPr="004317A6">
        <w:rPr>
          <w:rFonts w:ascii="GHEA Grapalat" w:hAnsi="GHEA Grapalat"/>
          <w:lang w:val="af-ZA"/>
        </w:rPr>
        <w:t xml:space="preserve"> </w:t>
      </w:r>
      <w:r w:rsidRPr="004317A6">
        <w:rPr>
          <w:rFonts w:ascii="GHEA Grapalat" w:hAnsi="GHEA Grapalat"/>
          <w:lang w:val="en-US"/>
        </w:rPr>
        <w:t>նկատմամբ</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2005 </w:t>
      </w:r>
      <w:r w:rsidRPr="004317A6">
        <w:rPr>
          <w:rFonts w:ascii="GHEA Grapalat" w:hAnsi="GHEA Grapalat"/>
          <w:lang w:val="ru-RU"/>
        </w:rPr>
        <w:t>թ</w:t>
      </w:r>
      <w:r w:rsidRPr="004317A6">
        <w:rPr>
          <w:rFonts w:ascii="GHEA Grapalat" w:hAnsi="GHEA Grapalat"/>
          <w:lang w:val="af-ZA"/>
        </w:rPr>
        <w:t xml:space="preserve">. </w:t>
      </w:r>
      <w:r w:rsidRPr="004317A6">
        <w:rPr>
          <w:rFonts w:ascii="GHEA Grapalat" w:hAnsi="GHEA Grapalat"/>
          <w:lang w:val="ru-RU"/>
        </w:rPr>
        <w:t>սահմանադրական</w:t>
      </w:r>
      <w:r w:rsidRPr="004317A6">
        <w:rPr>
          <w:rFonts w:ascii="GHEA Grapalat" w:hAnsi="GHEA Grapalat"/>
          <w:lang w:val="af-ZA"/>
        </w:rPr>
        <w:t xml:space="preserve"> </w:t>
      </w:r>
      <w:r w:rsidRPr="004317A6">
        <w:rPr>
          <w:rFonts w:ascii="GHEA Grapalat" w:hAnsi="GHEA Grapalat"/>
          <w:lang w:val="ru-RU"/>
        </w:rPr>
        <w:t>բարեփոխումներից</w:t>
      </w:r>
      <w:r w:rsidRPr="004317A6">
        <w:rPr>
          <w:rFonts w:ascii="GHEA Grapalat" w:hAnsi="GHEA Grapalat"/>
          <w:lang w:val="af-ZA"/>
        </w:rPr>
        <w:t xml:space="preserve"> </w:t>
      </w:r>
      <w:r w:rsidRPr="004317A6">
        <w:rPr>
          <w:rFonts w:ascii="GHEA Grapalat" w:hAnsi="GHEA Grapalat"/>
          <w:lang w:val="ru-RU"/>
        </w:rPr>
        <w:t>հետո</w:t>
      </w:r>
      <w:r w:rsidRPr="004317A6">
        <w:rPr>
          <w:rFonts w:ascii="GHEA Grapalat" w:hAnsi="GHEA Grapalat"/>
          <w:lang w:val="af-ZA"/>
        </w:rPr>
        <w:t xml:space="preserve">, </w:t>
      </w:r>
      <w:r w:rsidRPr="004317A6">
        <w:rPr>
          <w:rFonts w:ascii="GHEA Grapalat" w:hAnsi="GHEA Grapalat"/>
          <w:lang w:val="ru-RU"/>
        </w:rPr>
        <w:t>երբ</w:t>
      </w:r>
      <w:r w:rsidRPr="004317A6">
        <w:rPr>
          <w:rFonts w:ascii="GHEA Grapalat" w:hAnsi="GHEA Grapalat"/>
          <w:lang w:val="af-ZA"/>
        </w:rPr>
        <w:t xml:space="preserve"> </w:t>
      </w:r>
      <w:r w:rsidRPr="004317A6">
        <w:rPr>
          <w:rFonts w:ascii="GHEA Grapalat" w:hAnsi="GHEA Grapalat"/>
          <w:lang w:val="ru-RU"/>
        </w:rPr>
        <w:t>անցում</w:t>
      </w:r>
      <w:r w:rsidRPr="004317A6">
        <w:rPr>
          <w:rFonts w:ascii="GHEA Grapalat" w:hAnsi="GHEA Grapalat"/>
          <w:lang w:val="af-ZA"/>
        </w:rPr>
        <w:t xml:space="preserve"> </w:t>
      </w:r>
      <w:r w:rsidRPr="004317A6">
        <w:rPr>
          <w:rFonts w:ascii="GHEA Grapalat" w:hAnsi="GHEA Grapalat"/>
          <w:lang w:val="ru-RU"/>
        </w:rPr>
        <w:t>կատարվեց</w:t>
      </w:r>
      <w:r w:rsidRPr="004317A6">
        <w:rPr>
          <w:rFonts w:ascii="GHEA Grapalat" w:hAnsi="GHEA Grapalat"/>
          <w:lang w:val="af-ZA"/>
        </w:rPr>
        <w:t xml:space="preserve"> «</w:t>
      </w:r>
      <w:r w:rsidRPr="004317A6">
        <w:rPr>
          <w:rFonts w:ascii="GHEA Grapalat" w:hAnsi="GHEA Grapalat"/>
          <w:lang w:val="ru-RU"/>
        </w:rPr>
        <w:t>նախագահական</w:t>
      </w:r>
      <w:r w:rsidRPr="004317A6">
        <w:rPr>
          <w:rFonts w:ascii="GHEA Grapalat" w:hAnsi="GHEA Grapalat"/>
          <w:lang w:val="af-ZA"/>
        </w:rPr>
        <w:t>-</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ru-RU"/>
        </w:rPr>
        <w:t>մոդելից</w:t>
      </w:r>
      <w:r w:rsidRPr="004317A6">
        <w:rPr>
          <w:rFonts w:ascii="GHEA Grapalat" w:hAnsi="GHEA Grapalat"/>
          <w:lang w:val="af-ZA"/>
        </w:rPr>
        <w:t xml:space="preserve"> </w:t>
      </w:r>
      <w:r w:rsidRPr="004317A6">
        <w:rPr>
          <w:rFonts w:ascii="GHEA Grapalat" w:hAnsi="GHEA Grapalat"/>
          <w:lang w:val="ru-RU"/>
        </w:rPr>
        <w:t>դեպի</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w:t>
      </w:r>
      <w:r w:rsidRPr="004317A6">
        <w:rPr>
          <w:rFonts w:ascii="GHEA Grapalat" w:hAnsi="GHEA Grapalat"/>
          <w:lang w:val="en-US"/>
        </w:rPr>
        <w:t>ն</w:t>
      </w:r>
      <w:r w:rsidRPr="004317A6">
        <w:rPr>
          <w:rFonts w:ascii="GHEA Grapalat" w:hAnsi="GHEA Grapalat"/>
          <w:lang w:val="ru-RU"/>
        </w:rPr>
        <w:t>ախագա</w:t>
      </w:r>
      <w:r w:rsidRPr="004317A6">
        <w:rPr>
          <w:rFonts w:ascii="GHEA Grapalat" w:hAnsi="GHEA Grapalat"/>
          <w:lang w:val="af-ZA"/>
        </w:rPr>
        <w:softHyphen/>
      </w:r>
      <w:r w:rsidRPr="004317A6">
        <w:rPr>
          <w:rFonts w:ascii="GHEA Grapalat" w:hAnsi="GHEA Grapalat"/>
          <w:lang w:val="ru-RU"/>
        </w:rPr>
        <w:t>հական</w:t>
      </w:r>
      <w:r w:rsidRPr="004317A6">
        <w:rPr>
          <w:rFonts w:ascii="GHEA Grapalat" w:hAnsi="GHEA Grapalat"/>
          <w:lang w:val="af-ZA"/>
        </w:rPr>
        <w:t xml:space="preserve">» մոդելի, </w:t>
      </w:r>
      <w:r w:rsidRPr="004317A6">
        <w:rPr>
          <w:rFonts w:ascii="GHEA Grapalat" w:hAnsi="GHEA Grapalat"/>
          <w:lang w:val="ru-RU"/>
        </w:rPr>
        <w:t>այլևս</w:t>
      </w:r>
      <w:r w:rsidRPr="004317A6">
        <w:rPr>
          <w:rFonts w:ascii="GHEA Grapalat" w:hAnsi="GHEA Grapalat"/>
          <w:lang w:val="af-ZA"/>
        </w:rPr>
        <w:t xml:space="preserve"> </w:t>
      </w:r>
      <w:r w:rsidRPr="004317A6">
        <w:rPr>
          <w:rFonts w:ascii="GHEA Grapalat" w:hAnsi="GHEA Grapalat"/>
          <w:lang w:val="ru-RU"/>
        </w:rPr>
        <w:t>չկա</w:t>
      </w:r>
      <w:r w:rsidRPr="004317A6">
        <w:rPr>
          <w:rFonts w:ascii="GHEA Grapalat" w:hAnsi="GHEA Grapalat"/>
          <w:lang w:val="af-ZA"/>
        </w:rPr>
        <w:t xml:space="preserve"> </w:t>
      </w:r>
      <w:r w:rsidRPr="004317A6">
        <w:rPr>
          <w:rFonts w:ascii="GHEA Grapalat" w:hAnsi="GHEA Grapalat"/>
          <w:lang w:val="ru-RU"/>
        </w:rPr>
        <w:t>որևէ</w:t>
      </w:r>
      <w:r w:rsidRPr="004317A6">
        <w:rPr>
          <w:rFonts w:ascii="GHEA Grapalat" w:hAnsi="GHEA Grapalat"/>
          <w:lang w:val="af-ZA"/>
        </w:rPr>
        <w:t xml:space="preserve"> </w:t>
      </w:r>
      <w:r w:rsidRPr="004317A6">
        <w:rPr>
          <w:rFonts w:ascii="GHEA Grapalat" w:hAnsi="GHEA Grapalat"/>
          <w:lang w:val="ru-RU"/>
        </w:rPr>
        <w:t>հիմնավոր</w:t>
      </w:r>
      <w:r w:rsidRPr="004317A6">
        <w:rPr>
          <w:rFonts w:ascii="GHEA Grapalat" w:hAnsi="GHEA Grapalat"/>
          <w:lang w:val="af-ZA"/>
        </w:rPr>
        <w:t xml:space="preserve"> </w:t>
      </w:r>
      <w:r w:rsidRPr="004317A6">
        <w:rPr>
          <w:rFonts w:ascii="GHEA Grapalat" w:hAnsi="GHEA Grapalat"/>
          <w:lang w:val="en-US"/>
        </w:rPr>
        <w:t>ինստիտուցիոնալ</w:t>
      </w:r>
      <w:r w:rsidRPr="004317A6">
        <w:rPr>
          <w:rFonts w:ascii="GHEA Grapalat" w:hAnsi="GHEA Grapalat"/>
          <w:lang w:val="af-ZA"/>
        </w:rPr>
        <w:t xml:space="preserve"> </w:t>
      </w:r>
      <w:r w:rsidRPr="004317A6">
        <w:rPr>
          <w:rFonts w:ascii="GHEA Grapalat" w:hAnsi="GHEA Grapalat"/>
          <w:lang w:val="ru-RU"/>
        </w:rPr>
        <w:t>պատճառ</w:t>
      </w:r>
      <w:r w:rsidRPr="004317A6">
        <w:rPr>
          <w:rFonts w:ascii="GHEA Grapalat" w:hAnsi="GHEA Grapalat"/>
          <w:lang w:val="af-ZA"/>
        </w:rPr>
        <w:t xml:space="preserve"> </w:t>
      </w:r>
      <w:r w:rsidRPr="004317A6">
        <w:rPr>
          <w:rFonts w:ascii="GHEA Grapalat" w:hAnsi="GHEA Grapalat"/>
          <w:lang w:val="ru-RU"/>
        </w:rPr>
        <w:t>պահպանելու</w:t>
      </w:r>
      <w:r w:rsidRPr="004317A6">
        <w:rPr>
          <w:rFonts w:ascii="GHEA Grapalat" w:hAnsi="GHEA Grapalat"/>
          <w:lang w:val="af-ZA"/>
        </w:rPr>
        <w:t xml:space="preserve"> </w:t>
      </w:r>
      <w:r w:rsidRPr="004317A6">
        <w:rPr>
          <w:rFonts w:ascii="GHEA Grapalat" w:hAnsi="GHEA Grapalat"/>
          <w:lang w:val="ru-RU"/>
        </w:rPr>
        <w:t>կառա</w:t>
      </w:r>
      <w:r w:rsidRPr="004317A6">
        <w:rPr>
          <w:rFonts w:ascii="GHEA Grapalat" w:hAnsi="GHEA Grapalat"/>
          <w:lang w:val="af-ZA"/>
        </w:rPr>
        <w:softHyphen/>
      </w:r>
      <w:r w:rsidRPr="004317A6">
        <w:rPr>
          <w:rFonts w:ascii="GHEA Grapalat" w:hAnsi="GHEA Grapalat"/>
          <w:lang w:val="ru-RU"/>
        </w:rPr>
        <w:t>վարման</w:t>
      </w:r>
      <w:r w:rsidRPr="004317A6">
        <w:rPr>
          <w:rFonts w:ascii="GHEA Grapalat" w:hAnsi="GHEA Grapalat"/>
          <w:lang w:val="af-ZA"/>
        </w:rPr>
        <w:t xml:space="preserve"> </w:t>
      </w:r>
      <w:r w:rsidRPr="004317A6">
        <w:rPr>
          <w:rFonts w:ascii="GHEA Grapalat" w:hAnsi="GHEA Grapalat"/>
          <w:lang w:val="ru-RU"/>
        </w:rPr>
        <w:t>ներկա</w:t>
      </w:r>
      <w:r w:rsidRPr="004317A6">
        <w:rPr>
          <w:rFonts w:ascii="GHEA Grapalat" w:hAnsi="GHEA Grapalat"/>
          <w:lang w:val="af-ZA"/>
        </w:rPr>
        <w:t xml:space="preserve"> </w:t>
      </w:r>
      <w:r w:rsidRPr="004317A6">
        <w:rPr>
          <w:rFonts w:ascii="GHEA Grapalat" w:hAnsi="GHEA Grapalat"/>
          <w:lang w:val="ru-RU"/>
        </w:rPr>
        <w:t>ձևը</w:t>
      </w:r>
      <w:r w:rsidRPr="004317A6">
        <w:rPr>
          <w:rFonts w:ascii="GHEA Grapalat" w:hAnsi="GHEA Grapalat"/>
          <w:lang w:val="af-ZA"/>
        </w:rPr>
        <w:t xml:space="preserve">: </w:t>
      </w:r>
      <w:r w:rsidRPr="004317A6">
        <w:rPr>
          <w:rFonts w:ascii="GHEA Grapalat" w:hAnsi="GHEA Grapalat"/>
          <w:lang w:val="ru-RU"/>
        </w:rPr>
        <w:t>Սահմանադրա</w:t>
      </w:r>
      <w:r w:rsidRPr="003D3867">
        <w:rPr>
          <w:rFonts w:ascii="GHEA Grapalat" w:hAnsi="GHEA Grapalat"/>
          <w:lang w:val="ru-RU"/>
        </w:rPr>
        <w:t>իրավական</w:t>
      </w:r>
      <w:r w:rsidRPr="004317A6">
        <w:rPr>
          <w:rFonts w:ascii="GHEA Grapalat" w:hAnsi="GHEA Grapalat"/>
          <w:i/>
          <w:lang w:val="af-ZA"/>
        </w:rPr>
        <w:t xml:space="preserve"> </w:t>
      </w:r>
      <w:r w:rsidRPr="004317A6">
        <w:rPr>
          <w:rFonts w:ascii="GHEA Grapalat" w:hAnsi="GHEA Grapalat"/>
          <w:lang w:val="ru-RU"/>
        </w:rPr>
        <w:t>տեսանկյունից</w:t>
      </w:r>
      <w:r w:rsidRPr="004317A6">
        <w:rPr>
          <w:rFonts w:ascii="GHEA Grapalat" w:hAnsi="GHEA Grapalat"/>
          <w:lang w:val="af-ZA"/>
        </w:rPr>
        <w:t xml:space="preserve"> </w:t>
      </w:r>
      <w:r w:rsidRPr="004317A6">
        <w:rPr>
          <w:rFonts w:ascii="GHEA Grapalat" w:hAnsi="GHEA Grapalat"/>
          <w:lang w:val="ru-RU"/>
        </w:rPr>
        <w:t>այլևս</w:t>
      </w:r>
      <w:r w:rsidRPr="004317A6">
        <w:rPr>
          <w:rFonts w:ascii="GHEA Grapalat" w:hAnsi="GHEA Grapalat"/>
          <w:lang w:val="af-ZA"/>
        </w:rPr>
        <w:t xml:space="preserve"> </w:t>
      </w:r>
      <w:r w:rsidRPr="004317A6">
        <w:rPr>
          <w:rFonts w:ascii="GHEA Grapalat" w:hAnsi="GHEA Grapalat"/>
          <w:lang w:val="ru-RU"/>
        </w:rPr>
        <w:t>չկա</w:t>
      </w:r>
      <w:r w:rsidRPr="004317A6">
        <w:rPr>
          <w:rFonts w:ascii="GHEA Grapalat" w:hAnsi="GHEA Grapalat"/>
          <w:lang w:val="af-ZA"/>
        </w:rPr>
        <w:t xml:space="preserve"> «</w:t>
      </w:r>
      <w:r w:rsidRPr="004317A6">
        <w:rPr>
          <w:rFonts w:ascii="GHEA Grapalat" w:hAnsi="GHEA Grapalat"/>
          <w:lang w:val="ru-RU"/>
        </w:rPr>
        <w:t>ուժեղ</w:t>
      </w:r>
      <w:r w:rsidRPr="004317A6">
        <w:rPr>
          <w:rFonts w:ascii="GHEA Grapalat" w:hAnsi="GHEA Grapalat"/>
          <w:lang w:val="af-ZA"/>
        </w:rPr>
        <w:t xml:space="preserve"> </w:t>
      </w:r>
      <w:r w:rsidRPr="004317A6">
        <w:rPr>
          <w:rFonts w:ascii="GHEA Grapalat" w:hAnsi="GHEA Grapalat"/>
          <w:lang w:val="ru-RU"/>
        </w:rPr>
        <w:t>նախագահ</w:t>
      </w:r>
      <w:r w:rsidRPr="004317A6">
        <w:rPr>
          <w:rFonts w:ascii="GHEA Grapalat" w:hAnsi="GHEA Grapalat"/>
          <w:lang w:val="af-ZA"/>
        </w:rPr>
        <w:t xml:space="preserve">», </w:t>
      </w:r>
      <w:r w:rsidRPr="004317A6">
        <w:rPr>
          <w:rFonts w:ascii="GHEA Grapalat" w:hAnsi="GHEA Grapalat"/>
          <w:lang w:val="ru-RU"/>
        </w:rPr>
        <w:t>քանի</w:t>
      </w:r>
      <w:r w:rsidRPr="004317A6">
        <w:rPr>
          <w:rFonts w:ascii="GHEA Grapalat" w:hAnsi="GHEA Grapalat"/>
          <w:lang w:val="af-ZA"/>
        </w:rPr>
        <w:t xml:space="preserve"> </w:t>
      </w:r>
      <w:r w:rsidRPr="004317A6">
        <w:rPr>
          <w:rFonts w:ascii="GHEA Grapalat" w:hAnsi="GHEA Grapalat"/>
          <w:lang w:val="ru-RU"/>
        </w:rPr>
        <w:t>որ</w:t>
      </w:r>
      <w:r w:rsidRPr="004317A6">
        <w:rPr>
          <w:rFonts w:ascii="GHEA Grapalat" w:hAnsi="GHEA Grapalat"/>
          <w:lang w:val="af-ZA"/>
        </w:rPr>
        <w:t xml:space="preserve">, </w:t>
      </w:r>
      <w:r w:rsidRPr="004317A6">
        <w:rPr>
          <w:rFonts w:ascii="GHEA Grapalat" w:hAnsi="GHEA Grapalat"/>
          <w:lang w:val="ru-RU"/>
        </w:rPr>
        <w:t>ի</w:t>
      </w:r>
      <w:r w:rsidRPr="004317A6">
        <w:rPr>
          <w:rFonts w:ascii="GHEA Grapalat" w:hAnsi="GHEA Grapalat"/>
          <w:lang w:val="af-ZA"/>
        </w:rPr>
        <w:t xml:space="preserve"> </w:t>
      </w:r>
      <w:r w:rsidRPr="004317A6">
        <w:rPr>
          <w:rFonts w:ascii="GHEA Grapalat" w:hAnsi="GHEA Grapalat"/>
          <w:lang w:val="ru-RU"/>
        </w:rPr>
        <w:t>տարբերություն</w:t>
      </w:r>
      <w:r w:rsidRPr="004317A6">
        <w:rPr>
          <w:rFonts w:ascii="GHEA Grapalat" w:hAnsi="GHEA Grapalat"/>
          <w:lang w:val="af-ZA"/>
        </w:rPr>
        <w:t xml:space="preserve"> 1995</w:t>
      </w:r>
      <w:r w:rsidRPr="004317A6">
        <w:rPr>
          <w:rFonts w:ascii="GHEA Grapalat" w:hAnsi="GHEA Grapalat"/>
          <w:lang w:val="ru-RU"/>
        </w:rPr>
        <w:t>թ</w:t>
      </w:r>
      <w:r w:rsidRPr="004317A6">
        <w:rPr>
          <w:rFonts w:ascii="GHEA Grapalat" w:hAnsi="GHEA Grapalat"/>
          <w:lang w:val="af-ZA"/>
        </w:rPr>
        <w:t xml:space="preserve">. </w:t>
      </w:r>
      <w:r w:rsidRPr="004317A6">
        <w:rPr>
          <w:rFonts w:ascii="GHEA Grapalat" w:hAnsi="GHEA Grapalat"/>
          <w:lang w:val="ru-RU"/>
        </w:rPr>
        <w:t>Սահմանադրության</w:t>
      </w:r>
      <w:r w:rsidRPr="004317A6">
        <w:rPr>
          <w:rFonts w:ascii="GHEA Grapalat" w:hAnsi="GHEA Grapalat"/>
          <w:lang w:val="af-ZA"/>
        </w:rPr>
        <w:t xml:space="preserve"> </w:t>
      </w:r>
      <w:r w:rsidRPr="004317A6">
        <w:rPr>
          <w:rFonts w:ascii="GHEA Grapalat" w:hAnsi="GHEA Grapalat"/>
          <w:lang w:val="ru-RU"/>
        </w:rPr>
        <w:t>սկզբնական</w:t>
      </w:r>
      <w:r w:rsidRPr="004317A6">
        <w:rPr>
          <w:rFonts w:ascii="GHEA Grapalat" w:hAnsi="GHEA Grapalat"/>
          <w:lang w:val="af-ZA"/>
        </w:rPr>
        <w:t xml:space="preserve"> </w:t>
      </w:r>
      <w:r w:rsidRPr="004317A6">
        <w:rPr>
          <w:rFonts w:ascii="GHEA Grapalat" w:hAnsi="GHEA Grapalat"/>
          <w:lang w:val="ru-RU"/>
        </w:rPr>
        <w:t>տեքստի</w:t>
      </w:r>
      <w:r w:rsidRPr="004317A6">
        <w:rPr>
          <w:rFonts w:ascii="GHEA Grapalat" w:hAnsi="GHEA Grapalat"/>
          <w:lang w:val="af-ZA"/>
        </w:rPr>
        <w:t xml:space="preserve">, Հանրապետության </w:t>
      </w:r>
      <w:r w:rsidRPr="004317A6">
        <w:rPr>
          <w:rFonts w:ascii="GHEA Grapalat" w:hAnsi="GHEA Grapalat"/>
          <w:lang w:val="ru-RU"/>
        </w:rPr>
        <w:t>նախագահը</w:t>
      </w:r>
      <w:r w:rsidRPr="004317A6">
        <w:rPr>
          <w:rFonts w:ascii="GHEA Grapalat" w:hAnsi="GHEA Grapalat"/>
          <w:lang w:val="af-ZA"/>
        </w:rPr>
        <w:t xml:space="preserve"> </w:t>
      </w:r>
      <w:r w:rsidRPr="004317A6">
        <w:rPr>
          <w:rFonts w:ascii="GHEA Grapalat" w:hAnsi="GHEA Grapalat"/>
          <w:lang w:val="ru-RU"/>
        </w:rPr>
        <w:t>չի</w:t>
      </w:r>
      <w:r w:rsidRPr="004317A6">
        <w:rPr>
          <w:rFonts w:ascii="GHEA Grapalat" w:hAnsi="GHEA Grapalat"/>
          <w:lang w:val="af-ZA"/>
        </w:rPr>
        <w:t xml:space="preserve"> </w:t>
      </w:r>
      <w:r w:rsidRPr="004317A6">
        <w:rPr>
          <w:rFonts w:ascii="GHEA Grapalat" w:hAnsi="GHEA Grapalat"/>
          <w:lang w:val="ru-RU"/>
        </w:rPr>
        <w:t>կարող</w:t>
      </w:r>
      <w:r w:rsidRPr="004317A6">
        <w:rPr>
          <w:rFonts w:ascii="GHEA Grapalat" w:hAnsi="GHEA Grapalat"/>
          <w:lang w:val="af-ZA"/>
        </w:rPr>
        <w:t xml:space="preserve"> </w:t>
      </w:r>
      <w:r w:rsidRPr="004317A6">
        <w:rPr>
          <w:rFonts w:ascii="GHEA Grapalat" w:hAnsi="GHEA Grapalat"/>
          <w:lang w:val="ru-RU"/>
        </w:rPr>
        <w:t>կառավարել</w:t>
      </w:r>
      <w:r w:rsidRPr="004317A6">
        <w:rPr>
          <w:rFonts w:ascii="GHEA Grapalat" w:hAnsi="GHEA Grapalat"/>
          <w:lang w:val="af-ZA"/>
        </w:rPr>
        <w:t xml:space="preserve"> </w:t>
      </w:r>
      <w:r w:rsidRPr="004317A6">
        <w:rPr>
          <w:rFonts w:ascii="GHEA Grapalat" w:hAnsi="GHEA Grapalat"/>
          <w:lang w:val="ru-RU"/>
        </w:rPr>
        <w:t>խորհրդարանի</w:t>
      </w:r>
      <w:r w:rsidRPr="004317A6">
        <w:rPr>
          <w:rFonts w:ascii="GHEA Grapalat" w:hAnsi="GHEA Grapalat"/>
          <w:lang w:val="af-ZA"/>
        </w:rPr>
        <w:t xml:space="preserve"> </w:t>
      </w:r>
      <w:r w:rsidRPr="004317A6">
        <w:rPr>
          <w:rFonts w:ascii="GHEA Grapalat" w:hAnsi="GHEA Grapalat"/>
          <w:lang w:val="ru-RU"/>
        </w:rPr>
        <w:t>մեծամասնության</w:t>
      </w:r>
      <w:r w:rsidRPr="004317A6">
        <w:rPr>
          <w:rFonts w:ascii="GHEA Grapalat" w:hAnsi="GHEA Grapalat"/>
          <w:lang w:val="af-ZA"/>
        </w:rPr>
        <w:t xml:space="preserve"> </w:t>
      </w:r>
      <w:r w:rsidRPr="004317A6">
        <w:rPr>
          <w:rFonts w:ascii="GHEA Grapalat" w:hAnsi="GHEA Grapalat"/>
          <w:lang w:val="ru-RU"/>
        </w:rPr>
        <w:t>կամքին</w:t>
      </w:r>
      <w:r w:rsidRPr="004317A6">
        <w:rPr>
          <w:rFonts w:ascii="GHEA Grapalat" w:hAnsi="GHEA Grapalat"/>
          <w:lang w:val="af-ZA"/>
        </w:rPr>
        <w:t xml:space="preserve"> </w:t>
      </w:r>
      <w:r w:rsidRPr="004317A6">
        <w:rPr>
          <w:rFonts w:ascii="GHEA Grapalat" w:hAnsi="GHEA Grapalat"/>
          <w:lang w:val="ru-RU"/>
        </w:rPr>
        <w:t>հակառակ</w:t>
      </w:r>
      <w:r w:rsidRPr="004317A6">
        <w:rPr>
          <w:rFonts w:ascii="GHEA Grapalat" w:hAnsi="GHEA Grapalat"/>
          <w:lang w:val="af-ZA"/>
        </w:rPr>
        <w:t xml:space="preserve">: </w:t>
      </w:r>
      <w:r w:rsidRPr="004317A6">
        <w:rPr>
          <w:rFonts w:ascii="GHEA Grapalat" w:hAnsi="GHEA Grapalat"/>
          <w:lang w:val="ru-RU"/>
        </w:rPr>
        <w:t>Առավելագույնը</w:t>
      </w:r>
      <w:r w:rsidRPr="004317A6">
        <w:rPr>
          <w:rFonts w:ascii="GHEA Grapalat" w:hAnsi="GHEA Grapalat"/>
          <w:lang w:val="af-ZA"/>
        </w:rPr>
        <w:t xml:space="preserve">, </w:t>
      </w:r>
      <w:r w:rsidRPr="004317A6">
        <w:rPr>
          <w:rFonts w:ascii="GHEA Grapalat" w:hAnsi="GHEA Grapalat"/>
          <w:lang w:val="ru-RU"/>
        </w:rPr>
        <w:t>ինչը</w:t>
      </w:r>
      <w:r w:rsidRPr="004317A6">
        <w:rPr>
          <w:rFonts w:ascii="GHEA Grapalat" w:hAnsi="GHEA Grapalat"/>
          <w:lang w:val="af-ZA"/>
        </w:rPr>
        <w:t xml:space="preserve"> </w:t>
      </w:r>
      <w:r w:rsidRPr="004317A6">
        <w:rPr>
          <w:rFonts w:ascii="GHEA Grapalat" w:hAnsi="GHEA Grapalat"/>
          <w:lang w:val="ru-RU"/>
        </w:rPr>
        <w:t>կարող</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անել</w:t>
      </w:r>
      <w:r w:rsidRPr="004317A6">
        <w:rPr>
          <w:rFonts w:ascii="GHEA Grapalat" w:hAnsi="GHEA Grapalat"/>
          <w:lang w:val="af-ZA"/>
        </w:rPr>
        <w:t xml:space="preserve"> </w:t>
      </w:r>
      <w:r w:rsidRPr="004317A6">
        <w:rPr>
          <w:rFonts w:ascii="GHEA Grapalat" w:hAnsi="GHEA Grapalat"/>
        </w:rPr>
        <w:t>Հանրապետության</w:t>
      </w:r>
      <w:r w:rsidRPr="004317A6">
        <w:rPr>
          <w:rFonts w:ascii="GHEA Grapalat" w:hAnsi="GHEA Grapalat"/>
          <w:lang w:val="af-ZA"/>
        </w:rPr>
        <w:t xml:space="preserve"> </w:t>
      </w:r>
      <w:r w:rsidRPr="004317A6">
        <w:rPr>
          <w:rFonts w:ascii="GHEA Grapalat" w:hAnsi="GHEA Grapalat"/>
        </w:rPr>
        <w:t>ն</w:t>
      </w:r>
      <w:r w:rsidRPr="004317A6">
        <w:rPr>
          <w:rFonts w:ascii="GHEA Grapalat" w:hAnsi="GHEA Grapalat"/>
          <w:lang w:val="ru-RU"/>
        </w:rPr>
        <w:t>ախագահը</w:t>
      </w:r>
      <w:r w:rsidRPr="004317A6">
        <w:rPr>
          <w:rFonts w:ascii="GHEA Grapalat" w:hAnsi="GHEA Grapalat"/>
          <w:lang w:val="af-ZA"/>
        </w:rPr>
        <w:t xml:space="preserve"> </w:t>
      </w:r>
      <w:r w:rsidRPr="004317A6">
        <w:rPr>
          <w:rFonts w:ascii="GHEA Grapalat" w:hAnsi="GHEA Grapalat"/>
        </w:rPr>
        <w:t>ներկայիս</w:t>
      </w:r>
      <w:r w:rsidRPr="004317A6">
        <w:rPr>
          <w:rFonts w:ascii="GHEA Grapalat" w:hAnsi="GHEA Grapalat"/>
          <w:lang w:val="af-ZA"/>
        </w:rPr>
        <w:t xml:space="preserve"> </w:t>
      </w:r>
      <w:r w:rsidRPr="004317A6">
        <w:rPr>
          <w:rFonts w:ascii="GHEA Grapalat" w:hAnsi="GHEA Grapalat"/>
        </w:rPr>
        <w:t>սահմանադրական</w:t>
      </w:r>
      <w:r w:rsidRPr="004317A6">
        <w:rPr>
          <w:rFonts w:ascii="GHEA Grapalat" w:hAnsi="GHEA Grapalat"/>
          <w:lang w:val="af-ZA"/>
        </w:rPr>
        <w:t xml:space="preserve"> </w:t>
      </w:r>
      <w:r w:rsidRPr="004317A6">
        <w:rPr>
          <w:rFonts w:ascii="GHEA Grapalat" w:hAnsi="GHEA Grapalat"/>
        </w:rPr>
        <w:t>կարգավորումների</w:t>
      </w:r>
      <w:r w:rsidRPr="004317A6">
        <w:rPr>
          <w:rFonts w:ascii="GHEA Grapalat" w:hAnsi="GHEA Grapalat"/>
          <w:lang w:val="af-ZA"/>
        </w:rPr>
        <w:t xml:space="preserve"> </w:t>
      </w:r>
      <w:r w:rsidRPr="004317A6">
        <w:rPr>
          <w:rFonts w:ascii="GHEA Grapalat" w:hAnsi="GHEA Grapalat"/>
        </w:rPr>
        <w:t>շրջանակներում</w:t>
      </w:r>
      <w:r w:rsidRPr="004317A6">
        <w:rPr>
          <w:rFonts w:ascii="GHEA Grapalat" w:hAnsi="GHEA Grapalat"/>
          <w:lang w:val="af-ZA"/>
        </w:rPr>
        <w:t xml:space="preserve">, </w:t>
      </w:r>
      <w:r w:rsidRPr="004317A6">
        <w:rPr>
          <w:rFonts w:ascii="GHEA Grapalat" w:hAnsi="GHEA Grapalat"/>
          <w:lang w:val="ru-RU"/>
        </w:rPr>
        <w:t>կառավարության</w:t>
      </w:r>
      <w:r w:rsidRPr="004317A6">
        <w:rPr>
          <w:rFonts w:ascii="GHEA Grapalat" w:hAnsi="GHEA Grapalat"/>
          <w:lang w:val="af-ZA"/>
        </w:rPr>
        <w:t xml:space="preserve"> </w:t>
      </w:r>
      <w:r w:rsidRPr="004317A6">
        <w:rPr>
          <w:rFonts w:ascii="GHEA Grapalat" w:hAnsi="GHEA Grapalat"/>
          <w:lang w:val="ru-RU"/>
        </w:rPr>
        <w:t>աշխատանքը</w:t>
      </w:r>
      <w:r w:rsidRPr="004317A6">
        <w:rPr>
          <w:rFonts w:ascii="GHEA Grapalat" w:hAnsi="GHEA Grapalat"/>
          <w:lang w:val="af-ZA"/>
        </w:rPr>
        <w:t xml:space="preserve"> </w:t>
      </w:r>
      <w:r w:rsidRPr="004317A6">
        <w:rPr>
          <w:rFonts w:ascii="GHEA Grapalat" w:hAnsi="GHEA Grapalat"/>
          <w:lang w:val="ru-RU"/>
        </w:rPr>
        <w:t>խոչընդոտելն</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Ի վերջո, գործող համակարգի պայմաններում </w:t>
      </w:r>
      <w:r w:rsidRPr="004317A6">
        <w:rPr>
          <w:rFonts w:ascii="GHEA Grapalat" w:hAnsi="GHEA Grapalat"/>
        </w:rPr>
        <w:t>Հանրապետության</w:t>
      </w:r>
      <w:r w:rsidRPr="004317A6">
        <w:rPr>
          <w:rFonts w:ascii="GHEA Grapalat" w:hAnsi="GHEA Grapalat"/>
          <w:lang w:val="af-ZA"/>
        </w:rPr>
        <w:t xml:space="preserve"> </w:t>
      </w:r>
      <w:r w:rsidRPr="004317A6">
        <w:rPr>
          <w:rFonts w:ascii="GHEA Grapalat" w:hAnsi="GHEA Grapalat"/>
        </w:rPr>
        <w:t>ն</w:t>
      </w:r>
      <w:r w:rsidRPr="004317A6">
        <w:rPr>
          <w:rFonts w:ascii="GHEA Grapalat" w:hAnsi="GHEA Grapalat"/>
          <w:lang w:val="ru-RU"/>
        </w:rPr>
        <w:t>ախագահ</w:t>
      </w:r>
      <w:r w:rsidRPr="004317A6">
        <w:rPr>
          <w:rFonts w:ascii="GHEA Grapalat" w:hAnsi="GHEA Grapalat"/>
        </w:rPr>
        <w:t>ի</w:t>
      </w:r>
      <w:r w:rsidRPr="004317A6">
        <w:rPr>
          <w:rFonts w:ascii="GHEA Grapalat" w:hAnsi="GHEA Grapalat"/>
          <w:lang w:val="af-ZA"/>
        </w:rPr>
        <w:t xml:space="preserve"> </w:t>
      </w:r>
      <w:r w:rsidRPr="004317A6">
        <w:rPr>
          <w:rFonts w:ascii="GHEA Grapalat" w:hAnsi="GHEA Grapalat"/>
        </w:rPr>
        <w:t>դիրքի</w:t>
      </w:r>
      <w:r w:rsidRPr="004317A6">
        <w:rPr>
          <w:rFonts w:ascii="GHEA Grapalat" w:hAnsi="GHEA Grapalat"/>
          <w:lang w:val="af-ZA"/>
        </w:rPr>
        <w:t xml:space="preserve"> </w:t>
      </w:r>
      <w:r w:rsidRPr="004317A6">
        <w:rPr>
          <w:rFonts w:ascii="GHEA Grapalat" w:hAnsi="GHEA Grapalat"/>
        </w:rPr>
        <w:t>ուժեղ</w:t>
      </w:r>
      <w:r w:rsidRPr="004317A6">
        <w:rPr>
          <w:rFonts w:ascii="GHEA Grapalat" w:hAnsi="GHEA Grapalat"/>
          <w:lang w:val="af-ZA"/>
        </w:rPr>
        <w:t xml:space="preserve"> </w:t>
      </w:r>
      <w:r w:rsidRPr="004317A6">
        <w:rPr>
          <w:rFonts w:ascii="GHEA Grapalat" w:hAnsi="GHEA Grapalat"/>
        </w:rPr>
        <w:lastRenderedPageBreak/>
        <w:t>կամ</w:t>
      </w:r>
      <w:r w:rsidRPr="004317A6">
        <w:rPr>
          <w:rFonts w:ascii="GHEA Grapalat" w:hAnsi="GHEA Grapalat"/>
          <w:lang w:val="af-ZA"/>
        </w:rPr>
        <w:t xml:space="preserve"> </w:t>
      </w:r>
      <w:r w:rsidRPr="004317A6">
        <w:rPr>
          <w:rFonts w:ascii="GHEA Grapalat" w:hAnsi="GHEA Grapalat"/>
        </w:rPr>
        <w:t>թույլ</w:t>
      </w:r>
      <w:r w:rsidRPr="004317A6">
        <w:rPr>
          <w:rFonts w:ascii="GHEA Grapalat" w:hAnsi="GHEA Grapalat"/>
          <w:lang w:val="af-ZA"/>
        </w:rPr>
        <w:t xml:space="preserve"> </w:t>
      </w:r>
      <w:r w:rsidRPr="004317A6">
        <w:rPr>
          <w:rFonts w:ascii="GHEA Grapalat" w:hAnsi="GHEA Grapalat"/>
        </w:rPr>
        <w:t>լինելը</w:t>
      </w:r>
      <w:r w:rsidRPr="004317A6">
        <w:rPr>
          <w:rFonts w:ascii="GHEA Grapalat" w:hAnsi="GHEA Grapalat"/>
          <w:lang w:val="af-ZA"/>
        </w:rPr>
        <w:t xml:space="preserve"> </w:t>
      </w:r>
      <w:r w:rsidRPr="004317A6">
        <w:rPr>
          <w:rFonts w:ascii="GHEA Grapalat" w:hAnsi="GHEA Grapalat"/>
        </w:rPr>
        <w:t>պայմանավորված</w:t>
      </w:r>
      <w:r w:rsidRPr="004317A6">
        <w:rPr>
          <w:rFonts w:ascii="GHEA Grapalat" w:hAnsi="GHEA Grapalat"/>
          <w:lang w:val="af-ZA"/>
        </w:rPr>
        <w:t xml:space="preserve"> </w:t>
      </w:r>
      <w:r w:rsidRPr="004317A6">
        <w:rPr>
          <w:rFonts w:ascii="GHEA Grapalat" w:hAnsi="GHEA Grapalat"/>
        </w:rPr>
        <w:t>է</w:t>
      </w:r>
      <w:r w:rsidRPr="004317A6">
        <w:rPr>
          <w:rFonts w:ascii="GHEA Grapalat" w:hAnsi="GHEA Grapalat"/>
          <w:lang w:val="af-ZA"/>
        </w:rPr>
        <w:t xml:space="preserve"> </w:t>
      </w:r>
      <w:r w:rsidRPr="004317A6">
        <w:rPr>
          <w:rFonts w:ascii="GHEA Grapalat" w:hAnsi="GHEA Grapalat"/>
          <w:lang w:val="ru-RU"/>
        </w:rPr>
        <w:t>պրակտիկայում</w:t>
      </w:r>
      <w:r w:rsidRPr="004317A6">
        <w:rPr>
          <w:rFonts w:ascii="GHEA Grapalat" w:hAnsi="GHEA Grapalat"/>
          <w:lang w:val="af-ZA"/>
        </w:rPr>
        <w:t xml:space="preserve"> </w:t>
      </w:r>
      <w:r w:rsidRPr="004317A6">
        <w:rPr>
          <w:rFonts w:ascii="GHEA Grapalat" w:hAnsi="GHEA Grapalat"/>
          <w:lang w:val="ru-RU"/>
        </w:rPr>
        <w:t>ոչ</w:t>
      </w:r>
      <w:r w:rsidRPr="004317A6">
        <w:rPr>
          <w:rFonts w:ascii="GHEA Grapalat" w:hAnsi="GHEA Grapalat"/>
          <w:lang w:val="af-ZA"/>
        </w:rPr>
        <w:t xml:space="preserve"> </w:t>
      </w:r>
      <w:r w:rsidRPr="004317A6">
        <w:rPr>
          <w:rFonts w:ascii="GHEA Grapalat" w:hAnsi="GHEA Grapalat"/>
          <w:lang w:val="ru-RU"/>
        </w:rPr>
        <w:t>թե</w:t>
      </w:r>
      <w:r w:rsidRPr="004317A6">
        <w:rPr>
          <w:rFonts w:ascii="GHEA Grapalat" w:hAnsi="GHEA Grapalat"/>
          <w:lang w:val="af-ZA"/>
        </w:rPr>
        <w:t xml:space="preserve"> առաջին հերթին </w:t>
      </w:r>
      <w:r w:rsidRPr="004317A6">
        <w:rPr>
          <w:rFonts w:ascii="GHEA Grapalat" w:hAnsi="GHEA Grapalat"/>
        </w:rPr>
        <w:t>նրա</w:t>
      </w:r>
      <w:r w:rsidRPr="004317A6">
        <w:rPr>
          <w:rFonts w:ascii="GHEA Grapalat" w:hAnsi="GHEA Grapalat"/>
          <w:lang w:val="af-ZA"/>
        </w:rPr>
        <w:t xml:space="preserve"> </w:t>
      </w:r>
      <w:r w:rsidRPr="004317A6">
        <w:rPr>
          <w:rFonts w:ascii="GHEA Grapalat" w:hAnsi="GHEA Grapalat"/>
          <w:lang w:val="ru-RU"/>
        </w:rPr>
        <w:t>սահմանադրական</w:t>
      </w:r>
      <w:r w:rsidRPr="004317A6">
        <w:rPr>
          <w:rFonts w:ascii="GHEA Grapalat" w:hAnsi="GHEA Grapalat"/>
          <w:lang w:val="af-ZA"/>
        </w:rPr>
        <w:t xml:space="preserve"> </w:t>
      </w:r>
      <w:r w:rsidRPr="004317A6">
        <w:rPr>
          <w:rFonts w:ascii="GHEA Grapalat" w:hAnsi="GHEA Grapalat"/>
          <w:lang w:val="ru-RU"/>
        </w:rPr>
        <w:t>լիազորությունների</w:t>
      </w:r>
      <w:r w:rsidRPr="004317A6">
        <w:rPr>
          <w:rFonts w:ascii="GHEA Grapalat" w:hAnsi="GHEA Grapalat"/>
          <w:lang w:val="af-ZA"/>
        </w:rPr>
        <w:t xml:space="preserve"> </w:t>
      </w:r>
      <w:r w:rsidRPr="004317A6">
        <w:rPr>
          <w:rFonts w:ascii="GHEA Grapalat" w:hAnsi="GHEA Grapalat"/>
        </w:rPr>
        <w:t>ծավալով</w:t>
      </w:r>
      <w:r w:rsidRPr="004317A6">
        <w:rPr>
          <w:rFonts w:ascii="GHEA Grapalat" w:hAnsi="GHEA Grapalat"/>
          <w:lang w:val="af-ZA"/>
        </w:rPr>
        <w:t xml:space="preserve">, </w:t>
      </w:r>
      <w:r w:rsidRPr="004317A6">
        <w:rPr>
          <w:rFonts w:ascii="GHEA Grapalat" w:hAnsi="GHEA Grapalat"/>
        </w:rPr>
        <w:t>այլ</w:t>
      </w:r>
      <w:r w:rsidRPr="004317A6">
        <w:rPr>
          <w:rFonts w:ascii="GHEA Grapalat" w:hAnsi="GHEA Grapalat"/>
          <w:lang w:val="af-ZA"/>
        </w:rPr>
        <w:t xml:space="preserve"> </w:t>
      </w:r>
      <w:r w:rsidRPr="004317A6">
        <w:rPr>
          <w:rFonts w:ascii="GHEA Grapalat" w:hAnsi="GHEA Grapalat"/>
          <w:lang w:val="ru-RU"/>
        </w:rPr>
        <w:t>խորհրդարա</w:t>
      </w:r>
      <w:r w:rsidRPr="004317A6">
        <w:rPr>
          <w:rFonts w:ascii="GHEA Grapalat" w:hAnsi="GHEA Grapalat"/>
          <w:lang w:val="af-ZA"/>
        </w:rPr>
        <w:softHyphen/>
      </w:r>
      <w:r w:rsidRPr="004317A6">
        <w:rPr>
          <w:rFonts w:ascii="GHEA Grapalat" w:hAnsi="GHEA Grapalat"/>
          <w:lang w:val="ru-RU"/>
        </w:rPr>
        <w:t>նում</w:t>
      </w:r>
      <w:r w:rsidRPr="004317A6">
        <w:rPr>
          <w:rFonts w:ascii="GHEA Grapalat" w:hAnsi="GHEA Grapalat"/>
          <w:lang w:val="af-ZA"/>
        </w:rPr>
        <w:t xml:space="preserve"> նրան աջակցող քաղաքական </w:t>
      </w:r>
      <w:r w:rsidRPr="004317A6">
        <w:rPr>
          <w:rFonts w:ascii="GHEA Grapalat" w:hAnsi="GHEA Grapalat"/>
          <w:i/>
          <w:lang w:val="af-ZA"/>
        </w:rPr>
        <w:t>մեծ</w:t>
      </w:r>
      <w:r w:rsidRPr="004317A6">
        <w:rPr>
          <w:rFonts w:ascii="GHEA Grapalat" w:hAnsi="GHEA Grapalat"/>
          <w:i/>
          <w:lang w:val="ru-RU"/>
        </w:rPr>
        <w:t>ամասնությ</w:t>
      </w:r>
      <w:r w:rsidRPr="004317A6">
        <w:rPr>
          <w:rFonts w:ascii="GHEA Grapalat" w:hAnsi="GHEA Grapalat"/>
          <w:i/>
        </w:rPr>
        <w:t>ա</w:t>
      </w:r>
      <w:r w:rsidRPr="004317A6">
        <w:rPr>
          <w:rFonts w:ascii="GHEA Grapalat" w:hAnsi="GHEA Grapalat"/>
          <w:i/>
          <w:lang w:val="ru-RU"/>
        </w:rPr>
        <w:t>ն</w:t>
      </w:r>
      <w:r w:rsidRPr="004317A6">
        <w:rPr>
          <w:rFonts w:ascii="GHEA Grapalat" w:hAnsi="GHEA Grapalat"/>
          <w:i/>
          <w:lang w:val="af-ZA"/>
        </w:rPr>
        <w:t xml:space="preserve"> </w:t>
      </w:r>
      <w:r w:rsidRPr="004317A6">
        <w:rPr>
          <w:rFonts w:ascii="GHEA Grapalat" w:hAnsi="GHEA Grapalat"/>
        </w:rPr>
        <w:t>առկայությամբ</w:t>
      </w:r>
      <w:r w:rsidRPr="004317A6">
        <w:rPr>
          <w:rFonts w:ascii="GHEA Grapalat" w:hAnsi="GHEA Grapalat"/>
          <w:lang w:val="af-ZA"/>
        </w:rPr>
        <w:t xml:space="preserve"> </w:t>
      </w:r>
      <w:r w:rsidRPr="004317A6">
        <w:rPr>
          <w:rFonts w:ascii="GHEA Grapalat" w:hAnsi="GHEA Grapalat"/>
        </w:rPr>
        <w:t>կամ</w:t>
      </w:r>
      <w:r w:rsidRPr="004317A6">
        <w:rPr>
          <w:rFonts w:ascii="GHEA Grapalat" w:hAnsi="GHEA Grapalat"/>
          <w:lang w:val="af-ZA"/>
        </w:rPr>
        <w:t xml:space="preserve"> </w:t>
      </w:r>
      <w:r w:rsidRPr="004317A6">
        <w:rPr>
          <w:rFonts w:ascii="GHEA Grapalat" w:hAnsi="GHEA Grapalat"/>
        </w:rPr>
        <w:t>բացակայությամբ</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Եվրոպական</w:t>
      </w:r>
      <w:r w:rsidRPr="004317A6">
        <w:rPr>
          <w:rFonts w:ascii="GHEA Grapalat" w:hAnsi="GHEA Grapalat"/>
          <w:lang w:val="af-ZA"/>
        </w:rPr>
        <w:t xml:space="preserve"> </w:t>
      </w:r>
      <w:r w:rsidRPr="004317A6">
        <w:rPr>
          <w:rFonts w:ascii="GHEA Grapalat" w:hAnsi="GHEA Grapalat"/>
          <w:lang w:val="en-US"/>
        </w:rPr>
        <w:t>կիսանախագահական</w:t>
      </w:r>
      <w:r w:rsidRPr="004317A6">
        <w:rPr>
          <w:rFonts w:ascii="GHEA Grapalat" w:hAnsi="GHEA Grapalat"/>
          <w:lang w:val="af-ZA"/>
        </w:rPr>
        <w:t xml:space="preserve"> </w:t>
      </w:r>
      <w:r w:rsidRPr="004317A6">
        <w:rPr>
          <w:rFonts w:ascii="GHEA Grapalat" w:hAnsi="GHEA Grapalat"/>
          <w:lang w:val="en-US"/>
        </w:rPr>
        <w:t>երկրների</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պրակտիկան</w:t>
      </w:r>
      <w:r w:rsidRPr="004317A6">
        <w:rPr>
          <w:rFonts w:ascii="GHEA Grapalat" w:hAnsi="GHEA Grapalat"/>
          <w:lang w:val="af-ZA"/>
        </w:rPr>
        <w:t xml:space="preserve"> </w:t>
      </w:r>
      <w:r w:rsidRPr="004317A6">
        <w:rPr>
          <w:rFonts w:ascii="GHEA Grapalat" w:hAnsi="GHEA Grapalat"/>
          <w:lang w:val="en-US"/>
        </w:rPr>
        <w:t>ցույց</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տալիս</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w:t>
      </w:r>
      <w:r w:rsidRPr="004317A6">
        <w:rPr>
          <w:rFonts w:ascii="GHEA Grapalat" w:hAnsi="GHEA Grapalat"/>
          <w:lang w:val="en-US"/>
        </w:rPr>
        <w:t>բացառությամբ</w:t>
      </w:r>
      <w:r w:rsidRPr="004317A6">
        <w:rPr>
          <w:rFonts w:ascii="GHEA Grapalat" w:hAnsi="GHEA Grapalat"/>
          <w:lang w:val="af-ZA"/>
        </w:rPr>
        <w:t xml:space="preserve"> </w:t>
      </w:r>
      <w:r w:rsidRPr="004317A6">
        <w:rPr>
          <w:rFonts w:ascii="GHEA Grapalat" w:hAnsi="GHEA Grapalat"/>
          <w:lang w:val="en-US"/>
        </w:rPr>
        <w:t>Ֆրանսիայի</w:t>
      </w:r>
      <w:r w:rsidRPr="004317A6">
        <w:rPr>
          <w:rFonts w:ascii="GHEA Grapalat" w:hAnsi="GHEA Grapalat"/>
          <w:lang w:val="af-ZA"/>
        </w:rPr>
        <w:t xml:space="preserve">, </w:t>
      </w:r>
      <w:r w:rsidRPr="004317A6">
        <w:rPr>
          <w:rFonts w:ascii="GHEA Grapalat" w:hAnsi="GHEA Grapalat"/>
          <w:lang w:val="en-US"/>
        </w:rPr>
        <w:t>բոլոր</w:t>
      </w:r>
      <w:r w:rsidRPr="004317A6">
        <w:rPr>
          <w:rFonts w:ascii="GHEA Grapalat" w:hAnsi="GHEA Grapalat"/>
          <w:lang w:val="af-ZA"/>
        </w:rPr>
        <w:t xml:space="preserve"> </w:t>
      </w:r>
      <w:r w:rsidRPr="004317A6">
        <w:rPr>
          <w:rFonts w:ascii="GHEA Grapalat" w:hAnsi="GHEA Grapalat"/>
          <w:lang w:val="en-US"/>
        </w:rPr>
        <w:t>երկրներում</w:t>
      </w:r>
      <w:r w:rsidRPr="004317A6">
        <w:rPr>
          <w:rFonts w:ascii="GHEA Grapalat" w:hAnsi="GHEA Grapalat"/>
          <w:lang w:val="af-ZA"/>
        </w:rPr>
        <w:t xml:space="preserve"> </w:t>
      </w:r>
      <w:r w:rsidRPr="004317A6">
        <w:rPr>
          <w:rFonts w:ascii="GHEA Grapalat" w:hAnsi="GHEA Grapalat"/>
          <w:lang w:val="en-US"/>
        </w:rPr>
        <w:t>առաջնային</w:t>
      </w:r>
      <w:r w:rsidRPr="004317A6">
        <w:rPr>
          <w:rFonts w:ascii="GHEA Grapalat" w:hAnsi="GHEA Grapalat"/>
          <w:lang w:val="af-ZA"/>
        </w:rPr>
        <w:t xml:space="preserve"> </w:t>
      </w:r>
      <w:r w:rsidRPr="004317A6">
        <w:rPr>
          <w:rFonts w:ascii="GHEA Grapalat" w:hAnsi="GHEA Grapalat"/>
          <w:lang w:val="en-US"/>
        </w:rPr>
        <w:t>դեր</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կատարում</w:t>
      </w:r>
      <w:r w:rsidRPr="004317A6">
        <w:rPr>
          <w:rFonts w:ascii="GHEA Grapalat" w:hAnsi="GHEA Grapalat"/>
          <w:lang w:val="af-ZA"/>
        </w:rPr>
        <w:t xml:space="preserve"> </w:t>
      </w:r>
      <w:r w:rsidRPr="004317A6">
        <w:rPr>
          <w:rFonts w:ascii="GHEA Grapalat" w:hAnsi="GHEA Grapalat"/>
          <w:lang w:val="en-US"/>
        </w:rPr>
        <w:t>կառավարությունները՝</w:t>
      </w:r>
      <w:r w:rsidRPr="004317A6">
        <w:rPr>
          <w:rFonts w:ascii="GHEA Grapalat" w:hAnsi="GHEA Grapalat"/>
          <w:lang w:val="af-ZA"/>
        </w:rPr>
        <w:t xml:space="preserve"> </w:t>
      </w:r>
      <w:r w:rsidRPr="004317A6">
        <w:rPr>
          <w:rFonts w:ascii="GHEA Grapalat" w:hAnsi="GHEA Grapalat"/>
          <w:lang w:val="en-US"/>
        </w:rPr>
        <w:t>վարչապետի</w:t>
      </w:r>
      <w:r w:rsidRPr="004317A6">
        <w:rPr>
          <w:rFonts w:ascii="GHEA Grapalat" w:hAnsi="GHEA Grapalat"/>
          <w:lang w:val="af-ZA"/>
        </w:rPr>
        <w:t xml:space="preserve"> </w:t>
      </w:r>
      <w:r w:rsidRPr="004317A6">
        <w:rPr>
          <w:rFonts w:ascii="GHEA Grapalat" w:hAnsi="GHEA Grapalat"/>
          <w:lang w:val="en-US"/>
        </w:rPr>
        <w:t>գլխավորությամբ</w:t>
      </w:r>
      <w:r w:rsidRPr="004317A6">
        <w:rPr>
          <w:rFonts w:ascii="GHEA Grapalat" w:hAnsi="GHEA Grapalat"/>
          <w:lang w:val="af-ZA"/>
        </w:rPr>
        <w:t xml:space="preserve">: </w:t>
      </w:r>
      <w:r w:rsidRPr="004317A6">
        <w:rPr>
          <w:rFonts w:ascii="GHEA Grapalat" w:hAnsi="GHEA Grapalat"/>
          <w:lang w:val="en-US"/>
        </w:rPr>
        <w:t>Նույնիսկ</w:t>
      </w:r>
      <w:r w:rsidRPr="004317A6">
        <w:rPr>
          <w:rFonts w:ascii="GHEA Grapalat" w:hAnsi="GHEA Grapalat"/>
          <w:lang w:val="af-ZA"/>
        </w:rPr>
        <w:t xml:space="preserve"> </w:t>
      </w:r>
      <w:r w:rsidRPr="004317A6">
        <w:rPr>
          <w:rFonts w:ascii="GHEA Grapalat" w:hAnsi="GHEA Grapalat"/>
          <w:lang w:val="en-US"/>
        </w:rPr>
        <w:t>արտաքին</w:t>
      </w:r>
      <w:r w:rsidRPr="004317A6">
        <w:rPr>
          <w:rFonts w:ascii="GHEA Grapalat" w:hAnsi="GHEA Grapalat"/>
          <w:lang w:val="af-ZA"/>
        </w:rPr>
        <w:t xml:space="preserve"> </w:t>
      </w:r>
      <w:r w:rsidRPr="004317A6">
        <w:rPr>
          <w:rFonts w:ascii="GHEA Grapalat" w:hAnsi="GHEA Grapalat"/>
          <w:lang w:val="en-US"/>
        </w:rPr>
        <w:t>քաղաքականու</w:t>
      </w:r>
      <w:r w:rsidRPr="004317A6">
        <w:rPr>
          <w:rFonts w:ascii="GHEA Grapalat" w:hAnsi="GHEA Grapalat"/>
          <w:lang w:val="af-ZA"/>
        </w:rPr>
        <w:softHyphen/>
      </w:r>
      <w:r w:rsidRPr="004317A6">
        <w:rPr>
          <w:rFonts w:ascii="GHEA Grapalat" w:hAnsi="GHEA Grapalat"/>
          <w:lang w:val="en-US"/>
        </w:rPr>
        <w:t>թյան</w:t>
      </w:r>
      <w:r w:rsidRPr="004317A6">
        <w:rPr>
          <w:rFonts w:ascii="GHEA Grapalat" w:hAnsi="GHEA Grapalat"/>
          <w:lang w:val="af-ZA"/>
        </w:rPr>
        <w:t xml:space="preserve"> </w:t>
      </w:r>
      <w:r w:rsidRPr="004317A6">
        <w:rPr>
          <w:rFonts w:ascii="GHEA Grapalat" w:hAnsi="GHEA Grapalat"/>
          <w:lang w:val="en-US"/>
        </w:rPr>
        <w:t>ոլորտում</w:t>
      </w:r>
      <w:r w:rsidRPr="004317A6">
        <w:rPr>
          <w:rFonts w:ascii="GHEA Grapalat" w:hAnsi="GHEA Grapalat"/>
          <w:lang w:val="af-ZA"/>
        </w:rPr>
        <w:t xml:space="preserve">, </w:t>
      </w:r>
      <w:r w:rsidRPr="004317A6">
        <w:rPr>
          <w:rFonts w:ascii="GHEA Grapalat" w:hAnsi="GHEA Grapalat"/>
          <w:lang w:val="en-US"/>
        </w:rPr>
        <w:t>որտեղ</w:t>
      </w:r>
      <w:r w:rsidRPr="004317A6">
        <w:rPr>
          <w:rFonts w:ascii="GHEA Grapalat" w:hAnsi="GHEA Grapalat"/>
          <w:lang w:val="af-ZA"/>
        </w:rPr>
        <w:t xml:space="preserve"> </w:t>
      </w:r>
      <w:r w:rsidRPr="004317A6">
        <w:rPr>
          <w:rFonts w:ascii="GHEA Grapalat" w:hAnsi="GHEA Grapalat"/>
          <w:lang w:val="en-US"/>
        </w:rPr>
        <w:t>նախագահի</w:t>
      </w:r>
      <w:r w:rsidRPr="004317A6">
        <w:rPr>
          <w:rFonts w:ascii="GHEA Grapalat" w:hAnsi="GHEA Grapalat"/>
          <w:lang w:val="af-ZA"/>
        </w:rPr>
        <w:t xml:space="preserve"> </w:t>
      </w:r>
      <w:r w:rsidRPr="004317A6">
        <w:rPr>
          <w:rFonts w:ascii="GHEA Grapalat" w:hAnsi="GHEA Grapalat"/>
          <w:lang w:val="en-US"/>
        </w:rPr>
        <w:t>լիազորությունները</w:t>
      </w:r>
      <w:r w:rsidRPr="004317A6">
        <w:rPr>
          <w:rFonts w:ascii="GHEA Grapalat" w:hAnsi="GHEA Grapalat"/>
          <w:lang w:val="af-ZA"/>
        </w:rPr>
        <w:t xml:space="preserve"> </w:t>
      </w:r>
      <w:r w:rsidRPr="004317A6">
        <w:rPr>
          <w:rFonts w:ascii="GHEA Grapalat" w:hAnsi="GHEA Grapalat"/>
          <w:lang w:val="en-US"/>
        </w:rPr>
        <w:t>մեծ</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նաև</w:t>
      </w:r>
      <w:r w:rsidRPr="004317A6">
        <w:rPr>
          <w:rFonts w:ascii="GHEA Grapalat" w:hAnsi="GHEA Grapalat"/>
          <w:lang w:val="af-ZA"/>
        </w:rPr>
        <w:t xml:space="preserve"> </w:t>
      </w:r>
      <w:r w:rsidRPr="004317A6">
        <w:rPr>
          <w:rFonts w:ascii="GHEA Grapalat" w:hAnsi="GHEA Grapalat"/>
          <w:lang w:val="en-US"/>
        </w:rPr>
        <w:t>սահմանա</w:t>
      </w:r>
      <w:r w:rsidRPr="004317A6">
        <w:rPr>
          <w:rFonts w:ascii="GHEA Grapalat" w:hAnsi="GHEA Grapalat"/>
          <w:lang w:val="af-ZA"/>
        </w:rPr>
        <w:softHyphen/>
      </w:r>
      <w:r w:rsidRPr="004317A6">
        <w:rPr>
          <w:rFonts w:ascii="GHEA Grapalat" w:hAnsi="GHEA Grapalat"/>
          <w:lang w:val="en-US"/>
        </w:rPr>
        <w:t>դրական</w:t>
      </w:r>
      <w:r w:rsidRPr="004317A6">
        <w:rPr>
          <w:rFonts w:ascii="GHEA Grapalat" w:hAnsi="GHEA Grapalat"/>
          <w:lang w:val="af-ZA"/>
        </w:rPr>
        <w:t xml:space="preserve"> </w:t>
      </w:r>
      <w:r w:rsidRPr="004317A6">
        <w:rPr>
          <w:rFonts w:ascii="GHEA Grapalat" w:hAnsi="GHEA Grapalat"/>
          <w:lang w:val="en-US"/>
        </w:rPr>
        <w:t>իրավունքի</w:t>
      </w:r>
      <w:r w:rsidRPr="004317A6">
        <w:rPr>
          <w:rFonts w:ascii="GHEA Grapalat" w:hAnsi="GHEA Grapalat"/>
          <w:lang w:val="af-ZA"/>
        </w:rPr>
        <w:t xml:space="preserve"> </w:t>
      </w:r>
      <w:r w:rsidRPr="004317A6">
        <w:rPr>
          <w:rFonts w:ascii="GHEA Grapalat" w:hAnsi="GHEA Grapalat"/>
          <w:lang w:val="en-US"/>
        </w:rPr>
        <w:t>տեսանկյունից</w:t>
      </w:r>
      <w:r w:rsidRPr="004317A6">
        <w:rPr>
          <w:rFonts w:ascii="GHEA Grapalat" w:hAnsi="GHEA Grapalat"/>
          <w:lang w:val="af-ZA"/>
        </w:rPr>
        <w:t xml:space="preserve">, </w:t>
      </w:r>
      <w:r w:rsidRPr="004317A6">
        <w:rPr>
          <w:rFonts w:ascii="GHEA Grapalat" w:hAnsi="GHEA Grapalat"/>
          <w:lang w:val="en-US"/>
        </w:rPr>
        <w:t>ԵՄ</w:t>
      </w:r>
      <w:r w:rsidRPr="004317A6">
        <w:rPr>
          <w:rFonts w:ascii="GHEA Grapalat" w:hAnsi="GHEA Grapalat"/>
          <w:lang w:val="af-ZA"/>
        </w:rPr>
        <w:t xml:space="preserve"> </w:t>
      </w:r>
      <w:r w:rsidRPr="004317A6">
        <w:rPr>
          <w:rFonts w:ascii="GHEA Grapalat" w:hAnsi="GHEA Grapalat"/>
          <w:lang w:val="en-US"/>
        </w:rPr>
        <w:t>անդամ</w:t>
      </w:r>
      <w:r w:rsidRPr="004317A6">
        <w:rPr>
          <w:rFonts w:ascii="GHEA Grapalat" w:hAnsi="GHEA Grapalat"/>
          <w:lang w:val="af-ZA"/>
        </w:rPr>
        <w:t xml:space="preserve"> </w:t>
      </w:r>
      <w:r w:rsidRPr="004317A6">
        <w:rPr>
          <w:rFonts w:ascii="GHEA Grapalat" w:hAnsi="GHEA Grapalat"/>
          <w:lang w:val="en-US"/>
        </w:rPr>
        <w:t>երկրներում</w:t>
      </w:r>
      <w:r w:rsidRPr="004317A6">
        <w:rPr>
          <w:rFonts w:ascii="GHEA Grapalat" w:hAnsi="GHEA Grapalat"/>
          <w:lang w:val="af-ZA"/>
        </w:rPr>
        <w:t xml:space="preserve"> </w:t>
      </w:r>
      <w:r w:rsidRPr="004317A6">
        <w:rPr>
          <w:rFonts w:ascii="GHEA Grapalat" w:hAnsi="GHEA Grapalat"/>
          <w:lang w:val="en-US"/>
        </w:rPr>
        <w:t>վճռորոշ</w:t>
      </w:r>
      <w:r w:rsidRPr="004317A6">
        <w:rPr>
          <w:rFonts w:ascii="GHEA Grapalat" w:hAnsi="GHEA Grapalat"/>
          <w:lang w:val="af-ZA"/>
        </w:rPr>
        <w:t xml:space="preserve"> </w:t>
      </w:r>
      <w:r w:rsidRPr="004317A6">
        <w:rPr>
          <w:rFonts w:ascii="GHEA Grapalat" w:hAnsi="GHEA Grapalat"/>
          <w:lang w:val="en-US"/>
        </w:rPr>
        <w:t>դերը</w:t>
      </w:r>
      <w:r w:rsidRPr="004317A6">
        <w:rPr>
          <w:rFonts w:ascii="GHEA Grapalat" w:hAnsi="GHEA Grapalat"/>
          <w:lang w:val="af-ZA"/>
        </w:rPr>
        <w:t xml:space="preserve">, </w:t>
      </w:r>
      <w:r w:rsidRPr="004317A6">
        <w:rPr>
          <w:rFonts w:ascii="GHEA Grapalat" w:hAnsi="GHEA Grapalat"/>
          <w:lang w:val="en-US"/>
        </w:rPr>
        <w:t>որպես</w:t>
      </w:r>
      <w:r w:rsidRPr="004317A6">
        <w:rPr>
          <w:rFonts w:ascii="GHEA Grapalat" w:hAnsi="GHEA Grapalat"/>
          <w:lang w:val="af-ZA"/>
        </w:rPr>
        <w:t xml:space="preserve"> </w:t>
      </w:r>
      <w:r w:rsidRPr="004317A6">
        <w:rPr>
          <w:rFonts w:ascii="GHEA Grapalat" w:hAnsi="GHEA Grapalat"/>
          <w:lang w:val="en-US"/>
        </w:rPr>
        <w:t>կանոն</w:t>
      </w:r>
      <w:r w:rsidRPr="004317A6">
        <w:rPr>
          <w:rFonts w:ascii="GHEA Grapalat" w:hAnsi="GHEA Grapalat"/>
          <w:lang w:val="af-ZA"/>
        </w:rPr>
        <w:t xml:space="preserve">, </w:t>
      </w:r>
      <w:r w:rsidRPr="004317A6">
        <w:rPr>
          <w:rFonts w:ascii="GHEA Grapalat" w:hAnsi="GHEA Grapalat"/>
          <w:lang w:val="en-US"/>
        </w:rPr>
        <w:t>պատկանում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վարչապետին</w:t>
      </w:r>
      <w:r w:rsidRPr="004317A6">
        <w:rPr>
          <w:rFonts w:ascii="GHEA Grapalat" w:hAnsi="GHEA Grapalat"/>
          <w:lang w:val="af-ZA"/>
        </w:rPr>
        <w:t xml:space="preserve">: </w:t>
      </w:r>
      <w:r w:rsidRPr="004317A6">
        <w:rPr>
          <w:rFonts w:ascii="GHEA Grapalat" w:hAnsi="GHEA Grapalat"/>
          <w:lang w:val="en-US"/>
        </w:rPr>
        <w:t>Բացի</w:t>
      </w:r>
      <w:r w:rsidRPr="004317A6">
        <w:rPr>
          <w:rFonts w:ascii="GHEA Grapalat" w:hAnsi="GHEA Grapalat"/>
          <w:lang w:val="af-ZA"/>
        </w:rPr>
        <w:t xml:space="preserve"> </w:t>
      </w:r>
      <w:r w:rsidRPr="004317A6">
        <w:rPr>
          <w:rFonts w:ascii="GHEA Grapalat" w:hAnsi="GHEA Grapalat"/>
          <w:lang w:val="en-US"/>
        </w:rPr>
        <w:t>Ֆրանսիայից</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Լիտվայից</w:t>
      </w:r>
      <w:r w:rsidRPr="004317A6">
        <w:rPr>
          <w:rFonts w:ascii="GHEA Grapalat" w:hAnsi="GHEA Grapalat"/>
          <w:lang w:val="af-ZA"/>
        </w:rPr>
        <w:t xml:space="preserve">, </w:t>
      </w:r>
      <w:r w:rsidRPr="004317A6">
        <w:rPr>
          <w:rFonts w:ascii="GHEA Grapalat" w:hAnsi="GHEA Grapalat"/>
          <w:lang w:val="en-US"/>
        </w:rPr>
        <w:t>ԵՄ</w:t>
      </w:r>
      <w:r w:rsidRPr="004317A6">
        <w:rPr>
          <w:rFonts w:ascii="GHEA Grapalat" w:hAnsi="GHEA Grapalat"/>
          <w:lang w:val="af-ZA"/>
        </w:rPr>
        <w:t xml:space="preserve">–ի </w:t>
      </w:r>
      <w:r w:rsidRPr="004317A6">
        <w:rPr>
          <w:rFonts w:ascii="GHEA Grapalat" w:hAnsi="GHEA Grapalat"/>
          <w:lang w:val="en-US"/>
        </w:rPr>
        <w:t>Եվրոպայի</w:t>
      </w:r>
      <w:r w:rsidRPr="004317A6">
        <w:rPr>
          <w:rFonts w:ascii="GHEA Grapalat" w:hAnsi="GHEA Grapalat"/>
          <w:lang w:val="af-ZA"/>
        </w:rPr>
        <w:t xml:space="preserve"> </w:t>
      </w:r>
      <w:r w:rsidRPr="004317A6">
        <w:rPr>
          <w:rFonts w:ascii="GHEA Grapalat" w:hAnsi="GHEA Grapalat"/>
          <w:lang w:val="en-US"/>
        </w:rPr>
        <w:t>խորհրդի</w:t>
      </w:r>
      <w:r w:rsidRPr="004317A6">
        <w:rPr>
          <w:rFonts w:ascii="GHEA Grapalat" w:hAnsi="GHEA Grapalat"/>
          <w:lang w:val="af-ZA"/>
        </w:rPr>
        <w:t xml:space="preserve"> </w:t>
      </w:r>
      <w:r w:rsidRPr="004317A6">
        <w:rPr>
          <w:rFonts w:ascii="GHEA Grapalat" w:hAnsi="GHEA Grapalat"/>
          <w:lang w:val="en-US"/>
        </w:rPr>
        <w:t>գագաթնաժողովներում</w:t>
      </w:r>
      <w:r w:rsidRPr="004317A6">
        <w:rPr>
          <w:rFonts w:ascii="GHEA Grapalat" w:hAnsi="GHEA Grapalat"/>
          <w:lang w:val="af-ZA"/>
        </w:rPr>
        <w:t xml:space="preserve"> </w:t>
      </w:r>
      <w:r w:rsidRPr="004317A6">
        <w:rPr>
          <w:rFonts w:ascii="GHEA Grapalat" w:hAnsi="GHEA Grapalat"/>
          <w:lang w:val="en-US"/>
        </w:rPr>
        <w:t>մնացած</w:t>
      </w:r>
      <w:r w:rsidRPr="004317A6">
        <w:rPr>
          <w:rFonts w:ascii="GHEA Grapalat" w:hAnsi="GHEA Grapalat"/>
          <w:lang w:val="af-ZA"/>
        </w:rPr>
        <w:t xml:space="preserve"> </w:t>
      </w:r>
      <w:r w:rsidRPr="004317A6">
        <w:rPr>
          <w:rFonts w:ascii="GHEA Grapalat" w:hAnsi="GHEA Grapalat"/>
          <w:lang w:val="en-US"/>
        </w:rPr>
        <w:t>բոլոր</w:t>
      </w:r>
      <w:r w:rsidRPr="004317A6">
        <w:rPr>
          <w:rFonts w:ascii="GHEA Grapalat" w:hAnsi="GHEA Grapalat"/>
          <w:lang w:val="af-ZA"/>
        </w:rPr>
        <w:t xml:space="preserve"> </w:t>
      </w:r>
      <w:r w:rsidRPr="004317A6">
        <w:rPr>
          <w:rFonts w:ascii="GHEA Grapalat" w:hAnsi="GHEA Grapalat"/>
          <w:lang w:val="en-US"/>
        </w:rPr>
        <w:t>երկրները</w:t>
      </w:r>
      <w:r w:rsidRPr="004317A6">
        <w:rPr>
          <w:rFonts w:ascii="GHEA Grapalat" w:hAnsi="GHEA Grapalat"/>
          <w:lang w:val="af-ZA"/>
        </w:rPr>
        <w:t xml:space="preserve"> </w:t>
      </w:r>
      <w:r w:rsidRPr="004317A6">
        <w:rPr>
          <w:rFonts w:ascii="GHEA Grapalat" w:hAnsi="GHEA Grapalat"/>
          <w:lang w:val="en-US"/>
        </w:rPr>
        <w:t>ներկայացված</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կառավա</w:t>
      </w:r>
      <w:r w:rsidRPr="004317A6">
        <w:rPr>
          <w:rFonts w:ascii="GHEA Grapalat" w:hAnsi="GHEA Grapalat"/>
          <w:lang w:val="af-ZA"/>
        </w:rPr>
        <w:softHyphen/>
      </w:r>
      <w:r w:rsidRPr="004317A6">
        <w:rPr>
          <w:rFonts w:ascii="GHEA Grapalat" w:hAnsi="GHEA Grapalat"/>
          <w:lang w:val="en-US"/>
        </w:rPr>
        <w:t>րու</w:t>
      </w:r>
      <w:r w:rsidRPr="004317A6">
        <w:rPr>
          <w:rFonts w:ascii="GHEA Grapalat" w:hAnsi="GHEA Grapalat"/>
          <w:lang w:val="af-ZA"/>
        </w:rPr>
        <w:softHyphen/>
      </w:r>
      <w:r w:rsidRPr="004317A6">
        <w:rPr>
          <w:rFonts w:ascii="GHEA Grapalat" w:hAnsi="GHEA Grapalat"/>
          <w:lang w:val="en-US"/>
        </w:rPr>
        <w:t>թյունների</w:t>
      </w:r>
      <w:r w:rsidRPr="004317A6">
        <w:rPr>
          <w:rFonts w:ascii="GHEA Grapalat" w:hAnsi="GHEA Grapalat"/>
          <w:lang w:val="af-ZA"/>
        </w:rPr>
        <w:t xml:space="preserve"> </w:t>
      </w:r>
      <w:r w:rsidRPr="004317A6">
        <w:rPr>
          <w:rFonts w:ascii="GHEA Grapalat" w:hAnsi="GHEA Grapalat"/>
          <w:lang w:val="en-US"/>
        </w:rPr>
        <w:t>ղեկավարների</w:t>
      </w:r>
      <w:r w:rsidRPr="004317A6">
        <w:rPr>
          <w:rFonts w:ascii="GHEA Grapalat" w:hAnsi="GHEA Grapalat"/>
          <w:lang w:val="af-ZA"/>
        </w:rPr>
        <w:t xml:space="preserve"> </w:t>
      </w:r>
      <w:r w:rsidRPr="004317A6">
        <w:rPr>
          <w:rFonts w:ascii="GHEA Grapalat" w:hAnsi="GHEA Grapalat"/>
          <w:lang w:val="en-US"/>
        </w:rPr>
        <w:t>մակարդակով</w:t>
      </w:r>
      <w:r w:rsidRPr="004317A6">
        <w:rPr>
          <w:rFonts w:ascii="GHEA Grapalat" w:hAnsi="GHEA Grapalat"/>
          <w:lang w:val="af-ZA"/>
        </w:rPr>
        <w:t xml:space="preserve">:  </w:t>
      </w:r>
    </w:p>
    <w:p w:rsidR="00150078" w:rsidRPr="003D3867" w:rsidRDefault="00150078" w:rsidP="00150078">
      <w:pPr>
        <w:spacing w:after="0" w:line="360" w:lineRule="auto"/>
        <w:rPr>
          <w:rFonts w:ascii="GHEA Grapalat" w:hAnsi="GHEA Grapalat"/>
          <w:b/>
          <w:lang w:val="af-ZA"/>
        </w:rPr>
      </w:pPr>
    </w:p>
    <w:p w:rsidR="00150078" w:rsidRPr="004317A6" w:rsidRDefault="00150078" w:rsidP="00150078">
      <w:pPr>
        <w:spacing w:after="0" w:line="360" w:lineRule="auto"/>
        <w:rPr>
          <w:rFonts w:ascii="GHEA Grapalat" w:hAnsi="GHEA Grapalat"/>
          <w:b/>
          <w:lang w:val="af-ZA"/>
        </w:rPr>
      </w:pPr>
      <w:r w:rsidRPr="004317A6">
        <w:rPr>
          <w:rFonts w:ascii="GHEA Grapalat" w:hAnsi="GHEA Grapalat"/>
          <w:b/>
          <w:lang w:val="hy-AM"/>
        </w:rPr>
        <w:t>3</w:t>
      </w:r>
      <w:r w:rsidRPr="004317A6">
        <w:rPr>
          <w:rFonts w:ascii="GHEA Grapalat" w:hAnsi="GHEA Grapalat"/>
          <w:b/>
          <w:lang w:val="af-ZA"/>
        </w:rPr>
        <w:t>. Ամփոփում</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hy-AM"/>
        </w:rPr>
        <w:t>Ամփոփելով կարելի է առանձնացնել Հայաստանի</w:t>
      </w:r>
      <w:r w:rsidRPr="004317A6">
        <w:rPr>
          <w:rFonts w:ascii="GHEA Grapalat" w:hAnsi="GHEA Grapalat"/>
          <w:lang w:val="af-ZA"/>
        </w:rPr>
        <w:t xml:space="preserve"> </w:t>
      </w:r>
      <w:r w:rsidRPr="004317A6">
        <w:rPr>
          <w:rFonts w:ascii="GHEA Grapalat" w:hAnsi="GHEA Grapalat"/>
          <w:lang w:val="hy-AM"/>
        </w:rPr>
        <w:t>Հանրապետությունում</w:t>
      </w:r>
      <w:r w:rsidRPr="004317A6">
        <w:rPr>
          <w:rFonts w:ascii="GHEA Grapalat" w:hAnsi="GHEA Grapalat"/>
          <w:lang w:val="af-ZA"/>
        </w:rPr>
        <w:t xml:space="preserve"> </w:t>
      </w:r>
      <w:r w:rsidRPr="004317A6">
        <w:rPr>
          <w:rFonts w:ascii="GHEA Grapalat" w:hAnsi="GHEA Grapalat"/>
          <w:lang w:val="hy-AM"/>
        </w:rPr>
        <w:t>գործող</w:t>
      </w:r>
      <w:r w:rsidRPr="004317A6">
        <w:rPr>
          <w:rFonts w:ascii="GHEA Grapalat" w:hAnsi="GHEA Grapalat"/>
          <w:lang w:val="af-ZA"/>
        </w:rPr>
        <w:t xml:space="preserve"> կիսանախագահական </w:t>
      </w:r>
      <w:r w:rsidRPr="004317A6">
        <w:rPr>
          <w:rFonts w:ascii="GHEA Grapalat" w:hAnsi="GHEA Grapalat"/>
          <w:lang w:val="hy-AM"/>
        </w:rPr>
        <w:t>կառավարման</w:t>
      </w:r>
      <w:r w:rsidRPr="004317A6">
        <w:rPr>
          <w:rFonts w:ascii="GHEA Grapalat" w:hAnsi="GHEA Grapalat"/>
          <w:lang w:val="af-ZA"/>
        </w:rPr>
        <w:t xml:space="preserve"> </w:t>
      </w:r>
      <w:r w:rsidRPr="004317A6">
        <w:rPr>
          <w:rFonts w:ascii="GHEA Grapalat" w:hAnsi="GHEA Grapalat"/>
          <w:lang w:val="hy-AM"/>
        </w:rPr>
        <w:t>համակարգի</w:t>
      </w:r>
      <w:r w:rsidRPr="004317A6">
        <w:rPr>
          <w:rFonts w:ascii="GHEA Grapalat" w:hAnsi="GHEA Grapalat"/>
          <w:lang w:val="af-ZA"/>
        </w:rPr>
        <w:t xml:space="preserve"> </w:t>
      </w:r>
      <w:r w:rsidRPr="004317A6">
        <w:rPr>
          <w:rFonts w:ascii="GHEA Grapalat" w:hAnsi="GHEA Grapalat"/>
          <w:lang w:val="hy-AM"/>
        </w:rPr>
        <w:t>հետևյալ թերությունները, որոնք արձանագրված են նաև Սահմանադրական</w:t>
      </w:r>
      <w:r w:rsidRPr="004317A6">
        <w:rPr>
          <w:rFonts w:ascii="GHEA Grapalat" w:hAnsi="GHEA Grapalat"/>
          <w:lang w:val="af-ZA"/>
        </w:rPr>
        <w:t xml:space="preserve"> </w:t>
      </w:r>
      <w:r w:rsidRPr="004317A6">
        <w:rPr>
          <w:rFonts w:ascii="GHEA Grapalat" w:hAnsi="GHEA Grapalat"/>
          <w:lang w:val="hy-AM"/>
        </w:rPr>
        <w:t>բարեփոխումների</w:t>
      </w:r>
      <w:r w:rsidRPr="004317A6">
        <w:rPr>
          <w:rFonts w:ascii="GHEA Grapalat" w:hAnsi="GHEA Grapalat"/>
          <w:lang w:val="af-ZA"/>
        </w:rPr>
        <w:t xml:space="preserve"> </w:t>
      </w:r>
      <w:r w:rsidRPr="004317A6">
        <w:rPr>
          <w:rFonts w:ascii="GHEA Grapalat" w:hAnsi="GHEA Grapalat"/>
          <w:lang w:val="hy-AM"/>
        </w:rPr>
        <w:t>հայեցակարգում</w:t>
      </w:r>
      <w:r w:rsidRPr="004317A6">
        <w:rPr>
          <w:rFonts w:ascii="GHEA Grapalat" w:hAnsi="GHEA Grapalat"/>
          <w:lang w:val="af-ZA"/>
        </w:rPr>
        <w:t xml:space="preserve">. </w:t>
      </w:r>
    </w:p>
    <w:p w:rsidR="00150078" w:rsidRPr="004317A6" w:rsidRDefault="00150078" w:rsidP="00150078">
      <w:pPr>
        <w:suppressAutoHyphens/>
        <w:spacing w:after="0" w:line="360" w:lineRule="auto"/>
        <w:ind w:firstLine="720"/>
        <w:contextualSpacing/>
        <w:jc w:val="both"/>
        <w:rPr>
          <w:rFonts w:ascii="GHEA Grapalat" w:hAnsi="GHEA Grapalat"/>
          <w:kern w:val="1"/>
          <w:lang w:val="af-ZA" w:eastAsia="zh-CN"/>
        </w:rPr>
      </w:pPr>
      <w:r w:rsidRPr="004317A6">
        <w:rPr>
          <w:rFonts w:ascii="GHEA Grapalat" w:hAnsi="GHEA Grapalat" w:cs="Sylfaen"/>
          <w:kern w:val="1"/>
          <w:lang w:val="af-ZA" w:eastAsia="zh-CN"/>
        </w:rPr>
        <w:t>ա) Հանրապետության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նախագահի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Ազգային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ժողովի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ոչ</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միաժամանակյա</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ընտրությունների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պարագայում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առաջնային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մանդատ</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ունեցող</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երկու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ինստիտուտները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հայտն</w:t>
      </w:r>
      <w:r w:rsidRPr="004317A6">
        <w:rPr>
          <w:rFonts w:ascii="GHEA Grapalat" w:hAnsi="GHEA Grapalat"/>
          <w:kern w:val="1"/>
          <w:lang w:val="af-ZA" w:eastAsia="zh-CN"/>
        </w:rPr>
        <w:softHyphen/>
      </w:r>
      <w:r w:rsidRPr="004317A6">
        <w:rPr>
          <w:rFonts w:ascii="GHEA Grapalat" w:hAnsi="GHEA Grapalat" w:cs="Sylfaen"/>
          <w:kern w:val="1"/>
          <w:lang w:val="af-ZA" w:eastAsia="zh-CN"/>
        </w:rPr>
        <w:t>վում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են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հան</w:t>
      </w:r>
      <w:r w:rsidRPr="004317A6">
        <w:rPr>
          <w:rFonts w:ascii="GHEA Grapalat" w:hAnsi="GHEA Grapalat"/>
          <w:kern w:val="1"/>
          <w:lang w:val="af-ZA" w:eastAsia="zh-CN"/>
        </w:rPr>
        <w:softHyphen/>
      </w:r>
      <w:r w:rsidRPr="004317A6">
        <w:rPr>
          <w:rFonts w:ascii="GHEA Grapalat" w:hAnsi="GHEA Grapalat" w:cs="Sylfaen"/>
          <w:kern w:val="1"/>
          <w:lang w:val="af-ZA" w:eastAsia="zh-CN"/>
        </w:rPr>
        <w:t>րային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վստահության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տարբեր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մակարդակներում</w:t>
      </w:r>
      <w:r>
        <w:rPr>
          <w:rFonts w:ascii="GHEA Grapalat" w:hAnsi="GHEA Grapalat" w:cs="Sylfaen"/>
          <w:kern w:val="1"/>
          <w:lang w:val="af-ZA" w:eastAsia="zh-CN"/>
        </w:rPr>
        <w:t>,</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խորհրդա</w:t>
      </w:r>
      <w:r w:rsidRPr="004317A6">
        <w:rPr>
          <w:rFonts w:ascii="GHEA Grapalat" w:hAnsi="GHEA Grapalat"/>
          <w:kern w:val="1"/>
          <w:lang w:val="af-ZA" w:eastAsia="zh-CN"/>
        </w:rPr>
        <w:softHyphen/>
      </w:r>
      <w:r w:rsidRPr="004317A6">
        <w:rPr>
          <w:rFonts w:ascii="GHEA Grapalat" w:hAnsi="GHEA Grapalat" w:cs="Sylfaen"/>
          <w:kern w:val="1"/>
          <w:lang w:val="af-ZA" w:eastAsia="zh-CN"/>
        </w:rPr>
        <w:t>րանում</w:t>
      </w:r>
      <w:r w:rsidRPr="004317A6">
        <w:rPr>
          <w:rFonts w:ascii="GHEA Grapalat" w:hAnsi="GHEA Grapalat"/>
          <w:kern w:val="1"/>
          <w:lang w:val="hy-AM" w:eastAsia="zh-CN"/>
        </w:rPr>
        <w:t xml:space="preserve"> </w:t>
      </w:r>
      <w:r w:rsidRPr="004317A6">
        <w:rPr>
          <w:rFonts w:ascii="GHEA Grapalat" w:hAnsi="GHEA Grapalat" w:cs="Sylfaen"/>
          <w:kern w:val="1"/>
          <w:lang w:val="hy-AM" w:eastAsia="zh-CN"/>
        </w:rPr>
        <w:t>Հանրապետության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նախագահին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հարող</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մեծա</w:t>
      </w:r>
      <w:r w:rsidRPr="004317A6">
        <w:rPr>
          <w:rFonts w:ascii="GHEA Grapalat" w:hAnsi="GHEA Grapalat"/>
          <w:kern w:val="1"/>
          <w:lang w:val="af-ZA" w:eastAsia="zh-CN"/>
        </w:rPr>
        <w:softHyphen/>
      </w:r>
      <w:r w:rsidRPr="004317A6">
        <w:rPr>
          <w:rFonts w:ascii="GHEA Grapalat" w:hAnsi="GHEA Grapalat" w:cs="Sylfaen"/>
          <w:kern w:val="1"/>
          <w:lang w:val="af-ZA" w:eastAsia="zh-CN"/>
        </w:rPr>
        <w:t>մասնության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բացակայության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պայմաններում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իրավամտածողության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ներկա</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դրսևորումների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համատեքստում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էա</w:t>
      </w:r>
      <w:r w:rsidRPr="004317A6">
        <w:rPr>
          <w:rFonts w:ascii="GHEA Grapalat" w:hAnsi="GHEA Grapalat"/>
          <w:kern w:val="1"/>
          <w:lang w:val="af-ZA" w:eastAsia="zh-CN"/>
        </w:rPr>
        <w:softHyphen/>
      </w:r>
      <w:r w:rsidRPr="004317A6">
        <w:rPr>
          <w:rFonts w:ascii="GHEA Grapalat" w:hAnsi="GHEA Grapalat" w:cs="Sylfaen"/>
          <w:kern w:val="1"/>
          <w:lang w:val="af-ZA" w:eastAsia="zh-CN"/>
        </w:rPr>
        <w:t>պես</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մեծա</w:t>
      </w:r>
      <w:r w:rsidRPr="004317A6">
        <w:rPr>
          <w:rFonts w:ascii="GHEA Grapalat" w:hAnsi="GHEA Grapalat"/>
          <w:kern w:val="1"/>
          <w:lang w:val="af-ZA" w:eastAsia="zh-CN"/>
        </w:rPr>
        <w:softHyphen/>
      </w:r>
      <w:r w:rsidRPr="004317A6">
        <w:rPr>
          <w:rFonts w:ascii="GHEA Grapalat" w:hAnsi="GHEA Grapalat" w:cs="Sylfaen"/>
          <w:kern w:val="1"/>
          <w:lang w:val="af-ZA" w:eastAsia="zh-CN"/>
        </w:rPr>
        <w:t>նում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քաղաքական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ճգնաժամի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առճակատման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վտանգը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Նման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պայ</w:t>
      </w:r>
      <w:r w:rsidRPr="004317A6">
        <w:rPr>
          <w:rFonts w:ascii="GHEA Grapalat" w:hAnsi="GHEA Grapalat"/>
          <w:kern w:val="1"/>
          <w:lang w:val="af-ZA" w:eastAsia="zh-CN"/>
        </w:rPr>
        <w:softHyphen/>
      </w:r>
      <w:r w:rsidRPr="004317A6">
        <w:rPr>
          <w:rFonts w:ascii="GHEA Grapalat" w:hAnsi="GHEA Grapalat" w:cs="Sylfaen"/>
          <w:kern w:val="1"/>
          <w:lang w:val="af-ZA" w:eastAsia="zh-CN"/>
        </w:rPr>
        <w:t>մաններում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քաղաքական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դիմակայությունը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կարող</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վերաճել</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հանրային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առճա</w:t>
      </w:r>
      <w:r w:rsidRPr="004317A6">
        <w:rPr>
          <w:rFonts w:ascii="GHEA Grapalat" w:hAnsi="GHEA Grapalat"/>
          <w:kern w:val="1"/>
          <w:lang w:val="af-ZA" w:eastAsia="zh-CN"/>
        </w:rPr>
        <w:softHyphen/>
      </w:r>
      <w:r w:rsidRPr="004317A6">
        <w:rPr>
          <w:rFonts w:ascii="GHEA Grapalat" w:hAnsi="GHEA Grapalat" w:cs="Sylfaen"/>
          <w:kern w:val="1"/>
          <w:lang w:val="af-ZA" w:eastAsia="zh-CN"/>
        </w:rPr>
        <w:t>կատ</w:t>
      </w:r>
      <w:r w:rsidRPr="004317A6">
        <w:rPr>
          <w:rFonts w:ascii="GHEA Grapalat" w:hAnsi="GHEA Grapalat"/>
          <w:kern w:val="1"/>
          <w:lang w:val="af-ZA" w:eastAsia="zh-CN"/>
        </w:rPr>
        <w:softHyphen/>
      </w:r>
      <w:r w:rsidRPr="004317A6">
        <w:rPr>
          <w:rFonts w:ascii="GHEA Grapalat" w:hAnsi="GHEA Grapalat" w:cs="Sylfaen"/>
          <w:kern w:val="1"/>
          <w:lang w:val="af-ZA" w:eastAsia="zh-CN"/>
        </w:rPr>
        <w:t>ման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դրանից</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բխող</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բոլոր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բացասական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հետևանքներով</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հանդերձ</w:t>
      </w:r>
      <w:r w:rsidRPr="004317A6">
        <w:rPr>
          <w:rFonts w:ascii="GHEA Grapalat" w:hAnsi="GHEA Grapalat"/>
          <w:kern w:val="1"/>
          <w:lang w:val="af-ZA" w:eastAsia="zh-CN"/>
        </w:rPr>
        <w:t xml:space="preserve">:   </w:t>
      </w:r>
    </w:p>
    <w:p w:rsidR="00150078" w:rsidRPr="004317A6" w:rsidRDefault="00150078" w:rsidP="00150078">
      <w:pPr>
        <w:suppressAutoHyphens/>
        <w:spacing w:after="0" w:line="360" w:lineRule="auto"/>
        <w:ind w:firstLine="720"/>
        <w:contextualSpacing/>
        <w:jc w:val="both"/>
        <w:rPr>
          <w:rFonts w:ascii="GHEA Grapalat" w:hAnsi="GHEA Grapalat"/>
          <w:kern w:val="1"/>
          <w:lang w:val="af-ZA" w:eastAsia="zh-CN"/>
        </w:rPr>
      </w:pPr>
      <w:r w:rsidRPr="004317A6">
        <w:rPr>
          <w:rFonts w:ascii="GHEA Grapalat" w:hAnsi="GHEA Grapalat" w:cs="Sylfaen"/>
          <w:kern w:val="1"/>
          <w:lang w:val="af-ZA" w:eastAsia="zh-CN"/>
        </w:rPr>
        <w:t>Նման</w:t>
      </w:r>
      <w:r w:rsidRPr="004317A6">
        <w:rPr>
          <w:rFonts w:ascii="GHEA Grapalat" w:hAnsi="GHEA Grapalat"/>
          <w:kern w:val="1"/>
          <w:lang w:val="af-ZA" w:eastAsia="zh-CN"/>
        </w:rPr>
        <w:t xml:space="preserve"> </w:t>
      </w:r>
      <w:r>
        <w:rPr>
          <w:rFonts w:ascii="GHEA Grapalat" w:hAnsi="GHEA Grapalat" w:cs="Sylfaen"/>
          <w:kern w:val="1"/>
          <w:lang w:val="af-ZA" w:eastAsia="zh-CN"/>
        </w:rPr>
        <w:t>համակարգը,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ըստ</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գործող</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Սահմանադրության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պարտադիր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դարձնում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երկու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տարում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երկու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կառավ</w:t>
      </w:r>
      <w:r w:rsidRPr="004317A6">
        <w:rPr>
          <w:rFonts w:ascii="GHEA Grapalat" w:hAnsi="GHEA Grapalat"/>
          <w:kern w:val="1"/>
          <w:lang w:val="af-ZA" w:eastAsia="zh-CN"/>
        </w:rPr>
        <w:softHyphen/>
      </w:r>
      <w:r w:rsidRPr="004317A6">
        <w:rPr>
          <w:rFonts w:ascii="GHEA Grapalat" w:hAnsi="GHEA Grapalat" w:cs="Sylfaen"/>
          <w:kern w:val="1"/>
          <w:lang w:val="af-ZA" w:eastAsia="zh-CN"/>
        </w:rPr>
        <w:t>արու</w:t>
      </w:r>
      <w:r w:rsidRPr="004317A6">
        <w:rPr>
          <w:rFonts w:ascii="GHEA Grapalat" w:hAnsi="GHEA Grapalat"/>
          <w:kern w:val="1"/>
          <w:lang w:val="af-ZA" w:eastAsia="zh-CN"/>
        </w:rPr>
        <w:softHyphen/>
      </w:r>
      <w:r w:rsidRPr="004317A6">
        <w:rPr>
          <w:rFonts w:ascii="GHEA Grapalat" w:hAnsi="GHEA Grapalat" w:cs="Sylfaen"/>
          <w:kern w:val="1"/>
          <w:lang w:val="af-ZA" w:eastAsia="zh-CN"/>
        </w:rPr>
        <w:t>թյուն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ձևավորելու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անհրաժեշտությունը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ինչն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զգալի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անկայունություն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մտցնում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w:t>
      </w:r>
      <w:r w:rsidRPr="004317A6">
        <w:rPr>
          <w:rFonts w:ascii="GHEA Grapalat" w:hAnsi="GHEA Grapalat"/>
          <w:kern w:val="1"/>
          <w:lang w:val="af-ZA" w:eastAsia="zh-CN"/>
        </w:rPr>
        <w:softHyphen/>
      </w:r>
      <w:r w:rsidRPr="004317A6">
        <w:rPr>
          <w:rFonts w:ascii="GHEA Grapalat" w:hAnsi="GHEA Grapalat" w:cs="Sylfaen"/>
          <w:kern w:val="1"/>
          <w:lang w:val="af-ZA" w:eastAsia="zh-CN"/>
        </w:rPr>
        <w:t>ծադիր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lastRenderedPageBreak/>
        <w:t>իշխանության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համակարգում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տնտե</w:t>
      </w:r>
      <w:r w:rsidRPr="004317A6">
        <w:rPr>
          <w:rFonts w:ascii="GHEA Grapalat" w:hAnsi="GHEA Grapalat"/>
          <w:kern w:val="1"/>
          <w:lang w:val="af-ZA" w:eastAsia="zh-CN"/>
        </w:rPr>
        <w:softHyphen/>
      </w:r>
      <w:r w:rsidRPr="004317A6">
        <w:rPr>
          <w:rFonts w:ascii="GHEA Grapalat" w:hAnsi="GHEA Grapalat" w:cs="Sylfaen"/>
          <w:kern w:val="1"/>
          <w:lang w:val="af-ZA" w:eastAsia="zh-CN"/>
        </w:rPr>
        <w:t>սական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ոլորտում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անորոշություն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որոշակի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անվստահություն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ծնող</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պատճառ</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դառնում</w:t>
      </w:r>
      <w:r w:rsidRPr="004317A6">
        <w:rPr>
          <w:rFonts w:ascii="GHEA Grapalat" w:hAnsi="GHEA Grapalat"/>
          <w:kern w:val="1"/>
          <w:lang w:val="af-ZA" w:eastAsia="zh-CN"/>
        </w:rPr>
        <w:t>.</w:t>
      </w:r>
    </w:p>
    <w:p w:rsidR="00150078" w:rsidRPr="004317A6" w:rsidRDefault="00150078" w:rsidP="00150078">
      <w:pPr>
        <w:suppressAutoHyphens/>
        <w:spacing w:after="0" w:line="360" w:lineRule="auto"/>
        <w:ind w:firstLine="720"/>
        <w:contextualSpacing/>
        <w:jc w:val="both"/>
        <w:rPr>
          <w:rFonts w:ascii="GHEA Grapalat" w:eastAsia="Arial Armenian" w:hAnsi="GHEA Grapalat"/>
          <w:kern w:val="1"/>
          <w:lang w:val="af-ZA" w:eastAsia="zh-CN"/>
        </w:rPr>
      </w:pPr>
      <w:r w:rsidRPr="004317A6">
        <w:rPr>
          <w:rFonts w:ascii="GHEA Grapalat" w:hAnsi="GHEA Grapalat" w:cs="Sylfaen"/>
          <w:kern w:val="1"/>
          <w:lang w:val="af-ZA" w:eastAsia="zh-CN"/>
        </w:rPr>
        <w:t xml:space="preserve">բ) </w:t>
      </w:r>
      <w:r w:rsidRPr="004317A6">
        <w:rPr>
          <w:rFonts w:ascii="GHEA Grapalat" w:hAnsi="GHEA Grapalat" w:cs="Sylfaen"/>
          <w:kern w:val="1"/>
          <w:lang w:val="hy-AM" w:eastAsia="zh-CN"/>
        </w:rPr>
        <w:t>Ազգային</w:t>
      </w:r>
      <w:r w:rsidRPr="004317A6">
        <w:rPr>
          <w:rFonts w:ascii="GHEA Grapalat" w:hAnsi="GHEA Grapalat"/>
          <w:kern w:val="1"/>
          <w:lang w:val="hy-AM" w:eastAsia="zh-CN"/>
        </w:rPr>
        <w:t xml:space="preserve"> </w:t>
      </w:r>
      <w:r w:rsidRPr="004317A6">
        <w:rPr>
          <w:rFonts w:ascii="GHEA Grapalat" w:hAnsi="GHEA Grapalat" w:cs="Sylfaen"/>
          <w:kern w:val="1"/>
          <w:lang w:val="hy-AM" w:eastAsia="zh-CN"/>
        </w:rPr>
        <w:t>ժողովում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Հանրապետության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նախագահի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բացարձակ</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մեծամասնության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առկայության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ներխորհր</w:t>
      </w:r>
      <w:r w:rsidRPr="004317A6">
        <w:rPr>
          <w:rFonts w:ascii="GHEA Grapalat" w:hAnsi="GHEA Grapalat"/>
          <w:kern w:val="1"/>
          <w:lang w:val="af-ZA" w:eastAsia="zh-CN"/>
        </w:rPr>
        <w:softHyphen/>
      </w:r>
      <w:r w:rsidRPr="004317A6">
        <w:rPr>
          <w:rFonts w:ascii="GHEA Grapalat" w:hAnsi="GHEA Grapalat" w:cs="Sylfaen"/>
          <w:kern w:val="1"/>
          <w:lang w:val="af-ZA" w:eastAsia="zh-CN"/>
        </w:rPr>
        <w:t>դա</w:t>
      </w:r>
      <w:r w:rsidRPr="004317A6">
        <w:rPr>
          <w:rFonts w:ascii="GHEA Grapalat" w:hAnsi="GHEA Grapalat"/>
          <w:kern w:val="1"/>
          <w:lang w:val="af-ZA" w:eastAsia="zh-CN"/>
        </w:rPr>
        <w:softHyphen/>
      </w:r>
      <w:r w:rsidRPr="004317A6">
        <w:rPr>
          <w:rFonts w:ascii="GHEA Grapalat" w:hAnsi="GHEA Grapalat" w:cs="Sylfaen"/>
          <w:kern w:val="1"/>
          <w:lang w:val="af-ZA" w:eastAsia="zh-CN"/>
        </w:rPr>
        <w:t>րա</w:t>
      </w:r>
      <w:r w:rsidRPr="004317A6">
        <w:rPr>
          <w:rFonts w:ascii="GHEA Grapalat" w:hAnsi="GHEA Grapalat"/>
          <w:kern w:val="1"/>
          <w:lang w:val="af-ZA" w:eastAsia="zh-CN"/>
        </w:rPr>
        <w:softHyphen/>
      </w:r>
      <w:r w:rsidRPr="004317A6">
        <w:rPr>
          <w:rFonts w:ascii="GHEA Grapalat" w:hAnsi="GHEA Grapalat" w:cs="Sylfaen"/>
          <w:kern w:val="1"/>
          <w:lang w:val="af-ZA" w:eastAsia="zh-CN"/>
        </w:rPr>
        <w:t>նական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հակակշիռների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բացակայության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պայ</w:t>
      </w:r>
      <w:r w:rsidRPr="004317A6">
        <w:rPr>
          <w:rFonts w:ascii="GHEA Grapalat" w:hAnsi="GHEA Grapalat"/>
          <w:kern w:val="1"/>
          <w:lang w:val="af-ZA" w:eastAsia="zh-CN"/>
        </w:rPr>
        <w:softHyphen/>
      </w:r>
      <w:r w:rsidRPr="004317A6">
        <w:rPr>
          <w:rFonts w:ascii="GHEA Grapalat" w:hAnsi="GHEA Grapalat" w:cs="Sylfaen"/>
          <w:kern w:val="1"/>
          <w:lang w:val="af-ZA" w:eastAsia="zh-CN"/>
        </w:rPr>
        <w:t>ման</w:t>
      </w:r>
      <w:r w:rsidRPr="004317A6">
        <w:rPr>
          <w:rFonts w:ascii="GHEA Grapalat" w:hAnsi="GHEA Grapalat"/>
          <w:kern w:val="1"/>
          <w:lang w:val="af-ZA" w:eastAsia="zh-CN"/>
        </w:rPr>
        <w:softHyphen/>
      </w:r>
      <w:r w:rsidRPr="004317A6">
        <w:rPr>
          <w:rFonts w:ascii="GHEA Grapalat" w:hAnsi="GHEA Grapalat" w:cs="Sylfaen"/>
          <w:kern w:val="1"/>
          <w:lang w:val="af-ZA" w:eastAsia="zh-CN"/>
        </w:rPr>
        <w:t>ներում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մեծանում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քաղաքական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մենիշխանության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վտանգը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Դա</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հանգեցնում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նրան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բացարձակ</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դառնում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նախա</w:t>
      </w:r>
      <w:r w:rsidRPr="004317A6">
        <w:rPr>
          <w:rFonts w:ascii="GHEA Grapalat" w:hAnsi="GHEA Grapalat"/>
          <w:kern w:val="1"/>
          <w:lang w:val="af-ZA" w:eastAsia="zh-CN"/>
        </w:rPr>
        <w:softHyphen/>
      </w:r>
      <w:r w:rsidRPr="004317A6">
        <w:rPr>
          <w:rFonts w:ascii="GHEA Grapalat" w:hAnsi="GHEA Grapalat" w:cs="Sylfaen"/>
          <w:kern w:val="1"/>
          <w:lang w:val="af-ZA" w:eastAsia="zh-CN"/>
        </w:rPr>
        <w:t>գահական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իշխանությունը՝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չունե</w:t>
      </w:r>
      <w:r w:rsidRPr="004317A6">
        <w:rPr>
          <w:rFonts w:ascii="GHEA Grapalat" w:hAnsi="GHEA Grapalat"/>
          <w:kern w:val="1"/>
          <w:lang w:val="af-ZA" w:eastAsia="zh-CN"/>
        </w:rPr>
        <w:softHyphen/>
      </w:r>
      <w:r w:rsidRPr="004317A6">
        <w:rPr>
          <w:rFonts w:ascii="GHEA Grapalat" w:hAnsi="GHEA Grapalat" w:cs="Sylfaen"/>
          <w:kern w:val="1"/>
          <w:lang w:val="af-ZA" w:eastAsia="zh-CN"/>
        </w:rPr>
        <w:t>նալով</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w:t>
      </w:r>
      <w:r w:rsidRPr="004317A6">
        <w:rPr>
          <w:rFonts w:ascii="GHEA Grapalat" w:hAnsi="GHEA Grapalat"/>
          <w:kern w:val="1"/>
          <w:lang w:val="af-ZA" w:eastAsia="zh-CN"/>
        </w:rPr>
        <w:softHyphen/>
      </w:r>
      <w:r w:rsidRPr="004317A6">
        <w:rPr>
          <w:rFonts w:ascii="GHEA Grapalat" w:hAnsi="GHEA Grapalat" w:cs="Sylfaen"/>
          <w:kern w:val="1"/>
          <w:lang w:val="af-ZA" w:eastAsia="zh-CN"/>
        </w:rPr>
        <w:t>ծուն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հակակշիռներ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ո՛չ</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օրենսդիր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ո՛չ</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էլ</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իշխանության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կողմից</w:t>
      </w:r>
      <w:r w:rsidRPr="004317A6">
        <w:rPr>
          <w:rFonts w:ascii="GHEA Grapalat" w:hAnsi="GHEA Grapalat"/>
          <w:kern w:val="1"/>
          <w:lang w:val="af-ZA" w:eastAsia="zh-CN"/>
        </w:rPr>
        <w:t xml:space="preserve">. </w:t>
      </w:r>
    </w:p>
    <w:p w:rsidR="00150078" w:rsidRPr="004317A6" w:rsidRDefault="00150078" w:rsidP="00150078">
      <w:pPr>
        <w:suppressAutoHyphens/>
        <w:spacing w:after="0" w:line="360" w:lineRule="auto"/>
        <w:ind w:firstLine="720"/>
        <w:contextualSpacing/>
        <w:jc w:val="both"/>
        <w:rPr>
          <w:rFonts w:ascii="GHEA Grapalat" w:eastAsia="Arial Armenian" w:hAnsi="GHEA Grapalat"/>
          <w:kern w:val="1"/>
          <w:lang w:val="af-ZA" w:eastAsia="zh-CN"/>
        </w:rPr>
      </w:pPr>
      <w:r w:rsidRPr="004317A6">
        <w:rPr>
          <w:rFonts w:ascii="GHEA Grapalat" w:hAnsi="GHEA Grapalat" w:cs="Sylfaen"/>
          <w:kern w:val="1"/>
          <w:lang w:val="af-ZA" w:eastAsia="zh-CN"/>
        </w:rPr>
        <w:t>գ) Հանրապետության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նախագահի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գործառույթների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լիազորությունների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միջև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ապահովված</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չէ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անհրաժեշտ</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համամասնականություն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Մասնավորապես</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բավարար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չափով</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հստակեց</w:t>
      </w:r>
      <w:r w:rsidRPr="004317A6">
        <w:rPr>
          <w:rFonts w:ascii="GHEA Grapalat" w:hAnsi="GHEA Grapalat"/>
          <w:kern w:val="1"/>
          <w:lang w:val="af-ZA" w:eastAsia="zh-CN"/>
        </w:rPr>
        <w:softHyphen/>
      </w:r>
      <w:r w:rsidRPr="004317A6">
        <w:rPr>
          <w:rFonts w:ascii="GHEA Grapalat" w:hAnsi="GHEA Grapalat" w:cs="Sylfaen"/>
          <w:kern w:val="1"/>
          <w:lang w:val="af-ZA" w:eastAsia="zh-CN"/>
        </w:rPr>
        <w:t>ված</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չեն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նախագահի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լիազորությունները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իշխա</w:t>
      </w:r>
      <w:r w:rsidRPr="004317A6">
        <w:rPr>
          <w:rFonts w:ascii="GHEA Grapalat" w:hAnsi="GHEA Grapalat" w:cs="Sylfaen"/>
          <w:kern w:val="1"/>
          <w:lang w:val="af-ZA" w:eastAsia="zh-CN"/>
        </w:rPr>
        <w:softHyphen/>
        <w:t>նության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իրականացման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Սահմանադրության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պահպանման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գործառույթների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իրակա</w:t>
      </w:r>
      <w:r w:rsidRPr="004317A6">
        <w:rPr>
          <w:rFonts w:ascii="GHEA Grapalat" w:hAnsi="GHEA Grapalat"/>
          <w:kern w:val="1"/>
          <w:lang w:val="af-ZA" w:eastAsia="zh-CN"/>
        </w:rPr>
        <w:softHyphen/>
      </w:r>
      <w:r w:rsidRPr="004317A6">
        <w:rPr>
          <w:rFonts w:ascii="GHEA Grapalat" w:hAnsi="GHEA Grapalat" w:cs="Sylfaen"/>
          <w:kern w:val="1"/>
          <w:lang w:val="af-ZA" w:eastAsia="zh-CN"/>
        </w:rPr>
        <w:t>նաց</w:t>
      </w:r>
      <w:r w:rsidRPr="004317A6">
        <w:rPr>
          <w:rFonts w:ascii="GHEA Grapalat" w:hAnsi="GHEA Grapalat"/>
          <w:kern w:val="1"/>
          <w:lang w:val="af-ZA" w:eastAsia="zh-CN"/>
        </w:rPr>
        <w:softHyphen/>
      </w:r>
      <w:r w:rsidRPr="004317A6">
        <w:rPr>
          <w:rFonts w:ascii="GHEA Grapalat" w:hAnsi="GHEA Grapalat" w:cs="Sylfaen"/>
          <w:kern w:val="1"/>
          <w:lang w:val="af-ZA" w:eastAsia="zh-CN"/>
        </w:rPr>
        <w:t>ման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բնագա</w:t>
      </w:r>
      <w:r w:rsidRPr="004317A6">
        <w:rPr>
          <w:rFonts w:ascii="GHEA Grapalat" w:hAnsi="GHEA Grapalat"/>
          <w:kern w:val="1"/>
          <w:lang w:val="af-ZA" w:eastAsia="zh-CN"/>
        </w:rPr>
        <w:softHyphen/>
      </w:r>
      <w:r w:rsidRPr="004317A6">
        <w:rPr>
          <w:rFonts w:ascii="GHEA Grapalat" w:hAnsi="GHEA Grapalat" w:cs="Sylfaen"/>
          <w:kern w:val="1"/>
          <w:lang w:val="af-ZA" w:eastAsia="zh-CN"/>
        </w:rPr>
        <w:t>վառներում</w:t>
      </w:r>
      <w:r w:rsidRPr="004317A6">
        <w:rPr>
          <w:rFonts w:ascii="GHEA Grapalat" w:eastAsia="Arial Armenian" w:hAnsi="GHEA Grapalat"/>
          <w:kern w:val="1"/>
          <w:lang w:val="af-ZA" w:eastAsia="zh-CN"/>
        </w:rPr>
        <w:t>.</w:t>
      </w:r>
    </w:p>
    <w:p w:rsidR="00150078" w:rsidRPr="004317A6" w:rsidRDefault="00150078" w:rsidP="00150078">
      <w:pPr>
        <w:suppressAutoHyphens/>
        <w:spacing w:after="0" w:line="360" w:lineRule="auto"/>
        <w:ind w:firstLine="720"/>
        <w:contextualSpacing/>
        <w:jc w:val="both"/>
        <w:rPr>
          <w:rFonts w:ascii="GHEA Grapalat" w:hAnsi="GHEA Grapalat"/>
          <w:kern w:val="1"/>
          <w:lang w:val="af-ZA" w:eastAsia="zh-CN"/>
        </w:rPr>
      </w:pPr>
      <w:r w:rsidRPr="004317A6">
        <w:rPr>
          <w:rFonts w:ascii="GHEA Grapalat" w:eastAsia="Arial Armenian" w:hAnsi="GHEA Grapalat" w:cs="Sylfaen"/>
          <w:kern w:val="1"/>
          <w:lang w:val="af-ZA" w:eastAsia="zh-CN"/>
        </w:rPr>
        <w:t xml:space="preserve">դ) </w:t>
      </w:r>
      <w:r w:rsidRPr="004317A6">
        <w:rPr>
          <w:rFonts w:ascii="GHEA Grapalat" w:hAnsi="GHEA Grapalat" w:cs="Sylfaen"/>
          <w:kern w:val="1"/>
          <w:lang w:val="af-ZA" w:eastAsia="zh-CN"/>
        </w:rPr>
        <w:t>առկա</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անհստակություն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իշխանության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w:t>
      </w:r>
      <w:r w:rsidRPr="004317A6">
        <w:rPr>
          <w:rFonts w:ascii="GHEA Grapalat" w:hAnsi="GHEA Grapalat"/>
          <w:kern w:val="1"/>
          <w:lang w:val="af-ZA" w:eastAsia="zh-CN"/>
        </w:rPr>
        <w:softHyphen/>
      </w:r>
      <w:r w:rsidRPr="004317A6">
        <w:rPr>
          <w:rFonts w:ascii="GHEA Grapalat" w:hAnsi="GHEA Grapalat" w:cs="Sylfaen"/>
          <w:kern w:val="1"/>
          <w:lang w:val="af-ZA" w:eastAsia="zh-CN"/>
        </w:rPr>
        <w:t>ծառու</w:t>
      </w:r>
      <w:r w:rsidRPr="004317A6">
        <w:rPr>
          <w:rFonts w:ascii="GHEA Grapalat" w:hAnsi="GHEA Grapalat"/>
          <w:kern w:val="1"/>
          <w:lang w:val="af-ZA" w:eastAsia="zh-CN"/>
        </w:rPr>
        <w:softHyphen/>
      </w:r>
      <w:r w:rsidRPr="004317A6">
        <w:rPr>
          <w:rFonts w:ascii="GHEA Grapalat" w:hAnsi="GHEA Grapalat" w:cs="Sylfaen"/>
          <w:kern w:val="1"/>
          <w:lang w:val="af-ZA" w:eastAsia="zh-CN"/>
        </w:rPr>
        <w:t>թային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դերի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իրավա</w:t>
      </w:r>
      <w:r w:rsidRPr="004317A6">
        <w:rPr>
          <w:rFonts w:ascii="GHEA Grapalat" w:hAnsi="GHEA Grapalat"/>
          <w:kern w:val="1"/>
          <w:lang w:val="af-ZA" w:eastAsia="zh-CN"/>
        </w:rPr>
        <w:softHyphen/>
      </w:r>
      <w:r w:rsidRPr="004317A6">
        <w:rPr>
          <w:rFonts w:ascii="GHEA Grapalat" w:hAnsi="GHEA Grapalat" w:cs="Sylfaen"/>
          <w:kern w:val="1"/>
          <w:lang w:val="af-ZA" w:eastAsia="zh-CN"/>
        </w:rPr>
        <w:t>սու</w:t>
      </w:r>
      <w:r w:rsidRPr="004317A6">
        <w:rPr>
          <w:rFonts w:ascii="GHEA Grapalat" w:hAnsi="GHEA Grapalat"/>
          <w:kern w:val="1"/>
          <w:lang w:val="af-ZA" w:eastAsia="zh-CN"/>
        </w:rPr>
        <w:softHyphen/>
      </w:r>
      <w:r w:rsidRPr="004317A6">
        <w:rPr>
          <w:rFonts w:ascii="GHEA Grapalat" w:hAnsi="GHEA Grapalat" w:cs="Sylfaen"/>
          <w:kern w:val="1"/>
          <w:lang w:val="af-ZA" w:eastAsia="zh-CN"/>
        </w:rPr>
        <w:t>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պատասխանատվության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միջև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իշխա</w:t>
      </w:r>
      <w:r w:rsidRPr="004317A6">
        <w:rPr>
          <w:rFonts w:ascii="GHEA Grapalat" w:hAnsi="GHEA Grapalat"/>
          <w:kern w:val="1"/>
          <w:lang w:val="af-ZA" w:eastAsia="zh-CN"/>
        </w:rPr>
        <w:softHyphen/>
      </w:r>
      <w:r w:rsidRPr="004317A6">
        <w:rPr>
          <w:rFonts w:ascii="GHEA Grapalat" w:hAnsi="GHEA Grapalat" w:cs="Sylfaen"/>
          <w:kern w:val="1"/>
          <w:lang w:val="af-ZA" w:eastAsia="zh-CN"/>
        </w:rPr>
        <w:t>նու</w:t>
      </w:r>
      <w:r w:rsidRPr="004317A6">
        <w:rPr>
          <w:rFonts w:ascii="GHEA Grapalat" w:hAnsi="GHEA Grapalat"/>
          <w:kern w:val="1"/>
          <w:lang w:val="af-ZA" w:eastAsia="zh-CN"/>
        </w:rPr>
        <w:softHyphen/>
      </w:r>
      <w:r w:rsidRPr="004317A6">
        <w:rPr>
          <w:rFonts w:ascii="GHEA Grapalat" w:hAnsi="GHEA Grapalat"/>
          <w:kern w:val="1"/>
          <w:lang w:val="af-ZA" w:eastAsia="zh-CN"/>
        </w:rPr>
        <w:softHyphen/>
      </w:r>
      <w:r w:rsidRPr="004317A6">
        <w:rPr>
          <w:rFonts w:ascii="GHEA Grapalat" w:hAnsi="GHEA Grapalat"/>
          <w:kern w:val="1"/>
          <w:lang w:val="af-ZA" w:eastAsia="zh-CN"/>
        </w:rPr>
        <w:softHyphen/>
      </w:r>
      <w:r w:rsidRPr="004317A6">
        <w:rPr>
          <w:rFonts w:ascii="GHEA Grapalat" w:hAnsi="GHEA Grapalat" w:cs="Sylfaen"/>
          <w:kern w:val="1"/>
          <w:lang w:val="af-ZA" w:eastAsia="zh-CN"/>
        </w:rPr>
        <w:t>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ներքին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երկվությունը՝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պայմանավորված</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Հանրապետության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նա</w:t>
      </w:r>
      <w:r w:rsidRPr="004317A6">
        <w:rPr>
          <w:rFonts w:ascii="GHEA Grapalat" w:hAnsi="GHEA Grapalat"/>
          <w:kern w:val="1"/>
          <w:lang w:val="af-ZA" w:eastAsia="zh-CN"/>
        </w:rPr>
        <w:softHyphen/>
      </w:r>
      <w:r w:rsidRPr="004317A6">
        <w:rPr>
          <w:rFonts w:ascii="GHEA Grapalat" w:hAnsi="GHEA Grapalat" w:cs="Sylfaen"/>
          <w:kern w:val="1"/>
          <w:lang w:val="af-ZA" w:eastAsia="zh-CN"/>
        </w:rPr>
        <w:t>խա</w:t>
      </w:r>
      <w:r w:rsidRPr="004317A6">
        <w:rPr>
          <w:rFonts w:ascii="GHEA Grapalat" w:hAnsi="GHEA Grapalat"/>
          <w:kern w:val="1"/>
          <w:lang w:val="af-ZA" w:eastAsia="zh-CN"/>
        </w:rPr>
        <w:softHyphen/>
      </w:r>
      <w:r w:rsidRPr="004317A6">
        <w:rPr>
          <w:rFonts w:ascii="GHEA Grapalat" w:hAnsi="GHEA Grapalat" w:cs="Sylfaen"/>
          <w:kern w:val="1"/>
          <w:lang w:val="af-ZA" w:eastAsia="zh-CN"/>
        </w:rPr>
        <w:t>գահի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և</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կառավա</w:t>
      </w:r>
      <w:r w:rsidRPr="004317A6">
        <w:rPr>
          <w:rFonts w:ascii="GHEA Grapalat" w:hAnsi="GHEA Grapalat"/>
          <w:kern w:val="1"/>
          <w:lang w:val="af-ZA" w:eastAsia="zh-CN"/>
        </w:rPr>
        <w:softHyphen/>
      </w:r>
      <w:r w:rsidRPr="004317A6">
        <w:rPr>
          <w:rFonts w:ascii="GHEA Grapalat" w:hAnsi="GHEA Grapalat" w:cs="Sylfaen"/>
          <w:kern w:val="1"/>
          <w:lang w:val="af-ZA" w:eastAsia="zh-CN"/>
        </w:rPr>
        <w:t>րության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գործառ</w:t>
      </w:r>
      <w:r w:rsidRPr="004317A6">
        <w:rPr>
          <w:rFonts w:ascii="GHEA Grapalat" w:hAnsi="GHEA Grapalat"/>
          <w:kern w:val="1"/>
          <w:lang w:val="af-ZA" w:eastAsia="zh-CN"/>
        </w:rPr>
        <w:softHyphen/>
      </w:r>
      <w:r w:rsidRPr="004317A6">
        <w:rPr>
          <w:rFonts w:ascii="GHEA Grapalat" w:hAnsi="GHEA Grapalat" w:cs="Sylfaen"/>
          <w:kern w:val="1"/>
          <w:lang w:val="af-ZA" w:eastAsia="zh-CN"/>
        </w:rPr>
        <w:t>ութային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լիազորություններով</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բավարար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չափով</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հստակեցված</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չէ</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ինչի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արդյունքում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կառավարությունն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ամբողջական</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ու</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համալիր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պա</w:t>
      </w:r>
      <w:r w:rsidRPr="004317A6">
        <w:rPr>
          <w:rFonts w:ascii="GHEA Grapalat" w:hAnsi="GHEA Grapalat"/>
          <w:kern w:val="1"/>
          <w:lang w:val="af-ZA" w:eastAsia="zh-CN"/>
        </w:rPr>
        <w:softHyphen/>
      </w:r>
      <w:r w:rsidRPr="004317A6">
        <w:rPr>
          <w:rFonts w:ascii="GHEA Grapalat" w:hAnsi="GHEA Grapalat" w:cs="Sylfaen"/>
          <w:kern w:val="1"/>
          <w:lang w:val="af-ZA" w:eastAsia="zh-CN"/>
        </w:rPr>
        <w:t>տասխանատ</w:t>
      </w:r>
      <w:r w:rsidRPr="004317A6">
        <w:rPr>
          <w:rFonts w:ascii="GHEA Grapalat" w:hAnsi="GHEA Grapalat"/>
          <w:kern w:val="1"/>
          <w:lang w:val="af-ZA" w:eastAsia="zh-CN"/>
        </w:rPr>
        <w:softHyphen/>
      </w:r>
      <w:r w:rsidRPr="004317A6">
        <w:rPr>
          <w:rFonts w:ascii="GHEA Grapalat" w:hAnsi="GHEA Grapalat" w:cs="Sylfaen"/>
          <w:kern w:val="1"/>
          <w:lang w:val="af-ZA" w:eastAsia="zh-CN"/>
        </w:rPr>
        <w:t>վությամբ</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չի</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իրա</w:t>
      </w:r>
      <w:r w:rsidRPr="004317A6">
        <w:rPr>
          <w:rFonts w:ascii="GHEA Grapalat" w:hAnsi="GHEA Grapalat"/>
          <w:kern w:val="1"/>
          <w:lang w:val="af-ZA" w:eastAsia="zh-CN"/>
        </w:rPr>
        <w:softHyphen/>
      </w:r>
      <w:r w:rsidRPr="004317A6">
        <w:rPr>
          <w:rFonts w:ascii="GHEA Grapalat" w:hAnsi="GHEA Grapalat" w:cs="Sylfaen"/>
          <w:kern w:val="1"/>
          <w:lang w:val="af-ZA" w:eastAsia="zh-CN"/>
        </w:rPr>
        <w:t>կանացնում</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գործադիր</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իշխանությանը</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բնորոշ</w:t>
      </w:r>
      <w:r w:rsidRPr="004317A6">
        <w:rPr>
          <w:rFonts w:ascii="GHEA Grapalat" w:hAnsi="GHEA Grapalat"/>
          <w:kern w:val="1"/>
          <w:lang w:val="af-ZA" w:eastAsia="zh-CN"/>
        </w:rPr>
        <w:t xml:space="preserve"> </w:t>
      </w:r>
      <w:r w:rsidRPr="004317A6">
        <w:rPr>
          <w:rFonts w:ascii="GHEA Grapalat" w:hAnsi="GHEA Grapalat" w:cs="Sylfaen"/>
          <w:kern w:val="1"/>
          <w:lang w:val="af-ZA" w:eastAsia="zh-CN"/>
        </w:rPr>
        <w:t>գոր</w:t>
      </w:r>
      <w:r w:rsidRPr="004317A6">
        <w:rPr>
          <w:rFonts w:ascii="GHEA Grapalat" w:hAnsi="GHEA Grapalat"/>
          <w:kern w:val="1"/>
          <w:lang w:val="af-ZA" w:eastAsia="zh-CN"/>
        </w:rPr>
        <w:softHyphen/>
      </w:r>
      <w:r w:rsidRPr="004317A6">
        <w:rPr>
          <w:rFonts w:ascii="GHEA Grapalat" w:hAnsi="GHEA Grapalat" w:cs="Sylfaen"/>
          <w:kern w:val="1"/>
          <w:lang w:val="af-ZA" w:eastAsia="zh-CN"/>
        </w:rPr>
        <w:t>ծա</w:t>
      </w:r>
      <w:r w:rsidRPr="004317A6">
        <w:rPr>
          <w:rFonts w:ascii="GHEA Grapalat" w:hAnsi="GHEA Grapalat"/>
          <w:kern w:val="1"/>
          <w:lang w:val="af-ZA" w:eastAsia="zh-CN"/>
        </w:rPr>
        <w:softHyphen/>
      </w:r>
      <w:r w:rsidRPr="004317A6">
        <w:rPr>
          <w:rFonts w:ascii="GHEA Grapalat" w:hAnsi="GHEA Grapalat" w:cs="Sylfaen"/>
          <w:kern w:val="1"/>
          <w:lang w:val="af-ZA" w:eastAsia="zh-CN"/>
        </w:rPr>
        <w:t>ռույթները</w:t>
      </w:r>
      <w:r w:rsidRPr="004317A6">
        <w:rPr>
          <w:rFonts w:ascii="GHEA Grapalat" w:hAnsi="GHEA Grapalat"/>
          <w:kern w:val="1"/>
          <w:lang w:val="af-ZA" w:eastAsia="zh-CN"/>
        </w:rPr>
        <w:t xml:space="preserve">։   </w:t>
      </w:r>
    </w:p>
    <w:p w:rsidR="00150078" w:rsidRPr="004317A6" w:rsidRDefault="00150078" w:rsidP="00150078">
      <w:pPr>
        <w:keepNext/>
        <w:keepLines/>
        <w:spacing w:before="240" w:after="0" w:line="240" w:lineRule="auto"/>
        <w:jc w:val="both"/>
        <w:outlineLvl w:val="2"/>
        <w:rPr>
          <w:rFonts w:ascii="GHEA Grapalat" w:eastAsia="Times New Roman" w:hAnsi="GHEA Grapalat"/>
          <w:b/>
          <w:bCs/>
          <w:lang w:val="af-ZA"/>
        </w:rPr>
      </w:pPr>
    </w:p>
    <w:p w:rsidR="00150078" w:rsidRPr="00150078" w:rsidRDefault="00150078" w:rsidP="00150078">
      <w:pPr>
        <w:spacing w:after="0" w:line="360" w:lineRule="auto"/>
        <w:jc w:val="center"/>
        <w:rPr>
          <w:rFonts w:ascii="GHEA Grapalat" w:hAnsi="GHEA Grapalat"/>
          <w:b/>
          <w:lang w:val="af-ZA"/>
        </w:rPr>
      </w:pPr>
      <w:proofErr w:type="gramStart"/>
      <w:r w:rsidRPr="004317A6">
        <w:rPr>
          <w:rFonts w:ascii="GHEA Grapalat" w:hAnsi="GHEA Grapalat"/>
          <w:b/>
          <w:lang w:val="en-US"/>
        </w:rPr>
        <w:t>Բ</w:t>
      </w:r>
      <w:r w:rsidRPr="004317A6">
        <w:rPr>
          <w:rFonts w:ascii="GHEA Grapalat" w:hAnsi="GHEA Grapalat"/>
          <w:b/>
          <w:lang w:val="af-ZA"/>
        </w:rPr>
        <w:t xml:space="preserve">. </w:t>
      </w:r>
      <w:r w:rsidRPr="004317A6">
        <w:rPr>
          <w:rFonts w:ascii="GHEA Grapalat" w:hAnsi="GHEA Grapalat"/>
          <w:b/>
          <w:lang w:val="en-US"/>
        </w:rPr>
        <w:t>Անցում</w:t>
      </w:r>
      <w:proofErr w:type="gramEnd"/>
      <w:r w:rsidRPr="004317A6">
        <w:rPr>
          <w:rFonts w:ascii="GHEA Grapalat" w:hAnsi="GHEA Grapalat"/>
          <w:b/>
          <w:lang w:val="af-ZA"/>
        </w:rPr>
        <w:t xml:space="preserve"> </w:t>
      </w:r>
      <w:r w:rsidRPr="004317A6">
        <w:rPr>
          <w:rFonts w:ascii="GHEA Grapalat" w:hAnsi="GHEA Grapalat"/>
          <w:b/>
          <w:lang w:val="en-US"/>
        </w:rPr>
        <w:t>ժամանակակից</w:t>
      </w:r>
      <w:r w:rsidRPr="004317A6">
        <w:rPr>
          <w:rFonts w:ascii="GHEA Grapalat" w:hAnsi="GHEA Grapalat"/>
          <w:b/>
          <w:lang w:val="af-ZA"/>
        </w:rPr>
        <w:t xml:space="preserve">, </w:t>
      </w:r>
      <w:r w:rsidRPr="004317A6">
        <w:rPr>
          <w:rFonts w:ascii="GHEA Grapalat" w:hAnsi="GHEA Grapalat"/>
          <w:b/>
          <w:lang w:val="en-US"/>
        </w:rPr>
        <w:t>ռացիոնալիզաց</w:t>
      </w:r>
      <w:r w:rsidRPr="004317A6">
        <w:rPr>
          <w:rFonts w:ascii="GHEA Grapalat" w:hAnsi="GHEA Grapalat"/>
          <w:b/>
          <w:lang w:val="ru-RU"/>
        </w:rPr>
        <w:t>ված</w:t>
      </w:r>
      <w:r w:rsidRPr="004317A6">
        <w:rPr>
          <w:rFonts w:ascii="GHEA Grapalat" w:hAnsi="GHEA Grapalat"/>
          <w:b/>
          <w:lang w:val="af-ZA"/>
        </w:rPr>
        <w:t xml:space="preserve"> </w:t>
      </w:r>
      <w:r w:rsidRPr="004317A6">
        <w:rPr>
          <w:rFonts w:ascii="GHEA Grapalat" w:hAnsi="GHEA Grapalat"/>
          <w:b/>
          <w:lang w:val="hy-AM"/>
        </w:rPr>
        <w:t>խորհրդարանական</w:t>
      </w:r>
      <w:r w:rsidRPr="004317A6">
        <w:rPr>
          <w:rFonts w:ascii="GHEA Grapalat" w:hAnsi="GHEA Grapalat" w:cs="Sylfaen"/>
          <w:lang w:val="af-ZA"/>
        </w:rPr>
        <w:t xml:space="preserve"> </w:t>
      </w:r>
      <w:r w:rsidRPr="004317A6">
        <w:rPr>
          <w:rFonts w:ascii="GHEA Grapalat" w:hAnsi="GHEA Grapalat"/>
          <w:b/>
          <w:lang w:val="en-US"/>
        </w:rPr>
        <w:t>համակարգի</w:t>
      </w:r>
    </w:p>
    <w:p w:rsidR="00150078" w:rsidRPr="004317A6" w:rsidRDefault="00150078" w:rsidP="00150078">
      <w:pPr>
        <w:spacing w:after="0" w:line="360" w:lineRule="auto"/>
        <w:jc w:val="center"/>
        <w:rPr>
          <w:rFonts w:ascii="GHEA Grapalat" w:hAnsi="GHEA Grapalat"/>
          <w:b/>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Նախագծի</w:t>
      </w:r>
      <w:r w:rsidRPr="004317A6">
        <w:rPr>
          <w:rFonts w:ascii="GHEA Grapalat" w:hAnsi="GHEA Grapalat"/>
          <w:lang w:val="af-ZA"/>
        </w:rPr>
        <w:t xml:space="preserve"> 4-6-</w:t>
      </w:r>
      <w:r w:rsidRPr="004317A6">
        <w:rPr>
          <w:rFonts w:ascii="GHEA Grapalat" w:hAnsi="GHEA Grapalat"/>
        </w:rPr>
        <w:t>րդ</w:t>
      </w:r>
      <w:r w:rsidRPr="004317A6">
        <w:rPr>
          <w:rFonts w:ascii="GHEA Grapalat" w:hAnsi="GHEA Grapalat"/>
          <w:lang w:val="af-ZA"/>
        </w:rPr>
        <w:t xml:space="preserve"> </w:t>
      </w:r>
      <w:r w:rsidRPr="004317A6">
        <w:rPr>
          <w:rFonts w:ascii="GHEA Grapalat" w:hAnsi="GHEA Grapalat"/>
          <w:lang w:val="en-US"/>
        </w:rPr>
        <w:t>գլուխները</w:t>
      </w:r>
      <w:r w:rsidRPr="004317A6">
        <w:rPr>
          <w:rFonts w:ascii="GHEA Grapalat" w:hAnsi="GHEA Grapalat"/>
          <w:lang w:val="af-ZA"/>
        </w:rPr>
        <w:t xml:space="preserve"> </w:t>
      </w:r>
      <w:r w:rsidRPr="004317A6">
        <w:rPr>
          <w:rFonts w:ascii="GHEA Grapalat" w:hAnsi="GHEA Grapalat"/>
          <w:lang w:val="en-US"/>
        </w:rPr>
        <w:t>նախատեսում</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ժամանակակից</w:t>
      </w:r>
      <w:r w:rsidRPr="004317A6">
        <w:rPr>
          <w:rFonts w:ascii="GHEA Grapalat" w:hAnsi="GHEA Grapalat"/>
          <w:lang w:val="af-ZA"/>
        </w:rPr>
        <w:t xml:space="preserve"> </w:t>
      </w: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համակարգ</w:t>
      </w:r>
      <w:r w:rsidRPr="004317A6">
        <w:rPr>
          <w:rFonts w:ascii="GHEA Grapalat" w:hAnsi="GHEA Grapalat"/>
          <w:lang w:val="af-ZA"/>
        </w:rPr>
        <w:t xml:space="preserve">, </w:t>
      </w:r>
      <w:r w:rsidRPr="004317A6">
        <w:rPr>
          <w:rFonts w:ascii="GHEA Grapalat" w:hAnsi="GHEA Grapalat"/>
          <w:lang w:val="en-US"/>
        </w:rPr>
        <w:t>որը</w:t>
      </w:r>
      <w:r w:rsidRPr="004317A6">
        <w:rPr>
          <w:rFonts w:ascii="GHEA Grapalat" w:hAnsi="GHEA Grapalat"/>
          <w:lang w:val="af-ZA"/>
        </w:rPr>
        <w:t xml:space="preserve"> </w:t>
      </w:r>
      <w:r w:rsidRPr="004317A6">
        <w:rPr>
          <w:rFonts w:ascii="GHEA Grapalat" w:hAnsi="GHEA Grapalat"/>
          <w:lang w:val="en-US"/>
        </w:rPr>
        <w:t>հստակորեն</w:t>
      </w:r>
      <w:r w:rsidRPr="004317A6">
        <w:rPr>
          <w:rFonts w:ascii="GHEA Grapalat" w:hAnsi="GHEA Grapalat"/>
          <w:lang w:val="af-ZA"/>
        </w:rPr>
        <w:t xml:space="preserve"> </w:t>
      </w:r>
      <w:r w:rsidRPr="004317A6">
        <w:rPr>
          <w:rFonts w:ascii="GHEA Grapalat" w:hAnsi="GHEA Grapalat"/>
          <w:lang w:val="en-US"/>
        </w:rPr>
        <w:t>իրականացնում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ժողովի</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կառավարության</w:t>
      </w:r>
      <w:r w:rsidRPr="004317A6">
        <w:rPr>
          <w:rFonts w:ascii="GHEA Grapalat" w:hAnsi="GHEA Grapalat"/>
          <w:lang w:val="af-ZA"/>
        </w:rPr>
        <w:t xml:space="preserve"> </w:t>
      </w:r>
      <w:r w:rsidRPr="004317A6">
        <w:rPr>
          <w:rFonts w:ascii="GHEA Grapalat" w:hAnsi="GHEA Grapalat"/>
          <w:lang w:val="en-US"/>
        </w:rPr>
        <w:t>միջև</w:t>
      </w:r>
      <w:r w:rsidRPr="004317A6">
        <w:rPr>
          <w:rFonts w:ascii="GHEA Grapalat" w:hAnsi="GHEA Grapalat"/>
          <w:lang w:val="af-ZA"/>
        </w:rPr>
        <w:t xml:space="preserve"> </w:t>
      </w:r>
      <w:r w:rsidRPr="004317A6">
        <w:rPr>
          <w:rFonts w:ascii="GHEA Grapalat" w:hAnsi="GHEA Grapalat"/>
          <w:lang w:val="en-US"/>
        </w:rPr>
        <w:t>իշխանությունների</w:t>
      </w:r>
      <w:r w:rsidRPr="004317A6">
        <w:rPr>
          <w:rFonts w:ascii="GHEA Grapalat" w:hAnsi="GHEA Grapalat"/>
          <w:lang w:val="af-ZA"/>
        </w:rPr>
        <w:t xml:space="preserve"> </w:t>
      </w:r>
      <w:r w:rsidRPr="004317A6">
        <w:rPr>
          <w:rFonts w:ascii="GHEA Grapalat" w:hAnsi="GHEA Grapalat"/>
          <w:lang w:val="en-US"/>
        </w:rPr>
        <w:t>գործառութային</w:t>
      </w:r>
      <w:r w:rsidRPr="004317A6">
        <w:rPr>
          <w:rFonts w:ascii="GHEA Grapalat" w:hAnsi="GHEA Grapalat"/>
          <w:lang w:val="af-ZA"/>
        </w:rPr>
        <w:t xml:space="preserve"> </w:t>
      </w:r>
      <w:r w:rsidRPr="004317A6">
        <w:rPr>
          <w:rFonts w:ascii="GHEA Grapalat" w:hAnsi="GHEA Grapalat"/>
          <w:lang w:val="en-US"/>
        </w:rPr>
        <w:t>բաժանումը</w:t>
      </w:r>
      <w:r w:rsidRPr="004317A6">
        <w:rPr>
          <w:rFonts w:ascii="GHEA Grapalat" w:hAnsi="GHEA Grapalat"/>
          <w:lang w:val="af-ZA"/>
        </w:rPr>
        <w:t xml:space="preserve">, </w:t>
      </w:r>
      <w:r w:rsidRPr="004317A6">
        <w:rPr>
          <w:rFonts w:ascii="GHEA Grapalat" w:hAnsi="GHEA Grapalat"/>
          <w:lang w:val="en-US"/>
        </w:rPr>
        <w:t>իսկ</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lang w:val="en-US"/>
        </w:rPr>
        <w:t>նախագահը</w:t>
      </w:r>
      <w:r w:rsidRPr="004317A6">
        <w:rPr>
          <w:rFonts w:ascii="GHEA Grapalat" w:hAnsi="GHEA Grapalat"/>
          <w:lang w:val="af-ZA"/>
        </w:rPr>
        <w:t xml:space="preserve"> </w:t>
      </w:r>
      <w:r w:rsidRPr="004317A6">
        <w:rPr>
          <w:rFonts w:ascii="GHEA Grapalat" w:hAnsi="GHEA Grapalat"/>
          <w:lang w:val="en-US"/>
        </w:rPr>
        <w:t>հետևում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Սահմանադրության</w:t>
      </w:r>
      <w:r w:rsidRPr="004317A6">
        <w:rPr>
          <w:rFonts w:ascii="GHEA Grapalat" w:hAnsi="GHEA Grapalat"/>
          <w:lang w:val="af-ZA"/>
        </w:rPr>
        <w:t xml:space="preserve"> </w:t>
      </w:r>
      <w:r w:rsidRPr="004317A6">
        <w:rPr>
          <w:rFonts w:ascii="GHEA Grapalat" w:hAnsi="GHEA Grapalat"/>
          <w:lang w:val="en-US"/>
        </w:rPr>
        <w:t>պահպանմանը</w:t>
      </w:r>
      <w:r w:rsidRPr="004317A6">
        <w:rPr>
          <w:rFonts w:ascii="GHEA Grapalat" w:hAnsi="GHEA Grapalat"/>
          <w:lang w:val="af-ZA"/>
        </w:rPr>
        <w:t xml:space="preserve">: </w:t>
      </w:r>
      <w:r w:rsidRPr="004317A6">
        <w:rPr>
          <w:rFonts w:ascii="GHEA Grapalat" w:hAnsi="GHEA Grapalat"/>
          <w:lang w:val="en-US"/>
        </w:rPr>
        <w:t>Նախագիծն</w:t>
      </w:r>
      <w:r w:rsidRPr="004317A6">
        <w:rPr>
          <w:rFonts w:ascii="GHEA Grapalat" w:hAnsi="GHEA Grapalat"/>
          <w:lang w:val="af-ZA"/>
        </w:rPr>
        <w:t xml:space="preserve"> </w:t>
      </w:r>
      <w:r w:rsidRPr="004317A6">
        <w:rPr>
          <w:rFonts w:ascii="GHEA Grapalat" w:hAnsi="GHEA Grapalat"/>
          <w:lang w:val="en-US"/>
        </w:rPr>
        <w:t>ամրագրում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ժողովի</w:t>
      </w:r>
      <w:r w:rsidRPr="004317A6">
        <w:rPr>
          <w:rFonts w:ascii="GHEA Grapalat" w:hAnsi="GHEA Grapalat"/>
          <w:lang w:val="af-ZA"/>
        </w:rPr>
        <w:t xml:space="preserve"> </w:t>
      </w:r>
      <w:r w:rsidRPr="004317A6">
        <w:rPr>
          <w:rFonts w:ascii="GHEA Grapalat" w:hAnsi="GHEA Grapalat"/>
          <w:lang w:val="en-US"/>
        </w:rPr>
        <w:t>առանցքային</w:t>
      </w:r>
      <w:r w:rsidRPr="004317A6">
        <w:rPr>
          <w:rFonts w:ascii="GHEA Grapalat" w:hAnsi="GHEA Grapalat"/>
          <w:lang w:val="af-ZA"/>
        </w:rPr>
        <w:t xml:space="preserve"> </w:t>
      </w:r>
      <w:r w:rsidRPr="004317A6">
        <w:rPr>
          <w:rFonts w:ascii="GHEA Grapalat" w:hAnsi="GHEA Grapalat"/>
          <w:lang w:val="en-US"/>
        </w:rPr>
        <w:t>դերակատարությունը</w:t>
      </w:r>
      <w:r w:rsidRPr="004317A6">
        <w:rPr>
          <w:rFonts w:ascii="GHEA Grapalat" w:hAnsi="GHEA Grapalat"/>
          <w:lang w:val="af-ZA"/>
        </w:rPr>
        <w:t xml:space="preserve"> </w:t>
      </w:r>
      <w:r w:rsidRPr="004317A6">
        <w:rPr>
          <w:rFonts w:ascii="GHEA Grapalat" w:hAnsi="GHEA Grapalat"/>
          <w:lang w:val="en-US"/>
        </w:rPr>
        <w:t>հասարակության</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կամքի</w:t>
      </w:r>
      <w:r w:rsidRPr="004317A6">
        <w:rPr>
          <w:rFonts w:ascii="GHEA Grapalat" w:hAnsi="GHEA Grapalat"/>
          <w:lang w:val="af-ZA"/>
        </w:rPr>
        <w:t xml:space="preserve"> </w:t>
      </w:r>
      <w:r w:rsidRPr="004317A6">
        <w:rPr>
          <w:rFonts w:ascii="GHEA Grapalat" w:hAnsi="GHEA Grapalat"/>
          <w:lang w:val="en-US"/>
        </w:rPr>
        <w:t>ձևավորման</w:t>
      </w:r>
      <w:r w:rsidRPr="004317A6">
        <w:rPr>
          <w:rFonts w:ascii="GHEA Grapalat" w:hAnsi="GHEA Grapalat"/>
          <w:lang w:val="af-ZA"/>
        </w:rPr>
        <w:t xml:space="preserve"> </w:t>
      </w:r>
      <w:r w:rsidRPr="004317A6">
        <w:rPr>
          <w:rFonts w:ascii="GHEA Grapalat" w:hAnsi="GHEA Grapalat"/>
          <w:lang w:val="en-US"/>
        </w:rPr>
        <w:t>ժամանակ</w:t>
      </w:r>
      <w:r>
        <w:rPr>
          <w:rFonts w:ascii="GHEA Grapalat" w:hAnsi="GHEA Grapalat"/>
          <w:lang w:val="af-ZA"/>
        </w:rPr>
        <w:t>՝</w:t>
      </w:r>
      <w:r w:rsidRPr="004317A6">
        <w:rPr>
          <w:rFonts w:ascii="GHEA Grapalat" w:hAnsi="GHEA Grapalat"/>
          <w:lang w:val="af-ZA"/>
        </w:rPr>
        <w:t xml:space="preserve"> </w:t>
      </w:r>
      <w:r w:rsidRPr="004317A6">
        <w:rPr>
          <w:rFonts w:ascii="GHEA Grapalat" w:hAnsi="GHEA Grapalat"/>
          <w:lang w:val="en-US"/>
        </w:rPr>
        <w:t>միաժամանակ</w:t>
      </w:r>
      <w:r w:rsidRPr="004317A6">
        <w:rPr>
          <w:rFonts w:ascii="GHEA Grapalat" w:hAnsi="GHEA Grapalat"/>
          <w:lang w:val="af-ZA"/>
        </w:rPr>
        <w:t xml:space="preserve"> </w:t>
      </w:r>
      <w:r w:rsidRPr="004317A6">
        <w:rPr>
          <w:rFonts w:ascii="GHEA Grapalat" w:hAnsi="GHEA Grapalat"/>
          <w:lang w:val="en-US"/>
        </w:rPr>
        <w:t>անհրաժեշտ</w:t>
      </w:r>
      <w:r w:rsidRPr="004317A6">
        <w:rPr>
          <w:rFonts w:ascii="GHEA Grapalat" w:hAnsi="GHEA Grapalat"/>
          <w:lang w:val="af-ZA"/>
        </w:rPr>
        <w:t xml:space="preserve"> </w:t>
      </w:r>
      <w:r w:rsidRPr="004317A6">
        <w:rPr>
          <w:rFonts w:ascii="GHEA Grapalat" w:hAnsi="GHEA Grapalat"/>
          <w:lang w:val="en-US"/>
        </w:rPr>
        <w:t>ինքնուրույնություն</w:t>
      </w:r>
      <w:r w:rsidRPr="004317A6">
        <w:rPr>
          <w:rFonts w:ascii="GHEA Grapalat" w:hAnsi="GHEA Grapalat"/>
          <w:lang w:val="af-ZA"/>
        </w:rPr>
        <w:t xml:space="preserve"> </w:t>
      </w:r>
      <w:r w:rsidRPr="004317A6">
        <w:rPr>
          <w:rFonts w:ascii="GHEA Grapalat" w:hAnsi="GHEA Grapalat"/>
          <w:lang w:val="en-US"/>
        </w:rPr>
        <w:t>ընձեռելով</w:t>
      </w:r>
      <w:r w:rsidRPr="004317A6">
        <w:rPr>
          <w:rFonts w:ascii="GHEA Grapalat" w:hAnsi="GHEA Grapalat"/>
          <w:lang w:val="af-ZA"/>
        </w:rPr>
        <w:t xml:space="preserve"> </w:t>
      </w:r>
      <w:r>
        <w:rPr>
          <w:rFonts w:ascii="GHEA Grapalat" w:hAnsi="GHEA Grapalat"/>
          <w:lang w:val="en-US"/>
        </w:rPr>
        <w:lastRenderedPageBreak/>
        <w:t>կառավարությանը</w:t>
      </w:r>
      <w:r w:rsidRPr="004317A6">
        <w:rPr>
          <w:rFonts w:ascii="GHEA Grapalat" w:hAnsi="GHEA Grapalat"/>
          <w:lang w:val="af-ZA"/>
        </w:rPr>
        <w:t xml:space="preserve"> </w:t>
      </w:r>
      <w:r w:rsidRPr="004317A6">
        <w:rPr>
          <w:rFonts w:ascii="GHEA Grapalat" w:hAnsi="GHEA Grapalat"/>
          <w:lang w:val="en-US"/>
        </w:rPr>
        <w:t>երկրի</w:t>
      </w:r>
      <w:r w:rsidRPr="004317A6">
        <w:rPr>
          <w:rFonts w:ascii="GHEA Grapalat" w:hAnsi="GHEA Grapalat"/>
          <w:lang w:val="af-ZA"/>
        </w:rPr>
        <w:t xml:space="preserve"> </w:t>
      </w:r>
      <w:r w:rsidRPr="004317A6">
        <w:rPr>
          <w:rFonts w:ascii="GHEA Grapalat" w:hAnsi="GHEA Grapalat"/>
          <w:lang w:val="en-US"/>
        </w:rPr>
        <w:t>ներքին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արտաքին</w:t>
      </w:r>
      <w:r w:rsidRPr="004317A6">
        <w:rPr>
          <w:rFonts w:ascii="GHEA Grapalat" w:hAnsi="GHEA Grapalat"/>
          <w:lang w:val="af-ZA"/>
        </w:rPr>
        <w:t xml:space="preserve"> </w:t>
      </w:r>
      <w:r w:rsidRPr="004317A6">
        <w:rPr>
          <w:rFonts w:ascii="GHEA Grapalat" w:hAnsi="GHEA Grapalat"/>
          <w:lang w:val="en-US"/>
        </w:rPr>
        <w:t>քաղաքականության</w:t>
      </w:r>
      <w:r w:rsidRPr="004317A6">
        <w:rPr>
          <w:rFonts w:ascii="GHEA Grapalat" w:hAnsi="GHEA Grapalat"/>
          <w:lang w:val="af-ZA"/>
        </w:rPr>
        <w:t xml:space="preserve"> </w:t>
      </w:r>
      <w:r w:rsidRPr="004317A6">
        <w:rPr>
          <w:rFonts w:ascii="GHEA Grapalat" w:hAnsi="GHEA Grapalat"/>
          <w:lang w:val="en-US"/>
        </w:rPr>
        <w:t>մշակման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իրականացման</w:t>
      </w:r>
      <w:r w:rsidRPr="004317A6">
        <w:rPr>
          <w:rFonts w:ascii="GHEA Grapalat" w:hAnsi="GHEA Grapalat"/>
          <w:lang w:val="af-ZA"/>
        </w:rPr>
        <w:t xml:space="preserve"> </w:t>
      </w:r>
      <w:r w:rsidRPr="004317A6">
        <w:rPr>
          <w:rFonts w:ascii="GHEA Grapalat" w:hAnsi="GHEA Grapalat"/>
          <w:lang w:val="en-US"/>
        </w:rPr>
        <w:t>հարցերում</w:t>
      </w:r>
      <w:r w:rsidRPr="004317A6">
        <w:rPr>
          <w:rFonts w:ascii="GHEA Grapalat" w:hAnsi="GHEA Grapalat"/>
          <w:lang w:val="af-ZA"/>
        </w:rPr>
        <w:t xml:space="preserve">: </w:t>
      </w:r>
      <w:r w:rsidRPr="004317A6">
        <w:rPr>
          <w:rFonts w:ascii="GHEA Grapalat" w:hAnsi="GHEA Grapalat"/>
          <w:lang w:val="en-US"/>
        </w:rPr>
        <w:t>Նախագիծը</w:t>
      </w:r>
      <w:r w:rsidRPr="004317A6">
        <w:rPr>
          <w:rFonts w:ascii="GHEA Grapalat" w:hAnsi="GHEA Grapalat"/>
          <w:lang w:val="af-ZA"/>
        </w:rPr>
        <w:t xml:space="preserve"> </w:t>
      </w:r>
      <w:r w:rsidRPr="004317A6">
        <w:rPr>
          <w:rFonts w:ascii="GHEA Grapalat" w:hAnsi="GHEA Grapalat"/>
          <w:lang w:val="en-US"/>
        </w:rPr>
        <w:t>նախատեսում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օրենսդիր</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գործադիր</w:t>
      </w:r>
      <w:r w:rsidRPr="004317A6">
        <w:rPr>
          <w:rFonts w:ascii="GHEA Grapalat" w:hAnsi="GHEA Grapalat"/>
          <w:lang w:val="af-ZA"/>
        </w:rPr>
        <w:t xml:space="preserve"> </w:t>
      </w:r>
      <w:r w:rsidRPr="004317A6">
        <w:rPr>
          <w:rFonts w:ascii="GHEA Grapalat" w:hAnsi="GHEA Grapalat"/>
          <w:lang w:val="en-US"/>
        </w:rPr>
        <w:t>իշխանությունների</w:t>
      </w:r>
      <w:r w:rsidRPr="004317A6">
        <w:rPr>
          <w:rFonts w:ascii="GHEA Grapalat" w:hAnsi="GHEA Grapalat"/>
          <w:lang w:val="af-ZA"/>
        </w:rPr>
        <w:t xml:space="preserve"> </w:t>
      </w:r>
      <w:r w:rsidRPr="004317A6">
        <w:rPr>
          <w:rFonts w:ascii="GHEA Grapalat" w:hAnsi="GHEA Grapalat"/>
          <w:lang w:val="en-US"/>
        </w:rPr>
        <w:t>միջև</w:t>
      </w:r>
      <w:r w:rsidRPr="004317A6">
        <w:rPr>
          <w:rFonts w:ascii="GHEA Grapalat" w:hAnsi="GHEA Grapalat"/>
          <w:lang w:val="af-ZA"/>
        </w:rPr>
        <w:t xml:space="preserve"> </w:t>
      </w:r>
      <w:r w:rsidRPr="004317A6">
        <w:rPr>
          <w:rFonts w:ascii="GHEA Grapalat" w:hAnsi="GHEA Grapalat"/>
          <w:lang w:val="en-US"/>
        </w:rPr>
        <w:t>համագործակցության</w:t>
      </w:r>
      <w:r w:rsidRPr="004317A6">
        <w:rPr>
          <w:rFonts w:ascii="GHEA Grapalat" w:hAnsi="GHEA Grapalat"/>
          <w:lang w:val="af-ZA"/>
        </w:rPr>
        <w:t xml:space="preserve"> </w:t>
      </w:r>
      <w:r w:rsidRPr="004317A6">
        <w:rPr>
          <w:rFonts w:ascii="GHEA Grapalat" w:hAnsi="GHEA Grapalat"/>
          <w:lang w:val="en-US"/>
        </w:rPr>
        <w:t>կառուցակարգեր</w:t>
      </w:r>
      <w:r w:rsidRPr="004317A6">
        <w:rPr>
          <w:rFonts w:ascii="GHEA Grapalat" w:hAnsi="GHEA Grapalat"/>
          <w:lang w:val="af-ZA"/>
        </w:rPr>
        <w:t xml:space="preserve">, </w:t>
      </w:r>
      <w:r w:rsidRPr="004317A6">
        <w:rPr>
          <w:rFonts w:ascii="GHEA Grapalat" w:hAnsi="GHEA Grapalat"/>
          <w:lang w:val="en-US"/>
        </w:rPr>
        <w:t>որոնք</w:t>
      </w:r>
      <w:r w:rsidRPr="004317A6">
        <w:rPr>
          <w:rFonts w:ascii="GHEA Grapalat" w:hAnsi="GHEA Grapalat"/>
          <w:lang w:val="af-ZA"/>
        </w:rPr>
        <w:t xml:space="preserve"> </w:t>
      </w:r>
      <w:r w:rsidRPr="004317A6">
        <w:rPr>
          <w:rFonts w:ascii="GHEA Grapalat" w:hAnsi="GHEA Grapalat"/>
          <w:lang w:val="en-US"/>
        </w:rPr>
        <w:t>նպատակ</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հետապնդում</w:t>
      </w:r>
      <w:r w:rsidRPr="004317A6">
        <w:rPr>
          <w:rFonts w:ascii="GHEA Grapalat" w:hAnsi="GHEA Grapalat"/>
          <w:lang w:val="af-ZA"/>
        </w:rPr>
        <w:t xml:space="preserve"> </w:t>
      </w:r>
      <w:r w:rsidRPr="004317A6">
        <w:rPr>
          <w:rFonts w:ascii="GHEA Grapalat" w:hAnsi="GHEA Grapalat"/>
          <w:lang w:val="en-US"/>
        </w:rPr>
        <w:t>խուսափել</w:t>
      </w:r>
      <w:r w:rsidRPr="004317A6">
        <w:rPr>
          <w:rFonts w:ascii="GHEA Grapalat" w:hAnsi="GHEA Grapalat"/>
          <w:lang w:val="af-ZA"/>
        </w:rPr>
        <w:t xml:space="preserve"> </w:t>
      </w:r>
      <w:r w:rsidRPr="004317A6">
        <w:rPr>
          <w:rFonts w:ascii="GHEA Grapalat" w:hAnsi="GHEA Grapalat"/>
          <w:lang w:val="en-US"/>
        </w:rPr>
        <w:t>ինստիտուցիոնալ</w:t>
      </w:r>
      <w:r w:rsidRPr="004317A6">
        <w:rPr>
          <w:rFonts w:ascii="GHEA Grapalat" w:hAnsi="GHEA Grapalat"/>
          <w:lang w:val="af-ZA"/>
        </w:rPr>
        <w:t xml:space="preserve"> </w:t>
      </w:r>
      <w:r w:rsidRPr="004317A6">
        <w:rPr>
          <w:rFonts w:ascii="GHEA Grapalat" w:hAnsi="GHEA Grapalat"/>
          <w:lang w:val="en-US"/>
        </w:rPr>
        <w:t>հակամարտություններից</w:t>
      </w:r>
      <w:r w:rsidRPr="004317A6">
        <w:rPr>
          <w:rFonts w:ascii="GHEA Grapalat" w:hAnsi="GHEA Grapalat"/>
          <w:lang w:val="af-ZA"/>
        </w:rPr>
        <w:t xml:space="preserve">: </w:t>
      </w:r>
      <w:r w:rsidRPr="004317A6">
        <w:rPr>
          <w:rFonts w:ascii="GHEA Grapalat" w:hAnsi="GHEA Grapalat"/>
          <w:lang w:val="en-US"/>
        </w:rPr>
        <w:t>Նախագիծը</w:t>
      </w:r>
      <w:r w:rsidRPr="004317A6">
        <w:rPr>
          <w:rFonts w:ascii="GHEA Grapalat" w:hAnsi="GHEA Grapalat"/>
          <w:lang w:val="af-ZA"/>
        </w:rPr>
        <w:t xml:space="preserve"> </w:t>
      </w:r>
      <w:r w:rsidRPr="004317A6">
        <w:rPr>
          <w:rFonts w:ascii="GHEA Grapalat" w:hAnsi="GHEA Grapalat"/>
          <w:lang w:val="en-US"/>
        </w:rPr>
        <w:t>համարժեք</w:t>
      </w:r>
      <w:r w:rsidRPr="004317A6">
        <w:rPr>
          <w:rFonts w:ascii="GHEA Grapalat" w:hAnsi="GHEA Grapalat"/>
          <w:lang w:val="af-ZA"/>
        </w:rPr>
        <w:t xml:space="preserve"> </w:t>
      </w:r>
      <w:r w:rsidRPr="004317A6">
        <w:rPr>
          <w:rFonts w:ascii="GHEA Grapalat" w:hAnsi="GHEA Grapalat"/>
          <w:lang w:val="en-US"/>
        </w:rPr>
        <w:t>լուծումներ</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տալիս</w:t>
      </w:r>
      <w:r w:rsidRPr="004317A6">
        <w:rPr>
          <w:rFonts w:ascii="GHEA Grapalat" w:hAnsi="GHEA Grapalat"/>
          <w:lang w:val="af-ZA"/>
        </w:rPr>
        <w:t xml:space="preserve"> </w:t>
      </w:r>
      <w:r w:rsidRPr="004317A6">
        <w:rPr>
          <w:rFonts w:ascii="GHEA Grapalat" w:hAnsi="GHEA Grapalat"/>
          <w:lang w:val="en-US"/>
        </w:rPr>
        <w:t>կառավարության</w:t>
      </w:r>
      <w:r w:rsidRPr="004317A6">
        <w:rPr>
          <w:rFonts w:ascii="GHEA Grapalat" w:hAnsi="GHEA Grapalat"/>
          <w:lang w:val="af-ZA"/>
        </w:rPr>
        <w:t xml:space="preserve"> </w:t>
      </w:r>
      <w:r w:rsidRPr="004317A6">
        <w:rPr>
          <w:rFonts w:ascii="GHEA Grapalat" w:hAnsi="GHEA Grapalat"/>
          <w:lang w:val="en-US"/>
        </w:rPr>
        <w:t>կայունության</w:t>
      </w:r>
      <w:r w:rsidRPr="004317A6">
        <w:rPr>
          <w:rFonts w:ascii="GHEA Grapalat" w:hAnsi="GHEA Grapalat"/>
          <w:lang w:val="af-ZA"/>
        </w:rPr>
        <w:t xml:space="preserve">, </w:t>
      </w:r>
      <w:r w:rsidRPr="004317A6">
        <w:rPr>
          <w:rFonts w:ascii="GHEA Grapalat" w:hAnsi="GHEA Grapalat"/>
          <w:lang w:val="en-US"/>
        </w:rPr>
        <w:t>խորհրդարանի</w:t>
      </w:r>
      <w:r w:rsidRPr="004317A6">
        <w:rPr>
          <w:rFonts w:ascii="GHEA Grapalat" w:hAnsi="GHEA Grapalat"/>
          <w:lang w:val="af-ZA"/>
        </w:rPr>
        <w:t xml:space="preserve"> </w:t>
      </w:r>
      <w:r w:rsidRPr="004317A6">
        <w:rPr>
          <w:rFonts w:ascii="GHEA Grapalat" w:hAnsi="GHEA Grapalat"/>
          <w:lang w:val="en-US"/>
        </w:rPr>
        <w:t>վերահսկողական</w:t>
      </w:r>
      <w:r w:rsidRPr="004317A6">
        <w:rPr>
          <w:rFonts w:ascii="GHEA Grapalat" w:hAnsi="GHEA Grapalat"/>
          <w:lang w:val="af-ZA"/>
        </w:rPr>
        <w:t xml:space="preserve"> </w:t>
      </w:r>
      <w:r w:rsidRPr="004317A6">
        <w:rPr>
          <w:rFonts w:ascii="GHEA Grapalat" w:hAnsi="GHEA Grapalat"/>
          <w:lang w:val="en-US"/>
        </w:rPr>
        <w:t>լիազորությունների</w:t>
      </w:r>
      <w:r w:rsidRPr="004317A6">
        <w:rPr>
          <w:rFonts w:ascii="GHEA Grapalat" w:hAnsi="GHEA Grapalat"/>
          <w:lang w:val="af-ZA"/>
        </w:rPr>
        <w:t xml:space="preserve">, </w:t>
      </w: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փոքրամասնությունների</w:t>
      </w:r>
      <w:r w:rsidRPr="004317A6">
        <w:rPr>
          <w:rFonts w:ascii="GHEA Grapalat" w:hAnsi="GHEA Grapalat"/>
          <w:lang w:val="af-ZA"/>
        </w:rPr>
        <w:t xml:space="preserve">, </w:t>
      </w:r>
      <w:r w:rsidRPr="004317A6">
        <w:rPr>
          <w:rFonts w:ascii="GHEA Grapalat" w:hAnsi="GHEA Grapalat"/>
          <w:lang w:val="en-US"/>
        </w:rPr>
        <w:t>ինչպես</w:t>
      </w:r>
      <w:r w:rsidRPr="004317A6">
        <w:rPr>
          <w:rFonts w:ascii="GHEA Grapalat" w:hAnsi="GHEA Grapalat"/>
          <w:lang w:val="af-ZA"/>
        </w:rPr>
        <w:t xml:space="preserve"> </w:t>
      </w:r>
      <w:r w:rsidRPr="004317A6">
        <w:rPr>
          <w:rFonts w:ascii="GHEA Grapalat" w:hAnsi="GHEA Grapalat"/>
          <w:lang w:val="en-US"/>
        </w:rPr>
        <w:t>նաև</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lang w:val="en-US"/>
        </w:rPr>
        <w:t>նախագահի</w:t>
      </w:r>
      <w:r w:rsidRPr="004317A6">
        <w:rPr>
          <w:rFonts w:ascii="GHEA Grapalat" w:hAnsi="GHEA Grapalat"/>
          <w:lang w:val="af-ZA"/>
        </w:rPr>
        <w:t xml:space="preserve"> </w:t>
      </w:r>
      <w:r w:rsidRPr="004317A6">
        <w:rPr>
          <w:rFonts w:ascii="GHEA Grapalat" w:hAnsi="GHEA Grapalat"/>
          <w:lang w:val="en-US"/>
        </w:rPr>
        <w:t>լիազորությունների</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ընտրության</w:t>
      </w:r>
      <w:r w:rsidRPr="004317A6">
        <w:rPr>
          <w:rFonts w:ascii="GHEA Grapalat" w:hAnsi="GHEA Grapalat"/>
          <w:lang w:val="af-ZA"/>
        </w:rPr>
        <w:t xml:space="preserve"> </w:t>
      </w:r>
      <w:r w:rsidRPr="004317A6">
        <w:rPr>
          <w:rFonts w:ascii="GHEA Grapalat" w:hAnsi="GHEA Grapalat"/>
          <w:lang w:val="en-US"/>
        </w:rPr>
        <w:t>կարգի</w:t>
      </w:r>
      <w:r w:rsidRPr="004317A6">
        <w:rPr>
          <w:rFonts w:ascii="GHEA Grapalat" w:hAnsi="GHEA Grapalat"/>
          <w:lang w:val="af-ZA"/>
        </w:rPr>
        <w:t xml:space="preserve"> </w:t>
      </w:r>
      <w:r w:rsidRPr="004317A6">
        <w:rPr>
          <w:rFonts w:ascii="GHEA Grapalat" w:hAnsi="GHEA Grapalat"/>
          <w:lang w:val="en-US"/>
        </w:rPr>
        <w:t>հիմնախնդիրներին</w:t>
      </w:r>
      <w:r w:rsidRPr="004317A6">
        <w:rPr>
          <w:rFonts w:ascii="GHEA Grapalat" w:hAnsi="GHEA Grapalat"/>
          <w:lang w:val="af-ZA"/>
        </w:rPr>
        <w:t xml:space="preserve">:  </w:t>
      </w:r>
    </w:p>
    <w:p w:rsidR="00150078" w:rsidRPr="004317A6" w:rsidRDefault="00150078" w:rsidP="00150078">
      <w:pPr>
        <w:spacing w:after="0" w:line="360" w:lineRule="auto"/>
        <w:rPr>
          <w:rFonts w:ascii="GHEA Grapalat" w:hAnsi="GHEA Grapalat"/>
          <w:u w:val="single"/>
          <w:lang w:val="af-ZA"/>
        </w:rPr>
      </w:pPr>
    </w:p>
    <w:p w:rsidR="00150078" w:rsidRPr="004317A6" w:rsidRDefault="00150078" w:rsidP="00150078">
      <w:pPr>
        <w:spacing w:after="0" w:line="360" w:lineRule="auto"/>
        <w:rPr>
          <w:rFonts w:ascii="GHEA Grapalat" w:hAnsi="GHEA Grapalat"/>
          <w:b/>
          <w:i/>
          <w:lang w:val="af-ZA"/>
        </w:rPr>
      </w:pPr>
      <w:r w:rsidRPr="004317A6">
        <w:rPr>
          <w:rFonts w:ascii="GHEA Grapalat" w:hAnsi="GHEA Grapalat"/>
          <w:b/>
          <w:i/>
          <w:lang w:val="af-ZA"/>
        </w:rPr>
        <w:t xml:space="preserve">1. </w:t>
      </w:r>
      <w:r w:rsidRPr="004317A6">
        <w:rPr>
          <w:rFonts w:ascii="GHEA Grapalat" w:hAnsi="GHEA Grapalat"/>
          <w:b/>
          <w:i/>
          <w:lang w:val="en-US"/>
        </w:rPr>
        <w:t>Առաջարկվող</w:t>
      </w:r>
      <w:r w:rsidRPr="004317A6">
        <w:rPr>
          <w:rFonts w:ascii="GHEA Grapalat" w:hAnsi="GHEA Grapalat"/>
          <w:b/>
          <w:i/>
          <w:lang w:val="af-ZA"/>
        </w:rPr>
        <w:t xml:space="preserve"> </w:t>
      </w:r>
      <w:r w:rsidRPr="004317A6">
        <w:rPr>
          <w:rFonts w:ascii="GHEA Grapalat" w:hAnsi="GHEA Grapalat"/>
          <w:b/>
          <w:i/>
          <w:lang w:val="en-US"/>
        </w:rPr>
        <w:t>կառավարման</w:t>
      </w:r>
      <w:r w:rsidRPr="004317A6">
        <w:rPr>
          <w:rFonts w:ascii="GHEA Grapalat" w:hAnsi="GHEA Grapalat"/>
          <w:b/>
          <w:i/>
          <w:lang w:val="af-ZA"/>
        </w:rPr>
        <w:t xml:space="preserve"> </w:t>
      </w:r>
      <w:r w:rsidRPr="004317A6">
        <w:rPr>
          <w:rFonts w:ascii="GHEA Grapalat" w:hAnsi="GHEA Grapalat"/>
          <w:b/>
          <w:i/>
          <w:lang w:val="en-US"/>
        </w:rPr>
        <w:t>համակարգի</w:t>
      </w:r>
      <w:r w:rsidRPr="004317A6">
        <w:rPr>
          <w:rFonts w:ascii="GHEA Grapalat" w:hAnsi="GHEA Grapalat"/>
          <w:b/>
          <w:i/>
          <w:lang w:val="af-ZA"/>
        </w:rPr>
        <w:t xml:space="preserve"> </w:t>
      </w:r>
      <w:r w:rsidRPr="004317A6">
        <w:rPr>
          <w:rFonts w:ascii="GHEA Grapalat" w:hAnsi="GHEA Grapalat"/>
          <w:b/>
          <w:i/>
          <w:lang w:val="en-US"/>
        </w:rPr>
        <w:t>հիմնական</w:t>
      </w:r>
      <w:r w:rsidRPr="004317A6">
        <w:rPr>
          <w:rFonts w:ascii="GHEA Grapalat" w:hAnsi="GHEA Grapalat"/>
          <w:b/>
          <w:i/>
          <w:lang w:val="af-ZA"/>
        </w:rPr>
        <w:t xml:space="preserve"> </w:t>
      </w:r>
      <w:r w:rsidRPr="004317A6">
        <w:rPr>
          <w:rFonts w:ascii="GHEA Grapalat" w:hAnsi="GHEA Grapalat"/>
          <w:b/>
          <w:i/>
          <w:lang w:val="en-US"/>
        </w:rPr>
        <w:t>գծերը</w:t>
      </w:r>
    </w:p>
    <w:p w:rsidR="00150078" w:rsidRPr="004317A6" w:rsidRDefault="00150078" w:rsidP="00150078">
      <w:pPr>
        <w:spacing w:after="0" w:line="360" w:lineRule="auto"/>
        <w:rPr>
          <w:rFonts w:ascii="GHEA Grapalat" w:hAnsi="GHEA Grapalat"/>
          <w:u w:val="single"/>
          <w:lang w:val="af-ZA"/>
        </w:rPr>
      </w:pPr>
    </w:p>
    <w:p w:rsidR="00150078" w:rsidRPr="004317A6" w:rsidRDefault="00150078" w:rsidP="00150078">
      <w:pPr>
        <w:spacing w:after="0" w:line="360" w:lineRule="auto"/>
        <w:rPr>
          <w:rFonts w:ascii="GHEA Grapalat" w:hAnsi="GHEA Grapalat"/>
          <w:i/>
          <w:lang w:val="af-ZA"/>
        </w:rPr>
      </w:pPr>
      <w:r w:rsidRPr="004317A6">
        <w:rPr>
          <w:rFonts w:ascii="GHEA Grapalat" w:hAnsi="GHEA Grapalat"/>
          <w:i/>
          <w:lang w:val="af-ZA"/>
        </w:rPr>
        <w:t xml:space="preserve">1) </w:t>
      </w:r>
      <w:r w:rsidRPr="004317A6">
        <w:rPr>
          <w:rFonts w:ascii="GHEA Grapalat" w:hAnsi="GHEA Grapalat"/>
          <w:i/>
          <w:lang w:val="en-US"/>
        </w:rPr>
        <w:t>Ազգային</w:t>
      </w:r>
      <w:r w:rsidRPr="004317A6">
        <w:rPr>
          <w:rFonts w:ascii="GHEA Grapalat" w:hAnsi="GHEA Grapalat"/>
          <w:i/>
          <w:lang w:val="af-ZA"/>
        </w:rPr>
        <w:t xml:space="preserve"> </w:t>
      </w:r>
      <w:r w:rsidRPr="004317A6">
        <w:rPr>
          <w:rFonts w:ascii="GHEA Grapalat" w:hAnsi="GHEA Grapalat"/>
          <w:i/>
          <w:lang w:val="en-US"/>
        </w:rPr>
        <w:t>ժողովի</w:t>
      </w:r>
      <w:r w:rsidRPr="004317A6">
        <w:rPr>
          <w:rFonts w:ascii="GHEA Grapalat" w:hAnsi="GHEA Grapalat"/>
          <w:i/>
          <w:lang w:val="af-ZA"/>
        </w:rPr>
        <w:t xml:space="preserve"> </w:t>
      </w:r>
      <w:r w:rsidRPr="004317A6">
        <w:rPr>
          <w:rFonts w:ascii="GHEA Grapalat" w:hAnsi="GHEA Grapalat"/>
          <w:i/>
          <w:lang w:val="en-US"/>
        </w:rPr>
        <w:t>առանցքային</w:t>
      </w:r>
      <w:r w:rsidRPr="004317A6">
        <w:rPr>
          <w:rFonts w:ascii="GHEA Grapalat" w:hAnsi="GHEA Grapalat"/>
          <w:i/>
          <w:lang w:val="af-ZA"/>
        </w:rPr>
        <w:t xml:space="preserve"> </w:t>
      </w:r>
      <w:r w:rsidRPr="004317A6">
        <w:rPr>
          <w:rFonts w:ascii="GHEA Grapalat" w:hAnsi="GHEA Grapalat"/>
          <w:i/>
          <w:lang w:val="en-US"/>
        </w:rPr>
        <w:t>դերը</w:t>
      </w:r>
      <w:r w:rsidRPr="004317A6">
        <w:rPr>
          <w:rFonts w:ascii="GHEA Grapalat" w:hAnsi="GHEA Grapalat"/>
          <w:i/>
          <w:lang w:val="af-ZA"/>
        </w:rPr>
        <w:t xml:space="preserve"> </w:t>
      </w:r>
      <w:r w:rsidRPr="004317A6">
        <w:rPr>
          <w:rFonts w:ascii="GHEA Grapalat" w:hAnsi="GHEA Grapalat"/>
          <w:i/>
          <w:lang w:val="en-US"/>
        </w:rPr>
        <w:t>կառավարման</w:t>
      </w:r>
      <w:r w:rsidRPr="004317A6">
        <w:rPr>
          <w:rFonts w:ascii="GHEA Grapalat" w:hAnsi="GHEA Grapalat"/>
          <w:i/>
          <w:lang w:val="af-ZA"/>
        </w:rPr>
        <w:t xml:space="preserve"> </w:t>
      </w:r>
      <w:r w:rsidRPr="004317A6">
        <w:rPr>
          <w:rFonts w:ascii="GHEA Grapalat" w:hAnsi="GHEA Grapalat"/>
          <w:i/>
          <w:lang w:val="en-US"/>
        </w:rPr>
        <w:t>համակարգում</w:t>
      </w:r>
      <w:r w:rsidRPr="004317A6">
        <w:rPr>
          <w:rFonts w:ascii="GHEA Grapalat" w:hAnsi="GHEA Grapalat"/>
          <w:i/>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ժողովը</w:t>
      </w:r>
      <w:r w:rsidRPr="004317A6">
        <w:rPr>
          <w:rFonts w:ascii="GHEA Grapalat" w:hAnsi="GHEA Grapalat"/>
          <w:lang w:val="af-ZA"/>
        </w:rPr>
        <w:t xml:space="preserve"> </w:t>
      </w:r>
      <w:r w:rsidRPr="004317A6">
        <w:rPr>
          <w:rFonts w:ascii="GHEA Grapalat" w:hAnsi="GHEA Grapalat"/>
          <w:lang w:val="en-US"/>
        </w:rPr>
        <w:t>միակ</w:t>
      </w:r>
      <w:r w:rsidRPr="004317A6">
        <w:rPr>
          <w:rFonts w:ascii="GHEA Grapalat" w:hAnsi="GHEA Grapalat"/>
          <w:lang w:val="af-ZA"/>
        </w:rPr>
        <w:t xml:space="preserve"> </w:t>
      </w:r>
      <w:r w:rsidRPr="004317A6">
        <w:rPr>
          <w:rFonts w:ascii="GHEA Grapalat" w:hAnsi="GHEA Grapalat"/>
          <w:lang w:val="en-US"/>
        </w:rPr>
        <w:t>սահմանադրական</w:t>
      </w:r>
      <w:r w:rsidRPr="004317A6">
        <w:rPr>
          <w:rFonts w:ascii="GHEA Grapalat" w:hAnsi="GHEA Grapalat"/>
          <w:lang w:val="af-ZA"/>
        </w:rPr>
        <w:t xml:space="preserve"> </w:t>
      </w:r>
      <w:r w:rsidRPr="004317A6">
        <w:rPr>
          <w:rFonts w:ascii="GHEA Grapalat" w:hAnsi="GHEA Grapalat"/>
          <w:lang w:val="en-US"/>
        </w:rPr>
        <w:t>մարմինն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որն</w:t>
      </w:r>
      <w:r w:rsidRPr="004317A6">
        <w:rPr>
          <w:rFonts w:ascii="GHEA Grapalat" w:hAnsi="GHEA Grapalat"/>
          <w:lang w:val="af-ZA"/>
        </w:rPr>
        <w:t xml:space="preserve"> </w:t>
      </w:r>
      <w:r w:rsidRPr="004317A6">
        <w:rPr>
          <w:rFonts w:ascii="GHEA Grapalat" w:hAnsi="GHEA Grapalat"/>
          <w:lang w:val="en-US"/>
        </w:rPr>
        <w:t>ուղղակիորեն</w:t>
      </w:r>
      <w:r w:rsidRPr="004317A6">
        <w:rPr>
          <w:rFonts w:ascii="GHEA Grapalat" w:hAnsi="GHEA Grapalat"/>
          <w:lang w:val="af-ZA"/>
        </w:rPr>
        <w:t xml:space="preserve"> </w:t>
      </w:r>
      <w:r w:rsidRPr="004317A6">
        <w:rPr>
          <w:rFonts w:ascii="GHEA Grapalat" w:hAnsi="GHEA Grapalat"/>
          <w:lang w:val="en-US"/>
        </w:rPr>
        <w:t>ընտրվում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ժողովրդի</w:t>
      </w:r>
      <w:r w:rsidRPr="004317A6">
        <w:rPr>
          <w:rFonts w:ascii="GHEA Grapalat" w:hAnsi="GHEA Grapalat"/>
          <w:lang w:val="af-ZA"/>
        </w:rPr>
        <w:t xml:space="preserve"> </w:t>
      </w:r>
      <w:r w:rsidRPr="004317A6">
        <w:rPr>
          <w:rFonts w:ascii="GHEA Grapalat" w:hAnsi="GHEA Grapalat"/>
          <w:lang w:val="en-US"/>
        </w:rPr>
        <w:t>կողմից</w:t>
      </w:r>
      <w:r w:rsidRPr="004317A6">
        <w:rPr>
          <w:rFonts w:ascii="GHEA Grapalat" w:hAnsi="GHEA Grapalat"/>
          <w:lang w:val="af-ZA"/>
        </w:rPr>
        <w:t xml:space="preserve">: </w:t>
      </w:r>
      <w:r w:rsidRPr="004317A6">
        <w:rPr>
          <w:rFonts w:ascii="GHEA Grapalat" w:hAnsi="GHEA Grapalat"/>
          <w:lang w:val="en-US"/>
        </w:rPr>
        <w:t>Ըստ</w:t>
      </w:r>
      <w:r w:rsidRPr="004317A6">
        <w:rPr>
          <w:rFonts w:ascii="GHEA Grapalat" w:hAnsi="GHEA Grapalat"/>
          <w:lang w:val="af-ZA"/>
        </w:rPr>
        <w:t xml:space="preserve"> </w:t>
      </w:r>
      <w:r w:rsidRPr="004317A6">
        <w:rPr>
          <w:rFonts w:ascii="GHEA Grapalat" w:hAnsi="GHEA Grapalat"/>
          <w:lang w:val="en-US"/>
        </w:rPr>
        <w:t>նախագծի</w:t>
      </w:r>
      <w:r w:rsidRPr="004317A6">
        <w:rPr>
          <w:rFonts w:ascii="GHEA Grapalat" w:hAnsi="GHEA Grapalat"/>
          <w:lang w:val="af-ZA"/>
        </w:rPr>
        <w:t xml:space="preserve"> 88-</w:t>
      </w:r>
      <w:r w:rsidRPr="004317A6">
        <w:rPr>
          <w:rFonts w:ascii="GHEA Grapalat" w:hAnsi="GHEA Grapalat"/>
          <w:lang w:val="en-US"/>
        </w:rPr>
        <w:t>րդ</w:t>
      </w:r>
      <w:r w:rsidRPr="004317A6">
        <w:rPr>
          <w:rFonts w:ascii="GHEA Grapalat" w:hAnsi="GHEA Grapalat"/>
          <w:lang w:val="af-ZA"/>
        </w:rPr>
        <w:t xml:space="preserve"> </w:t>
      </w:r>
      <w:r w:rsidRPr="004317A6">
        <w:rPr>
          <w:rFonts w:ascii="GHEA Grapalat" w:hAnsi="GHEA Grapalat"/>
          <w:lang w:val="en-US"/>
        </w:rPr>
        <w:t>հոդվածի</w:t>
      </w:r>
      <w:r w:rsidRPr="004317A6">
        <w:rPr>
          <w:rFonts w:ascii="GHEA Grapalat" w:hAnsi="GHEA Grapalat"/>
          <w:lang w:val="af-ZA"/>
        </w:rPr>
        <w:t xml:space="preserve"> 1-</w:t>
      </w:r>
      <w:r w:rsidRPr="004317A6">
        <w:rPr>
          <w:rFonts w:ascii="GHEA Grapalat" w:hAnsi="GHEA Grapalat"/>
          <w:lang w:val="en-US"/>
        </w:rPr>
        <w:t>ին</w:t>
      </w:r>
      <w:r w:rsidRPr="004317A6">
        <w:rPr>
          <w:rFonts w:ascii="GHEA Grapalat" w:hAnsi="GHEA Grapalat"/>
          <w:lang w:val="af-ZA"/>
        </w:rPr>
        <w:t xml:space="preserve"> </w:t>
      </w:r>
      <w:r w:rsidRPr="004317A6">
        <w:rPr>
          <w:rFonts w:ascii="GHEA Grapalat" w:hAnsi="GHEA Grapalat"/>
          <w:lang w:val="en-US"/>
        </w:rPr>
        <w:t>մասի</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ժողովը</w:t>
      </w:r>
      <w:r w:rsidRPr="004317A6">
        <w:rPr>
          <w:rFonts w:ascii="GHEA Grapalat" w:hAnsi="GHEA Grapalat"/>
          <w:lang w:val="af-ZA"/>
        </w:rPr>
        <w:t xml:space="preserve"> </w:t>
      </w:r>
      <w:r w:rsidRPr="004317A6">
        <w:rPr>
          <w:rFonts w:ascii="GHEA Grapalat" w:hAnsi="GHEA Grapalat"/>
          <w:lang w:val="en-US"/>
        </w:rPr>
        <w:t>ժողովրդի</w:t>
      </w:r>
      <w:r w:rsidRPr="004317A6">
        <w:rPr>
          <w:rFonts w:ascii="GHEA Grapalat" w:hAnsi="GHEA Grapalat"/>
          <w:lang w:val="af-ZA"/>
        </w:rPr>
        <w:t xml:space="preserve"> </w:t>
      </w:r>
      <w:r w:rsidRPr="004317A6">
        <w:rPr>
          <w:rFonts w:ascii="GHEA Grapalat" w:hAnsi="GHEA Grapalat"/>
          <w:lang w:val="en-US"/>
        </w:rPr>
        <w:t>ներկայացուցչական</w:t>
      </w:r>
      <w:r w:rsidRPr="004317A6">
        <w:rPr>
          <w:rFonts w:ascii="GHEA Grapalat" w:hAnsi="GHEA Grapalat"/>
          <w:lang w:val="af-ZA"/>
        </w:rPr>
        <w:t xml:space="preserve"> </w:t>
      </w:r>
      <w:r w:rsidRPr="004317A6">
        <w:rPr>
          <w:rFonts w:ascii="GHEA Grapalat" w:hAnsi="GHEA Grapalat"/>
          <w:lang w:val="en-US"/>
        </w:rPr>
        <w:t>մարմինն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համամասնական</w:t>
      </w:r>
      <w:r w:rsidRPr="004317A6">
        <w:rPr>
          <w:rFonts w:ascii="GHEA Grapalat" w:hAnsi="GHEA Grapalat"/>
          <w:lang w:val="af-ZA"/>
        </w:rPr>
        <w:t xml:space="preserve"> </w:t>
      </w:r>
      <w:r w:rsidRPr="004317A6">
        <w:rPr>
          <w:rFonts w:ascii="GHEA Grapalat" w:hAnsi="GHEA Grapalat"/>
          <w:lang w:val="en-US"/>
        </w:rPr>
        <w:t>ընտրակարգի</w:t>
      </w:r>
      <w:r w:rsidRPr="004317A6">
        <w:rPr>
          <w:rFonts w:ascii="GHEA Grapalat" w:hAnsi="GHEA Grapalat"/>
          <w:lang w:val="af-ZA"/>
        </w:rPr>
        <w:t xml:space="preserve"> (89-</w:t>
      </w:r>
      <w:r w:rsidRPr="004317A6">
        <w:rPr>
          <w:rFonts w:ascii="GHEA Grapalat" w:hAnsi="GHEA Grapalat"/>
          <w:lang w:val="en-US"/>
        </w:rPr>
        <w:t>րդ</w:t>
      </w:r>
      <w:r w:rsidRPr="004317A6">
        <w:rPr>
          <w:rFonts w:ascii="GHEA Grapalat" w:hAnsi="GHEA Grapalat"/>
          <w:lang w:val="af-ZA"/>
        </w:rPr>
        <w:t xml:space="preserve"> </w:t>
      </w:r>
      <w:r w:rsidRPr="004317A6">
        <w:rPr>
          <w:rFonts w:ascii="GHEA Grapalat" w:hAnsi="GHEA Grapalat"/>
          <w:lang w:val="en-US"/>
        </w:rPr>
        <w:t>հոդվածի</w:t>
      </w:r>
      <w:r w:rsidRPr="004317A6">
        <w:rPr>
          <w:rFonts w:ascii="GHEA Grapalat" w:hAnsi="GHEA Grapalat"/>
          <w:lang w:val="af-ZA"/>
        </w:rPr>
        <w:t xml:space="preserve"> 3-</w:t>
      </w:r>
      <w:r w:rsidRPr="004317A6">
        <w:rPr>
          <w:rFonts w:ascii="GHEA Grapalat" w:hAnsi="GHEA Grapalat"/>
          <w:lang w:val="en-US"/>
        </w:rPr>
        <w:t>րդ</w:t>
      </w:r>
      <w:r w:rsidRPr="004317A6">
        <w:rPr>
          <w:rFonts w:ascii="GHEA Grapalat" w:hAnsi="GHEA Grapalat"/>
          <w:lang w:val="af-ZA"/>
        </w:rPr>
        <w:t xml:space="preserve"> </w:t>
      </w:r>
      <w:r w:rsidRPr="004317A6">
        <w:rPr>
          <w:rFonts w:ascii="GHEA Grapalat" w:hAnsi="GHEA Grapalat"/>
          <w:lang w:val="en-US"/>
        </w:rPr>
        <w:t>մաս</w:t>
      </w:r>
      <w:r w:rsidRPr="004317A6">
        <w:rPr>
          <w:rFonts w:ascii="GHEA Grapalat" w:hAnsi="GHEA Grapalat"/>
          <w:lang w:val="af-ZA"/>
        </w:rPr>
        <w:t xml:space="preserve">) </w:t>
      </w:r>
      <w:r w:rsidRPr="004317A6">
        <w:rPr>
          <w:rFonts w:ascii="GHEA Grapalat" w:hAnsi="GHEA Grapalat"/>
          <w:lang w:val="en-US"/>
        </w:rPr>
        <w:t>շնորհիվ</w:t>
      </w:r>
      <w:r w:rsidRPr="004317A6">
        <w:rPr>
          <w:rFonts w:ascii="GHEA Grapalat" w:hAnsi="GHEA Grapalat"/>
          <w:lang w:val="af-ZA"/>
        </w:rPr>
        <w:t xml:space="preserve"> </w:t>
      </w:r>
      <w:r w:rsidRPr="004317A6">
        <w:rPr>
          <w:rFonts w:ascii="GHEA Grapalat" w:hAnsi="GHEA Grapalat"/>
          <w:lang w:val="en-US"/>
        </w:rPr>
        <w:t>ներառում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բոլոր</w:t>
      </w:r>
      <w:r w:rsidRPr="004317A6">
        <w:rPr>
          <w:rFonts w:ascii="GHEA Grapalat" w:hAnsi="GHEA Grapalat"/>
          <w:lang w:val="af-ZA"/>
        </w:rPr>
        <w:t xml:space="preserve"> </w:t>
      </w:r>
      <w:r w:rsidRPr="004317A6">
        <w:rPr>
          <w:rFonts w:ascii="GHEA Grapalat" w:hAnsi="GHEA Grapalat"/>
          <w:lang w:val="en-US"/>
        </w:rPr>
        <w:t>նշանակալի</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հոսանքներին</w:t>
      </w:r>
      <w:r w:rsidRPr="004317A6">
        <w:rPr>
          <w:rFonts w:ascii="GHEA Grapalat" w:hAnsi="GHEA Grapalat"/>
          <w:lang w:val="af-ZA"/>
        </w:rPr>
        <w:t xml:space="preserve">: </w:t>
      </w:r>
      <w:r w:rsidRPr="004317A6">
        <w:rPr>
          <w:rFonts w:ascii="GHEA Grapalat" w:hAnsi="GHEA Grapalat"/>
          <w:lang w:val="en-US"/>
        </w:rPr>
        <w:t>Իշխանությունների</w:t>
      </w:r>
      <w:r w:rsidRPr="004317A6">
        <w:rPr>
          <w:rFonts w:ascii="GHEA Grapalat" w:hAnsi="GHEA Grapalat"/>
          <w:lang w:val="af-ZA"/>
        </w:rPr>
        <w:t xml:space="preserve"> </w:t>
      </w:r>
      <w:r w:rsidRPr="004317A6">
        <w:rPr>
          <w:rFonts w:ascii="GHEA Grapalat" w:hAnsi="GHEA Grapalat"/>
          <w:lang w:val="en-US"/>
        </w:rPr>
        <w:t>բաժանման</w:t>
      </w:r>
      <w:r w:rsidRPr="004317A6">
        <w:rPr>
          <w:rFonts w:ascii="GHEA Grapalat" w:hAnsi="GHEA Grapalat"/>
          <w:lang w:val="af-ZA"/>
        </w:rPr>
        <w:t xml:space="preserve"> </w:t>
      </w:r>
      <w:r w:rsidRPr="004317A6">
        <w:rPr>
          <w:rFonts w:ascii="GHEA Grapalat" w:hAnsi="GHEA Grapalat"/>
          <w:lang w:val="en-US"/>
        </w:rPr>
        <w:t>սկզբունքի</w:t>
      </w:r>
      <w:r w:rsidRPr="004317A6">
        <w:rPr>
          <w:rFonts w:ascii="GHEA Grapalat" w:hAnsi="GHEA Grapalat"/>
          <w:lang w:val="af-ZA"/>
        </w:rPr>
        <w:t xml:space="preserve"> </w:t>
      </w:r>
      <w:r w:rsidRPr="004317A6">
        <w:rPr>
          <w:rFonts w:ascii="GHEA Grapalat" w:hAnsi="GHEA Grapalat"/>
          <w:lang w:val="en-US"/>
        </w:rPr>
        <w:t>շրջանակներում</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ժողովի</w:t>
      </w:r>
      <w:r w:rsidRPr="004317A6">
        <w:rPr>
          <w:rFonts w:ascii="GHEA Grapalat" w:hAnsi="GHEA Grapalat"/>
          <w:lang w:val="af-ZA"/>
        </w:rPr>
        <w:t xml:space="preserve"> </w:t>
      </w:r>
      <w:r w:rsidRPr="004317A6">
        <w:rPr>
          <w:rFonts w:ascii="GHEA Grapalat" w:hAnsi="GHEA Grapalat"/>
          <w:lang w:val="en-US"/>
        </w:rPr>
        <w:t>հիմնական</w:t>
      </w:r>
      <w:r w:rsidRPr="004317A6">
        <w:rPr>
          <w:rFonts w:ascii="GHEA Grapalat" w:hAnsi="GHEA Grapalat"/>
          <w:lang w:val="af-ZA"/>
        </w:rPr>
        <w:t xml:space="preserve"> </w:t>
      </w:r>
      <w:r w:rsidRPr="004317A6">
        <w:rPr>
          <w:rFonts w:ascii="GHEA Grapalat" w:hAnsi="GHEA Grapalat"/>
          <w:lang w:val="en-US"/>
        </w:rPr>
        <w:t>գործառույթն</w:t>
      </w:r>
      <w:r w:rsidRPr="004317A6">
        <w:rPr>
          <w:rFonts w:ascii="GHEA Grapalat" w:hAnsi="GHEA Grapalat"/>
          <w:lang w:val="af-ZA"/>
        </w:rPr>
        <w:t xml:space="preserve"> </w:t>
      </w:r>
      <w:r w:rsidRPr="004317A6">
        <w:rPr>
          <w:rFonts w:ascii="GHEA Grapalat" w:hAnsi="GHEA Grapalat"/>
          <w:lang w:val="en-US"/>
        </w:rPr>
        <w:t>օրենսդիր</w:t>
      </w:r>
      <w:r w:rsidRPr="004317A6">
        <w:rPr>
          <w:rFonts w:ascii="GHEA Grapalat" w:hAnsi="GHEA Grapalat"/>
          <w:lang w:val="af-ZA"/>
        </w:rPr>
        <w:t xml:space="preserve"> </w:t>
      </w:r>
      <w:r w:rsidRPr="004317A6">
        <w:rPr>
          <w:rFonts w:ascii="GHEA Grapalat" w:hAnsi="GHEA Grapalat"/>
          <w:lang w:val="en-US"/>
        </w:rPr>
        <w:t>իշխանության</w:t>
      </w:r>
      <w:r w:rsidRPr="004317A6">
        <w:rPr>
          <w:rFonts w:ascii="GHEA Grapalat" w:hAnsi="GHEA Grapalat"/>
          <w:lang w:val="af-ZA"/>
        </w:rPr>
        <w:t xml:space="preserve"> </w:t>
      </w:r>
      <w:r w:rsidRPr="004317A6">
        <w:rPr>
          <w:rFonts w:ascii="GHEA Grapalat" w:hAnsi="GHEA Grapalat"/>
          <w:lang w:val="en-US"/>
        </w:rPr>
        <w:t>իրականացումն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ներառյալ</w:t>
      </w:r>
      <w:r w:rsidRPr="004317A6">
        <w:rPr>
          <w:rFonts w:ascii="GHEA Grapalat" w:hAnsi="GHEA Grapalat"/>
          <w:lang w:val="af-ZA"/>
        </w:rPr>
        <w:t xml:space="preserve"> </w:t>
      </w:r>
      <w:r w:rsidRPr="004317A6">
        <w:rPr>
          <w:rFonts w:ascii="GHEA Grapalat" w:hAnsi="GHEA Grapalat"/>
          <w:lang w:val="en-US"/>
        </w:rPr>
        <w:t>պետական</w:t>
      </w:r>
      <w:r w:rsidRPr="004317A6">
        <w:rPr>
          <w:rFonts w:ascii="GHEA Grapalat" w:hAnsi="GHEA Grapalat"/>
          <w:lang w:val="af-ZA"/>
        </w:rPr>
        <w:t xml:space="preserve"> </w:t>
      </w:r>
      <w:r w:rsidRPr="004317A6">
        <w:rPr>
          <w:rFonts w:ascii="GHEA Grapalat" w:hAnsi="GHEA Grapalat"/>
          <w:lang w:val="en-US"/>
        </w:rPr>
        <w:t>բյուջեի</w:t>
      </w:r>
      <w:r w:rsidRPr="004317A6">
        <w:rPr>
          <w:rFonts w:ascii="GHEA Grapalat" w:hAnsi="GHEA Grapalat"/>
          <w:lang w:val="af-ZA"/>
        </w:rPr>
        <w:t xml:space="preserve"> </w:t>
      </w:r>
      <w:r w:rsidRPr="004317A6">
        <w:rPr>
          <w:rFonts w:ascii="GHEA Grapalat" w:hAnsi="GHEA Grapalat"/>
          <w:lang w:val="en-US"/>
        </w:rPr>
        <w:t>ընդունումը</w:t>
      </w:r>
      <w:r w:rsidRPr="004317A6">
        <w:rPr>
          <w:rFonts w:ascii="GHEA Grapalat" w:hAnsi="GHEA Grapalat"/>
          <w:lang w:val="af-ZA"/>
        </w:rPr>
        <w:t xml:space="preserve">: </w:t>
      </w:r>
      <w:r w:rsidRPr="004317A6">
        <w:rPr>
          <w:rFonts w:ascii="GHEA Grapalat" w:hAnsi="GHEA Grapalat"/>
          <w:lang w:val="en-US"/>
        </w:rPr>
        <w:t>Խորհրդարանը</w:t>
      </w:r>
      <w:r w:rsidRPr="004317A6">
        <w:rPr>
          <w:rFonts w:ascii="GHEA Grapalat" w:hAnsi="GHEA Grapalat"/>
          <w:lang w:val="af-ZA"/>
        </w:rPr>
        <w:t xml:space="preserve"> </w:t>
      </w:r>
      <w:r w:rsidRPr="004317A6">
        <w:rPr>
          <w:rFonts w:ascii="GHEA Grapalat" w:hAnsi="GHEA Grapalat"/>
          <w:lang w:val="en-US"/>
        </w:rPr>
        <w:t>ժողովրդավարական</w:t>
      </w:r>
      <w:r w:rsidRPr="004317A6">
        <w:rPr>
          <w:rFonts w:ascii="GHEA Grapalat" w:hAnsi="GHEA Grapalat"/>
          <w:lang w:val="af-ZA"/>
        </w:rPr>
        <w:t xml:space="preserve"> </w:t>
      </w:r>
      <w:r w:rsidRPr="004317A6">
        <w:rPr>
          <w:rFonts w:ascii="GHEA Grapalat" w:hAnsi="GHEA Grapalat"/>
          <w:lang w:val="en-US"/>
        </w:rPr>
        <w:t>լեգիտիմություն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հաղորդում</w:t>
      </w:r>
      <w:r w:rsidRPr="004317A6">
        <w:rPr>
          <w:rFonts w:ascii="GHEA Grapalat" w:hAnsi="GHEA Grapalat"/>
          <w:lang w:val="af-ZA"/>
        </w:rPr>
        <w:t xml:space="preserve"> </w:t>
      </w:r>
      <w:r w:rsidRPr="004317A6">
        <w:rPr>
          <w:rFonts w:ascii="GHEA Grapalat" w:hAnsi="GHEA Grapalat"/>
          <w:lang w:val="en-US"/>
        </w:rPr>
        <w:t>մնացած</w:t>
      </w:r>
      <w:r w:rsidRPr="004317A6">
        <w:rPr>
          <w:rFonts w:ascii="GHEA Grapalat" w:hAnsi="GHEA Grapalat"/>
          <w:lang w:val="af-ZA"/>
        </w:rPr>
        <w:t xml:space="preserve"> </w:t>
      </w:r>
      <w:r w:rsidRPr="004317A6">
        <w:rPr>
          <w:rFonts w:ascii="GHEA Grapalat" w:hAnsi="GHEA Grapalat"/>
          <w:lang w:val="en-US"/>
        </w:rPr>
        <w:t>բոլոր</w:t>
      </w:r>
      <w:r w:rsidRPr="004317A6">
        <w:rPr>
          <w:rFonts w:ascii="GHEA Grapalat" w:hAnsi="GHEA Grapalat"/>
          <w:lang w:val="af-ZA"/>
        </w:rPr>
        <w:t xml:space="preserve"> </w:t>
      </w:r>
      <w:r w:rsidRPr="004317A6">
        <w:rPr>
          <w:rFonts w:ascii="GHEA Grapalat" w:hAnsi="GHEA Grapalat"/>
          <w:lang w:val="en-US"/>
        </w:rPr>
        <w:t>պետական</w:t>
      </w:r>
      <w:r w:rsidRPr="004317A6">
        <w:rPr>
          <w:rFonts w:ascii="GHEA Grapalat" w:hAnsi="GHEA Grapalat"/>
          <w:lang w:val="af-ZA"/>
        </w:rPr>
        <w:t xml:space="preserve"> </w:t>
      </w:r>
      <w:r w:rsidRPr="004317A6">
        <w:rPr>
          <w:rFonts w:ascii="GHEA Grapalat" w:hAnsi="GHEA Grapalat"/>
          <w:lang w:val="en-US"/>
        </w:rPr>
        <w:t>մարմիններին</w:t>
      </w:r>
      <w:r w:rsidRPr="004317A6">
        <w:rPr>
          <w:rFonts w:ascii="GHEA Grapalat" w:hAnsi="GHEA Grapalat"/>
          <w:lang w:val="af-ZA"/>
        </w:rPr>
        <w:t xml:space="preserve">` </w:t>
      </w:r>
      <w:r w:rsidRPr="004317A6">
        <w:rPr>
          <w:rFonts w:ascii="GHEA Grapalat" w:hAnsi="GHEA Grapalat"/>
          <w:lang w:val="en-US"/>
        </w:rPr>
        <w:t>մասնակցելով</w:t>
      </w:r>
      <w:r w:rsidRPr="004317A6">
        <w:rPr>
          <w:rFonts w:ascii="GHEA Grapalat" w:hAnsi="GHEA Grapalat"/>
          <w:lang w:val="af-ZA"/>
        </w:rPr>
        <w:t xml:space="preserve"> </w:t>
      </w:r>
      <w:r w:rsidRPr="004317A6">
        <w:rPr>
          <w:rFonts w:ascii="GHEA Grapalat" w:hAnsi="GHEA Grapalat"/>
          <w:lang w:val="en-US"/>
        </w:rPr>
        <w:t>դրանց</w:t>
      </w:r>
      <w:r w:rsidRPr="004317A6">
        <w:rPr>
          <w:rFonts w:ascii="GHEA Grapalat" w:hAnsi="GHEA Grapalat"/>
          <w:lang w:val="af-ZA"/>
        </w:rPr>
        <w:t xml:space="preserve"> </w:t>
      </w:r>
      <w:r w:rsidRPr="004317A6">
        <w:rPr>
          <w:rFonts w:ascii="GHEA Grapalat" w:hAnsi="GHEA Grapalat"/>
          <w:lang w:val="en-US"/>
        </w:rPr>
        <w:t>կազմավորմանը</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ժողովը</w:t>
      </w:r>
      <w:r w:rsidRPr="004317A6">
        <w:rPr>
          <w:rFonts w:ascii="GHEA Grapalat" w:hAnsi="GHEA Grapalat"/>
          <w:lang w:val="af-ZA"/>
        </w:rPr>
        <w:t xml:space="preserve">, </w:t>
      </w:r>
      <w:r w:rsidRPr="004317A6">
        <w:rPr>
          <w:rFonts w:ascii="GHEA Grapalat" w:hAnsi="GHEA Grapalat"/>
          <w:lang w:val="en-US"/>
        </w:rPr>
        <w:t>ըստ</w:t>
      </w:r>
      <w:r w:rsidRPr="004317A6">
        <w:rPr>
          <w:rFonts w:ascii="GHEA Grapalat" w:hAnsi="GHEA Grapalat"/>
          <w:lang w:val="af-ZA"/>
        </w:rPr>
        <w:t xml:space="preserve"> </w:t>
      </w:r>
      <w:r w:rsidRPr="004317A6">
        <w:rPr>
          <w:rFonts w:ascii="GHEA Grapalat" w:hAnsi="GHEA Grapalat"/>
          <w:lang w:val="en-US"/>
        </w:rPr>
        <w:t>նախագծի</w:t>
      </w:r>
      <w:r w:rsidRPr="004317A6">
        <w:rPr>
          <w:rFonts w:ascii="GHEA Grapalat" w:hAnsi="GHEA Grapalat"/>
          <w:lang w:val="af-ZA"/>
        </w:rPr>
        <w:t xml:space="preserve">, </w:t>
      </w:r>
      <w:r w:rsidRPr="004317A6">
        <w:rPr>
          <w:rFonts w:ascii="GHEA Grapalat" w:hAnsi="GHEA Grapalat"/>
          <w:lang w:val="en-US"/>
        </w:rPr>
        <w:t>ունի</w:t>
      </w:r>
      <w:r w:rsidRPr="004317A6">
        <w:rPr>
          <w:rFonts w:ascii="GHEA Grapalat" w:hAnsi="GHEA Grapalat"/>
          <w:lang w:val="af-ZA"/>
        </w:rPr>
        <w:t xml:space="preserve"> </w:t>
      </w:r>
      <w:r w:rsidRPr="004317A6">
        <w:rPr>
          <w:rFonts w:ascii="GHEA Grapalat" w:hAnsi="GHEA Grapalat"/>
          <w:lang w:val="en-US"/>
        </w:rPr>
        <w:t>գործադիր</w:t>
      </w:r>
      <w:r w:rsidRPr="004317A6">
        <w:rPr>
          <w:rFonts w:ascii="GHEA Grapalat" w:hAnsi="GHEA Grapalat"/>
          <w:lang w:val="af-ZA"/>
        </w:rPr>
        <w:t xml:space="preserve"> </w:t>
      </w:r>
      <w:r w:rsidRPr="004317A6">
        <w:rPr>
          <w:rFonts w:ascii="GHEA Grapalat" w:hAnsi="GHEA Grapalat"/>
          <w:lang w:val="en-US"/>
        </w:rPr>
        <w:t>իշխանության</w:t>
      </w:r>
      <w:r w:rsidRPr="004317A6">
        <w:rPr>
          <w:rFonts w:ascii="GHEA Grapalat" w:hAnsi="GHEA Grapalat"/>
          <w:lang w:val="af-ZA"/>
        </w:rPr>
        <w:t xml:space="preserve"> </w:t>
      </w:r>
      <w:r w:rsidRPr="004317A6">
        <w:rPr>
          <w:rFonts w:ascii="GHEA Grapalat" w:hAnsi="GHEA Grapalat"/>
          <w:lang w:val="en-US"/>
        </w:rPr>
        <w:t>նկատմամբ</w:t>
      </w:r>
      <w:r w:rsidRPr="004317A6">
        <w:rPr>
          <w:rFonts w:ascii="GHEA Grapalat" w:hAnsi="GHEA Grapalat"/>
          <w:lang w:val="af-ZA"/>
        </w:rPr>
        <w:t xml:space="preserve"> </w:t>
      </w:r>
      <w:r w:rsidRPr="004317A6">
        <w:rPr>
          <w:rFonts w:ascii="GHEA Grapalat" w:hAnsi="GHEA Grapalat"/>
          <w:lang w:val="en-US"/>
        </w:rPr>
        <w:t>վերահսկողության</w:t>
      </w:r>
      <w:r w:rsidRPr="004317A6">
        <w:rPr>
          <w:rFonts w:ascii="GHEA Grapalat" w:hAnsi="GHEA Grapalat"/>
          <w:lang w:val="af-ZA"/>
        </w:rPr>
        <w:t xml:space="preserve"> </w:t>
      </w:r>
      <w:r w:rsidRPr="004317A6">
        <w:rPr>
          <w:rFonts w:ascii="GHEA Grapalat" w:hAnsi="GHEA Grapalat"/>
          <w:lang w:val="en-US"/>
        </w:rPr>
        <w:t>գործուն</w:t>
      </w:r>
      <w:r w:rsidRPr="004317A6">
        <w:rPr>
          <w:rFonts w:ascii="GHEA Grapalat" w:hAnsi="GHEA Grapalat"/>
          <w:lang w:val="af-ZA"/>
        </w:rPr>
        <w:t xml:space="preserve"> </w:t>
      </w:r>
      <w:r w:rsidRPr="004317A6">
        <w:rPr>
          <w:rFonts w:ascii="GHEA Grapalat" w:hAnsi="GHEA Grapalat"/>
          <w:lang w:val="en-US"/>
        </w:rPr>
        <w:t>միջոցներ</w:t>
      </w:r>
      <w:r w:rsidRPr="004317A6">
        <w:rPr>
          <w:rFonts w:ascii="GHEA Grapalat" w:hAnsi="GHEA Grapalat"/>
          <w:lang w:val="af-ZA"/>
        </w:rPr>
        <w:t xml:space="preserve">: </w:t>
      </w:r>
    </w:p>
    <w:p w:rsidR="00150078" w:rsidRPr="004317A6" w:rsidRDefault="00150078" w:rsidP="00150078">
      <w:pPr>
        <w:spacing w:after="0" w:line="360" w:lineRule="auto"/>
        <w:rPr>
          <w:rFonts w:ascii="GHEA Grapalat" w:hAnsi="GHEA Grapalat"/>
          <w:u w:val="single"/>
          <w:lang w:val="af-ZA"/>
        </w:rPr>
      </w:pPr>
    </w:p>
    <w:p w:rsidR="00150078" w:rsidRPr="004317A6" w:rsidRDefault="00150078" w:rsidP="00150078">
      <w:pPr>
        <w:spacing w:after="0" w:line="360" w:lineRule="auto"/>
        <w:rPr>
          <w:rFonts w:ascii="GHEA Grapalat" w:hAnsi="GHEA Grapalat"/>
          <w:i/>
          <w:lang w:val="af-ZA"/>
        </w:rPr>
      </w:pPr>
      <w:r w:rsidRPr="004317A6">
        <w:rPr>
          <w:rFonts w:ascii="GHEA Grapalat" w:hAnsi="GHEA Grapalat"/>
          <w:i/>
          <w:lang w:val="af-ZA"/>
        </w:rPr>
        <w:t xml:space="preserve">2) </w:t>
      </w:r>
      <w:r w:rsidRPr="004317A6">
        <w:rPr>
          <w:rFonts w:ascii="GHEA Grapalat" w:hAnsi="GHEA Grapalat" w:cs="Sylfaen"/>
          <w:i/>
          <w:lang w:val="en-US"/>
        </w:rPr>
        <w:t>Կառավարության</w:t>
      </w:r>
      <w:r w:rsidRPr="004317A6">
        <w:rPr>
          <w:rFonts w:ascii="GHEA Grapalat" w:hAnsi="GHEA Grapalat"/>
          <w:i/>
          <w:lang w:val="af-ZA"/>
        </w:rPr>
        <w:t xml:space="preserve"> </w:t>
      </w:r>
      <w:r w:rsidRPr="004317A6">
        <w:rPr>
          <w:rFonts w:ascii="GHEA Grapalat" w:hAnsi="GHEA Grapalat"/>
          <w:i/>
          <w:lang w:val="en-US"/>
        </w:rPr>
        <w:t>կայունության</w:t>
      </w:r>
      <w:r w:rsidRPr="004317A6">
        <w:rPr>
          <w:rFonts w:ascii="GHEA Grapalat" w:hAnsi="GHEA Grapalat"/>
          <w:i/>
          <w:lang w:val="af-ZA"/>
        </w:rPr>
        <w:t xml:space="preserve"> հիմնա</w:t>
      </w:r>
      <w:r w:rsidRPr="004317A6">
        <w:rPr>
          <w:rFonts w:ascii="GHEA Grapalat" w:hAnsi="GHEA Grapalat"/>
          <w:i/>
          <w:lang w:val="en-US"/>
        </w:rPr>
        <w:t>խնդիրը</w:t>
      </w:r>
      <w:r w:rsidRPr="004317A6">
        <w:rPr>
          <w:rFonts w:ascii="GHEA Grapalat" w:hAnsi="GHEA Grapalat"/>
          <w:i/>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Կառավարության</w:t>
      </w:r>
      <w:r w:rsidRPr="004317A6">
        <w:rPr>
          <w:rFonts w:ascii="GHEA Grapalat" w:hAnsi="GHEA Grapalat"/>
          <w:lang w:val="af-ZA"/>
        </w:rPr>
        <w:t xml:space="preserve"> </w:t>
      </w:r>
      <w:r w:rsidRPr="004317A6">
        <w:rPr>
          <w:rFonts w:ascii="GHEA Grapalat" w:hAnsi="GHEA Grapalat"/>
          <w:lang w:val="en-US"/>
        </w:rPr>
        <w:t>կայունության</w:t>
      </w:r>
      <w:r w:rsidRPr="004317A6">
        <w:rPr>
          <w:rFonts w:ascii="GHEA Grapalat" w:hAnsi="GHEA Grapalat"/>
          <w:lang w:val="af-ZA"/>
        </w:rPr>
        <w:t xml:space="preserve"> </w:t>
      </w:r>
      <w:r w:rsidRPr="004317A6">
        <w:rPr>
          <w:rFonts w:ascii="GHEA Grapalat" w:hAnsi="GHEA Grapalat" w:cs="Sylfaen"/>
          <w:lang w:val="ru-RU"/>
        </w:rPr>
        <w:t>խնդիրը</w:t>
      </w:r>
      <w:r w:rsidRPr="004317A6">
        <w:rPr>
          <w:rFonts w:ascii="GHEA Grapalat" w:hAnsi="GHEA Grapalat"/>
          <w:lang w:val="af-ZA"/>
        </w:rPr>
        <w:t xml:space="preserve"> </w:t>
      </w:r>
      <w:r w:rsidRPr="004317A6">
        <w:rPr>
          <w:rFonts w:ascii="GHEA Grapalat" w:hAnsi="GHEA Grapalat" w:cs="Sylfaen"/>
          <w:lang w:val="ru-RU"/>
        </w:rPr>
        <w:t>խորհրդարանական</w:t>
      </w:r>
      <w:r w:rsidRPr="004317A6">
        <w:rPr>
          <w:rFonts w:ascii="GHEA Grapalat" w:hAnsi="GHEA Grapalat"/>
          <w:lang w:val="af-ZA"/>
        </w:rPr>
        <w:t xml:space="preserve"> </w:t>
      </w:r>
      <w:r w:rsidRPr="004317A6">
        <w:rPr>
          <w:rFonts w:ascii="GHEA Grapalat" w:hAnsi="GHEA Grapalat" w:cs="Sylfaen"/>
          <w:lang w:val="ru-RU"/>
        </w:rPr>
        <w:t>կառավարման</w:t>
      </w:r>
      <w:r w:rsidRPr="004317A6">
        <w:rPr>
          <w:rFonts w:ascii="GHEA Grapalat" w:hAnsi="GHEA Grapalat"/>
          <w:lang w:val="af-ZA"/>
        </w:rPr>
        <w:t xml:space="preserve"> </w:t>
      </w:r>
      <w:r w:rsidRPr="004317A6">
        <w:rPr>
          <w:rFonts w:ascii="GHEA Grapalat" w:hAnsi="GHEA Grapalat" w:cs="Sylfaen"/>
          <w:lang w:val="ru-RU"/>
        </w:rPr>
        <w:t>ձևն</w:t>
      </w:r>
      <w:r w:rsidRPr="004317A6">
        <w:rPr>
          <w:rFonts w:ascii="GHEA Grapalat" w:hAnsi="GHEA Grapalat"/>
          <w:lang w:val="af-ZA"/>
        </w:rPr>
        <w:t xml:space="preserve"> </w:t>
      </w:r>
      <w:r w:rsidRPr="004317A6">
        <w:rPr>
          <w:rFonts w:ascii="GHEA Grapalat" w:hAnsi="GHEA Grapalat" w:cs="Sylfaen"/>
          <w:lang w:val="ru-RU"/>
        </w:rPr>
        <w:t>ընդունելու</w:t>
      </w:r>
      <w:r w:rsidRPr="004317A6">
        <w:rPr>
          <w:rFonts w:ascii="GHEA Grapalat" w:hAnsi="GHEA Grapalat"/>
          <w:lang w:val="af-ZA"/>
        </w:rPr>
        <w:t xml:space="preserve"> </w:t>
      </w:r>
      <w:r w:rsidRPr="004317A6">
        <w:rPr>
          <w:rFonts w:ascii="GHEA Grapalat" w:hAnsi="GHEA Grapalat" w:cs="Sylfaen"/>
          <w:lang w:val="ru-RU"/>
        </w:rPr>
        <w:t>դեպքում</w:t>
      </w:r>
      <w:r w:rsidRPr="004317A6">
        <w:rPr>
          <w:rFonts w:ascii="GHEA Grapalat" w:hAnsi="GHEA Grapalat"/>
          <w:lang w:val="af-ZA"/>
        </w:rPr>
        <w:t xml:space="preserve"> </w:t>
      </w:r>
      <w:r w:rsidRPr="004317A6">
        <w:rPr>
          <w:rFonts w:ascii="GHEA Grapalat" w:hAnsi="GHEA Grapalat" w:cs="Sylfaen"/>
          <w:lang w:val="ru-RU"/>
        </w:rPr>
        <w:t>խիստ</w:t>
      </w:r>
      <w:r w:rsidRPr="004317A6">
        <w:rPr>
          <w:rFonts w:ascii="GHEA Grapalat" w:hAnsi="GHEA Grapalat"/>
          <w:lang w:val="af-ZA"/>
        </w:rPr>
        <w:t xml:space="preserve"> </w:t>
      </w:r>
      <w:r w:rsidRPr="004317A6">
        <w:rPr>
          <w:rFonts w:ascii="GHEA Grapalat" w:hAnsi="GHEA Grapalat" w:cs="Sylfaen"/>
          <w:lang w:val="ru-RU"/>
        </w:rPr>
        <w:t>արդիական</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Եթե</w:t>
      </w:r>
      <w:r w:rsidRPr="004317A6">
        <w:rPr>
          <w:rFonts w:ascii="GHEA Grapalat" w:hAnsi="GHEA Grapalat"/>
          <w:lang w:val="af-ZA"/>
        </w:rPr>
        <w:t xml:space="preserve"> </w:t>
      </w:r>
      <w:r w:rsidRPr="004317A6">
        <w:rPr>
          <w:rFonts w:ascii="GHEA Grapalat" w:hAnsi="GHEA Grapalat" w:cs="Sylfaen"/>
          <w:lang w:val="ru-RU"/>
        </w:rPr>
        <w:t>զար</w:t>
      </w:r>
      <w:r w:rsidRPr="004317A6">
        <w:rPr>
          <w:rFonts w:ascii="GHEA Grapalat" w:hAnsi="GHEA Grapalat"/>
          <w:lang w:val="ru-RU"/>
        </w:rPr>
        <w:t>գ</w:t>
      </w:r>
      <w:r w:rsidRPr="004317A6">
        <w:rPr>
          <w:rFonts w:ascii="GHEA Grapalat" w:hAnsi="GHEA Grapalat" w:cs="Sylfaen"/>
          <w:lang w:val="ru-RU"/>
        </w:rPr>
        <w:t>ացած</w:t>
      </w:r>
      <w:r w:rsidRPr="004317A6">
        <w:rPr>
          <w:rFonts w:ascii="GHEA Grapalat" w:hAnsi="GHEA Grapalat"/>
          <w:lang w:val="af-ZA"/>
        </w:rPr>
        <w:t xml:space="preserve"> </w:t>
      </w:r>
      <w:r w:rsidRPr="004317A6">
        <w:rPr>
          <w:rFonts w:ascii="GHEA Grapalat" w:hAnsi="GHEA Grapalat" w:cs="Sylfaen"/>
          <w:lang w:val="ru-RU"/>
        </w:rPr>
        <w:t>երկրներն</w:t>
      </w:r>
      <w:r w:rsidRPr="004317A6">
        <w:rPr>
          <w:rFonts w:ascii="GHEA Grapalat" w:hAnsi="GHEA Grapalat"/>
          <w:lang w:val="af-ZA"/>
        </w:rPr>
        <w:t xml:space="preserve"> </w:t>
      </w:r>
      <w:r w:rsidRPr="004317A6">
        <w:rPr>
          <w:rFonts w:ascii="GHEA Grapalat" w:hAnsi="GHEA Grapalat" w:cs="Sylfaen"/>
          <w:lang w:val="ru-RU"/>
        </w:rPr>
        <w:t>իրենց</w:t>
      </w:r>
      <w:r w:rsidRPr="004317A6">
        <w:rPr>
          <w:rFonts w:ascii="GHEA Grapalat" w:hAnsi="GHEA Grapalat"/>
          <w:lang w:val="af-ZA"/>
        </w:rPr>
        <w:t xml:space="preserve"> </w:t>
      </w:r>
      <w:r w:rsidRPr="004317A6">
        <w:rPr>
          <w:rFonts w:ascii="GHEA Grapalat" w:hAnsi="GHEA Grapalat" w:cs="Sylfaen"/>
          <w:lang w:val="ru-RU"/>
        </w:rPr>
        <w:t>երկարատև</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cs="Sylfaen"/>
          <w:lang w:val="ru-RU"/>
        </w:rPr>
        <w:t>ավանդույթներով</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ձևավորված</w:t>
      </w:r>
      <w:r w:rsidRPr="004317A6">
        <w:rPr>
          <w:rFonts w:ascii="GHEA Grapalat" w:hAnsi="GHEA Grapalat"/>
          <w:lang w:val="af-ZA"/>
        </w:rPr>
        <w:t xml:space="preserve"> </w:t>
      </w:r>
      <w:r w:rsidRPr="004317A6">
        <w:rPr>
          <w:rFonts w:ascii="GHEA Grapalat" w:hAnsi="GHEA Grapalat" w:cs="Sylfaen"/>
          <w:lang w:val="ru-RU"/>
        </w:rPr>
        <w:t>կուսակցական</w:t>
      </w:r>
      <w:r w:rsidRPr="004317A6">
        <w:rPr>
          <w:rFonts w:ascii="GHEA Grapalat" w:hAnsi="GHEA Grapalat"/>
          <w:lang w:val="af-ZA"/>
        </w:rPr>
        <w:t xml:space="preserve"> </w:t>
      </w:r>
      <w:r w:rsidRPr="004317A6">
        <w:rPr>
          <w:rFonts w:ascii="GHEA Grapalat" w:hAnsi="GHEA Grapalat" w:cs="Sylfaen"/>
          <w:lang w:val="ru-RU"/>
        </w:rPr>
        <w:t>համակար</w:t>
      </w:r>
      <w:r w:rsidRPr="004317A6">
        <w:rPr>
          <w:rFonts w:ascii="GHEA Grapalat" w:hAnsi="GHEA Grapalat"/>
          <w:lang w:val="ru-RU"/>
        </w:rPr>
        <w:t>գ</w:t>
      </w:r>
      <w:r w:rsidRPr="004317A6">
        <w:rPr>
          <w:rFonts w:ascii="GHEA Grapalat" w:hAnsi="GHEA Grapalat" w:cs="Sylfaen"/>
          <w:lang w:val="ru-RU"/>
        </w:rPr>
        <w:t>ով</w:t>
      </w:r>
      <w:r w:rsidRPr="004317A6">
        <w:rPr>
          <w:rFonts w:ascii="GHEA Grapalat" w:hAnsi="GHEA Grapalat"/>
          <w:lang w:val="af-ZA"/>
        </w:rPr>
        <w:t xml:space="preserve"> (</w:t>
      </w:r>
      <w:r w:rsidRPr="004317A6">
        <w:rPr>
          <w:rFonts w:ascii="GHEA Grapalat" w:hAnsi="GHEA Grapalat" w:cs="Sylfaen"/>
          <w:lang w:val="ru-RU"/>
        </w:rPr>
        <w:t>օրինակ</w:t>
      </w:r>
      <w:r w:rsidRPr="004317A6">
        <w:rPr>
          <w:rFonts w:ascii="GHEA Grapalat" w:hAnsi="GHEA Grapalat"/>
          <w:lang w:val="af-ZA"/>
        </w:rPr>
        <w:t xml:space="preserve">` </w:t>
      </w:r>
      <w:r w:rsidRPr="004317A6">
        <w:rPr>
          <w:rFonts w:ascii="GHEA Grapalat" w:hAnsi="GHEA Grapalat" w:cs="Sylfaen"/>
          <w:lang w:val="ru-RU"/>
        </w:rPr>
        <w:t>Բել</w:t>
      </w:r>
      <w:r w:rsidRPr="004317A6">
        <w:rPr>
          <w:rFonts w:ascii="GHEA Grapalat" w:hAnsi="GHEA Grapalat"/>
          <w:lang w:val="ru-RU"/>
        </w:rPr>
        <w:t>գ</w:t>
      </w:r>
      <w:r w:rsidRPr="004317A6">
        <w:rPr>
          <w:rFonts w:ascii="GHEA Grapalat" w:hAnsi="GHEA Grapalat" w:cs="Sylfaen"/>
          <w:lang w:val="ru-RU"/>
        </w:rPr>
        <w:t>իան</w:t>
      </w:r>
      <w:r w:rsidRPr="004317A6">
        <w:rPr>
          <w:rFonts w:ascii="GHEA Grapalat" w:hAnsi="GHEA Grapalat"/>
          <w:lang w:val="af-ZA"/>
        </w:rPr>
        <w:t xml:space="preserve">, </w:t>
      </w:r>
      <w:r w:rsidRPr="004317A6">
        <w:rPr>
          <w:rFonts w:ascii="GHEA Grapalat" w:hAnsi="GHEA Grapalat" w:cs="Sylfaen"/>
          <w:lang w:val="ru-RU"/>
        </w:rPr>
        <w:t>Նիդեռլանդները</w:t>
      </w:r>
      <w:r w:rsidRPr="004317A6">
        <w:rPr>
          <w:rFonts w:ascii="GHEA Grapalat" w:hAnsi="GHEA Grapalat"/>
          <w:lang w:val="af-ZA"/>
        </w:rPr>
        <w:t xml:space="preserve">, </w:t>
      </w:r>
      <w:r w:rsidRPr="004317A6">
        <w:rPr>
          <w:rFonts w:ascii="GHEA Grapalat" w:hAnsi="GHEA Grapalat" w:cs="Sylfaen"/>
          <w:lang w:val="ru-RU"/>
        </w:rPr>
        <w:t>Դանիան</w:t>
      </w:r>
      <w:r w:rsidRPr="004317A6">
        <w:rPr>
          <w:rFonts w:ascii="GHEA Grapalat" w:hAnsi="GHEA Grapalat"/>
          <w:lang w:val="af-ZA"/>
        </w:rPr>
        <w:t xml:space="preserve">, </w:t>
      </w:r>
      <w:r w:rsidRPr="004317A6">
        <w:rPr>
          <w:rFonts w:ascii="GHEA Grapalat" w:hAnsi="GHEA Grapalat" w:cs="Sylfaen"/>
          <w:lang w:val="ru-RU"/>
        </w:rPr>
        <w:t>Իտալիան</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այլն</w:t>
      </w:r>
      <w:r w:rsidRPr="004317A6">
        <w:rPr>
          <w:rFonts w:ascii="GHEA Grapalat" w:hAnsi="GHEA Grapalat"/>
          <w:lang w:val="af-ZA"/>
        </w:rPr>
        <w:t xml:space="preserve">) </w:t>
      </w:r>
      <w:r w:rsidRPr="004317A6">
        <w:rPr>
          <w:rFonts w:ascii="GHEA Grapalat" w:hAnsi="GHEA Grapalat" w:cs="Sylfaen"/>
          <w:lang w:val="ru-RU"/>
        </w:rPr>
        <w:t>իրենց</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 xml:space="preserve"> </w:t>
      </w:r>
      <w:r w:rsidRPr="004317A6">
        <w:rPr>
          <w:rFonts w:ascii="GHEA Grapalat" w:hAnsi="GHEA Grapalat" w:cs="Sylfaen"/>
          <w:lang w:val="ru-RU"/>
        </w:rPr>
        <w:t>թույլ</w:t>
      </w:r>
      <w:r w:rsidRPr="004317A6">
        <w:rPr>
          <w:rFonts w:ascii="GHEA Grapalat" w:hAnsi="GHEA Grapalat"/>
          <w:lang w:val="af-ZA"/>
        </w:rPr>
        <w:t xml:space="preserve"> </w:t>
      </w:r>
      <w:r w:rsidRPr="004317A6">
        <w:rPr>
          <w:rFonts w:ascii="GHEA Grapalat" w:hAnsi="GHEA Grapalat" w:cs="Sylfaen"/>
          <w:lang w:val="ru-RU"/>
        </w:rPr>
        <w:t>տալ</w:t>
      </w:r>
      <w:r w:rsidRPr="004317A6">
        <w:rPr>
          <w:rFonts w:ascii="GHEA Grapalat" w:hAnsi="GHEA Grapalat"/>
          <w:lang w:val="af-ZA"/>
        </w:rPr>
        <w:t xml:space="preserve"> </w:t>
      </w:r>
      <w:r w:rsidRPr="004317A6">
        <w:rPr>
          <w:rFonts w:ascii="GHEA Grapalat" w:hAnsi="GHEA Grapalat" w:cs="Sylfaen"/>
          <w:lang w:val="ru-RU"/>
        </w:rPr>
        <w:t>կառավարությունների</w:t>
      </w:r>
      <w:r w:rsidRPr="004317A6">
        <w:rPr>
          <w:rFonts w:ascii="GHEA Grapalat" w:hAnsi="GHEA Grapalat"/>
          <w:lang w:val="af-ZA"/>
        </w:rPr>
        <w:t xml:space="preserve"> </w:t>
      </w:r>
      <w:r w:rsidRPr="004317A6">
        <w:rPr>
          <w:rFonts w:ascii="GHEA Grapalat" w:hAnsi="GHEA Grapalat" w:cs="Sylfaen"/>
          <w:lang w:val="ru-RU"/>
        </w:rPr>
        <w:t>հաճախակի</w:t>
      </w:r>
      <w:r w:rsidRPr="004317A6">
        <w:rPr>
          <w:rFonts w:ascii="GHEA Grapalat" w:hAnsi="GHEA Grapalat"/>
          <w:lang w:val="af-ZA"/>
        </w:rPr>
        <w:t xml:space="preserve"> </w:t>
      </w:r>
      <w:r w:rsidRPr="004317A6">
        <w:rPr>
          <w:rFonts w:ascii="GHEA Grapalat" w:hAnsi="GHEA Grapalat" w:cs="Sylfaen"/>
          <w:lang w:val="ru-RU"/>
        </w:rPr>
        <w:t>փոփոխություն</w:t>
      </w:r>
      <w:r w:rsidRPr="004317A6">
        <w:rPr>
          <w:rFonts w:ascii="GHEA Grapalat" w:hAnsi="GHEA Grapalat"/>
          <w:lang w:val="af-ZA"/>
        </w:rPr>
        <w:t xml:space="preserve">, </w:t>
      </w:r>
      <w:r w:rsidRPr="004317A6">
        <w:rPr>
          <w:rFonts w:ascii="GHEA Grapalat" w:hAnsi="GHEA Grapalat" w:cs="Sylfaen"/>
          <w:lang w:val="ru-RU"/>
        </w:rPr>
        <w:t>ապա</w:t>
      </w:r>
      <w:r w:rsidRPr="004317A6">
        <w:rPr>
          <w:rFonts w:ascii="GHEA Grapalat" w:hAnsi="GHEA Grapalat"/>
          <w:lang w:val="af-ZA"/>
        </w:rPr>
        <w:t xml:space="preserve"> </w:t>
      </w:r>
      <w:r w:rsidRPr="004317A6">
        <w:rPr>
          <w:rFonts w:ascii="GHEA Grapalat" w:hAnsi="GHEA Grapalat" w:cs="Sylfaen"/>
          <w:lang w:val="ru-RU"/>
        </w:rPr>
        <w:t>Հայաստան</w:t>
      </w:r>
      <w:r w:rsidRPr="004317A6">
        <w:rPr>
          <w:rFonts w:ascii="GHEA Grapalat" w:hAnsi="GHEA Grapalat" w:cs="Sylfaen"/>
        </w:rPr>
        <w:t>ում</w:t>
      </w:r>
      <w:r w:rsidRPr="004317A6">
        <w:rPr>
          <w:rFonts w:ascii="GHEA Grapalat" w:hAnsi="GHEA Grapalat" w:cs="Sylfaen"/>
          <w:lang w:val="af-ZA"/>
        </w:rPr>
        <w:t xml:space="preserve"> այն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rPr>
        <w:t>վտանգավոր</w:t>
      </w:r>
      <w:r w:rsidRPr="004317A6">
        <w:rPr>
          <w:rFonts w:ascii="GHEA Grapalat" w:hAnsi="GHEA Grapalat"/>
          <w:lang w:val="af-ZA"/>
        </w:rPr>
        <w:t xml:space="preserve"> </w:t>
      </w:r>
      <w:r w:rsidRPr="004317A6">
        <w:rPr>
          <w:rFonts w:ascii="GHEA Grapalat" w:hAnsi="GHEA Grapalat" w:cs="Sylfaen"/>
          <w:lang w:val="ru-RU"/>
        </w:rPr>
        <w:t>հետևանքներ</w:t>
      </w:r>
      <w:r w:rsidRPr="004317A6">
        <w:rPr>
          <w:rFonts w:ascii="GHEA Grapalat" w:hAnsi="GHEA Grapalat"/>
          <w:lang w:val="af-ZA"/>
        </w:rPr>
        <w:t xml:space="preserve"> </w:t>
      </w:r>
      <w:r w:rsidRPr="004317A6">
        <w:rPr>
          <w:rFonts w:ascii="GHEA Grapalat" w:hAnsi="GHEA Grapalat" w:cs="Sylfaen"/>
          <w:lang w:val="ru-RU"/>
        </w:rPr>
        <w:lastRenderedPageBreak/>
        <w:t>ունենալ</w:t>
      </w:r>
      <w:r w:rsidRPr="004317A6">
        <w:rPr>
          <w:rFonts w:ascii="GHEA Grapalat" w:hAnsi="GHEA Grapalat"/>
          <w:lang w:val="af-ZA"/>
        </w:rPr>
        <w:t xml:space="preserve">: </w:t>
      </w:r>
      <w:r w:rsidRPr="004317A6">
        <w:rPr>
          <w:rFonts w:ascii="GHEA Grapalat" w:hAnsi="GHEA Grapalat" w:cs="Sylfaen"/>
          <w:lang w:val="ru-RU"/>
        </w:rPr>
        <w:t>Փորձելով</w:t>
      </w:r>
      <w:r w:rsidRPr="004317A6">
        <w:rPr>
          <w:rFonts w:ascii="GHEA Grapalat" w:hAnsi="GHEA Grapalat"/>
          <w:lang w:val="af-ZA"/>
        </w:rPr>
        <w:t xml:space="preserve"> </w:t>
      </w:r>
      <w:r w:rsidRPr="004317A6">
        <w:rPr>
          <w:rFonts w:ascii="GHEA Grapalat" w:hAnsi="GHEA Grapalat" w:cs="Sylfaen"/>
          <w:lang w:val="ru-RU"/>
        </w:rPr>
        <w:t>խորհրդարանական</w:t>
      </w:r>
      <w:r w:rsidRPr="004317A6">
        <w:rPr>
          <w:rFonts w:ascii="GHEA Grapalat" w:hAnsi="GHEA Grapalat"/>
          <w:lang w:val="af-ZA"/>
        </w:rPr>
        <w:t xml:space="preserve"> </w:t>
      </w:r>
      <w:r w:rsidRPr="004317A6">
        <w:rPr>
          <w:rFonts w:ascii="GHEA Grapalat" w:hAnsi="GHEA Grapalat" w:cs="Sylfaen"/>
          <w:lang w:val="ru-RU"/>
        </w:rPr>
        <w:t>կառավարման</w:t>
      </w:r>
      <w:r w:rsidRPr="004317A6">
        <w:rPr>
          <w:rFonts w:ascii="GHEA Grapalat" w:hAnsi="GHEA Grapalat"/>
          <w:lang w:val="af-ZA"/>
        </w:rPr>
        <w:t xml:space="preserve"> </w:t>
      </w:r>
      <w:r w:rsidRPr="004317A6">
        <w:rPr>
          <w:rFonts w:ascii="GHEA Grapalat" w:hAnsi="GHEA Grapalat" w:cs="Sylfaen"/>
          <w:lang w:val="ru-RU"/>
        </w:rPr>
        <w:t>ձևի</w:t>
      </w:r>
      <w:r w:rsidRPr="004317A6">
        <w:rPr>
          <w:rFonts w:ascii="GHEA Grapalat" w:hAnsi="GHEA Grapalat"/>
          <w:lang w:val="af-ZA"/>
        </w:rPr>
        <w:t xml:space="preserve"> </w:t>
      </w:r>
      <w:r w:rsidRPr="004317A6">
        <w:rPr>
          <w:rFonts w:ascii="GHEA Grapalat" w:hAnsi="GHEA Grapalat" w:cs="Sylfaen"/>
          <w:lang w:val="ru-RU"/>
        </w:rPr>
        <w:t>միջոցով</w:t>
      </w:r>
      <w:r w:rsidRPr="004317A6">
        <w:rPr>
          <w:rFonts w:ascii="GHEA Grapalat" w:hAnsi="GHEA Grapalat"/>
          <w:lang w:val="af-ZA"/>
        </w:rPr>
        <w:t xml:space="preserve"> </w:t>
      </w:r>
      <w:r w:rsidRPr="004317A6">
        <w:rPr>
          <w:rFonts w:ascii="GHEA Grapalat" w:hAnsi="GHEA Grapalat" w:cs="Sylfaen"/>
          <w:lang w:val="en-US"/>
        </w:rPr>
        <w:t>ստեղծել</w:t>
      </w:r>
      <w:r w:rsidRPr="004317A6">
        <w:rPr>
          <w:rFonts w:ascii="GHEA Grapalat" w:hAnsi="GHEA Grapalat" w:cs="Sylfaen"/>
          <w:lang w:val="af-ZA"/>
        </w:rPr>
        <w:t xml:space="preserve"> </w:t>
      </w:r>
      <w:r w:rsidRPr="004317A6">
        <w:rPr>
          <w:rFonts w:ascii="GHEA Grapalat" w:hAnsi="GHEA Grapalat" w:cs="Sylfaen"/>
          <w:lang w:val="en-US"/>
        </w:rPr>
        <w:t>կայուն</w:t>
      </w:r>
      <w:r w:rsidRPr="004317A6">
        <w:rPr>
          <w:rFonts w:ascii="GHEA Grapalat" w:hAnsi="GHEA Grapalat" w:cs="Sylfaen"/>
          <w:lang w:val="af-ZA"/>
        </w:rPr>
        <w:t xml:space="preserve"> </w:t>
      </w:r>
      <w:r w:rsidRPr="004317A6">
        <w:rPr>
          <w:rFonts w:ascii="GHEA Grapalat" w:hAnsi="GHEA Grapalat" w:cs="Sylfaen"/>
          <w:lang w:val="en-US"/>
        </w:rPr>
        <w:t>ժողովրդավարական</w:t>
      </w:r>
      <w:r w:rsidRPr="004317A6">
        <w:rPr>
          <w:rFonts w:ascii="GHEA Grapalat" w:hAnsi="GHEA Grapalat" w:cs="Sylfaen"/>
          <w:lang w:val="af-ZA"/>
        </w:rPr>
        <w:t xml:space="preserve"> </w:t>
      </w:r>
      <w:r w:rsidRPr="004317A6">
        <w:rPr>
          <w:rFonts w:ascii="GHEA Grapalat" w:hAnsi="GHEA Grapalat" w:cs="Sylfaen"/>
          <w:lang w:val="en-US"/>
        </w:rPr>
        <w:t>համակարգ</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կարելի</w:t>
      </w:r>
      <w:r w:rsidRPr="004317A6">
        <w:rPr>
          <w:rFonts w:ascii="GHEA Grapalat" w:hAnsi="GHEA Grapalat"/>
          <w:lang w:val="af-ZA"/>
        </w:rPr>
        <w:t xml:space="preserve"> </w:t>
      </w:r>
      <w:r w:rsidRPr="004317A6">
        <w:rPr>
          <w:rFonts w:ascii="GHEA Grapalat" w:hAnsi="GHEA Grapalat" w:cs="Sylfaen"/>
          <w:lang w:val="ru-RU"/>
        </w:rPr>
        <w:t>միևնույն</w:t>
      </w:r>
      <w:r w:rsidRPr="004317A6">
        <w:rPr>
          <w:rFonts w:ascii="GHEA Grapalat" w:hAnsi="GHEA Grapalat"/>
          <w:lang w:val="af-ZA"/>
        </w:rPr>
        <w:t xml:space="preserve"> </w:t>
      </w:r>
      <w:r w:rsidRPr="004317A6">
        <w:rPr>
          <w:rFonts w:ascii="GHEA Grapalat" w:hAnsi="GHEA Grapalat" w:cs="Sylfaen"/>
          <w:lang w:val="ru-RU"/>
        </w:rPr>
        <w:t>ժամանակ</w:t>
      </w:r>
      <w:r w:rsidRPr="004317A6">
        <w:rPr>
          <w:rFonts w:ascii="GHEA Grapalat" w:hAnsi="GHEA Grapalat"/>
          <w:lang w:val="af-ZA"/>
        </w:rPr>
        <w:t xml:space="preserve"> </w:t>
      </w:r>
      <w:r w:rsidRPr="004317A6">
        <w:rPr>
          <w:rFonts w:ascii="GHEA Grapalat" w:hAnsi="GHEA Grapalat" w:cs="Sylfaen"/>
          <w:lang w:val="ru-RU"/>
        </w:rPr>
        <w:t>ընկնել</w:t>
      </w:r>
      <w:r w:rsidRPr="004317A6">
        <w:rPr>
          <w:rFonts w:ascii="GHEA Grapalat" w:hAnsi="GHEA Grapalat"/>
          <w:lang w:val="af-ZA"/>
        </w:rPr>
        <w:t xml:space="preserve"> </w:t>
      </w:r>
      <w:r w:rsidRPr="004317A6">
        <w:rPr>
          <w:rFonts w:ascii="GHEA Grapalat" w:hAnsi="GHEA Grapalat" w:cs="Sylfaen"/>
          <w:lang w:val="ru-RU"/>
        </w:rPr>
        <w:t>մեկ</w:t>
      </w:r>
      <w:r w:rsidRPr="004317A6">
        <w:rPr>
          <w:rFonts w:ascii="GHEA Grapalat" w:hAnsi="GHEA Grapalat"/>
          <w:lang w:val="af-ZA"/>
        </w:rPr>
        <w:t xml:space="preserve"> </w:t>
      </w:r>
      <w:r w:rsidRPr="004317A6">
        <w:rPr>
          <w:rFonts w:ascii="GHEA Grapalat" w:hAnsi="GHEA Grapalat" w:cs="Sylfaen"/>
          <w:lang w:val="ru-RU"/>
        </w:rPr>
        <w:t>այլ</w:t>
      </w:r>
      <w:r w:rsidRPr="004317A6">
        <w:rPr>
          <w:rFonts w:ascii="GHEA Grapalat" w:hAnsi="GHEA Grapalat"/>
          <w:lang w:val="af-ZA"/>
        </w:rPr>
        <w:t xml:space="preserve"> </w:t>
      </w:r>
      <w:r w:rsidRPr="004317A6">
        <w:rPr>
          <w:rFonts w:ascii="GHEA Grapalat" w:hAnsi="GHEA Grapalat" w:cs="Sylfaen"/>
          <w:lang w:val="ru-RU"/>
        </w:rPr>
        <w:t>ծայրահեղության</w:t>
      </w:r>
      <w:r w:rsidRPr="004317A6">
        <w:rPr>
          <w:rFonts w:ascii="GHEA Grapalat" w:hAnsi="GHEA Grapalat"/>
          <w:lang w:val="ru-RU"/>
        </w:rPr>
        <w:t>՝</w:t>
      </w:r>
      <w:r w:rsidRPr="004317A6">
        <w:rPr>
          <w:rFonts w:ascii="GHEA Grapalat" w:hAnsi="GHEA Grapalat"/>
          <w:lang w:val="af-ZA"/>
        </w:rPr>
        <w:t xml:space="preserve"> </w:t>
      </w:r>
      <w:r w:rsidRPr="004317A6">
        <w:rPr>
          <w:rFonts w:ascii="GHEA Grapalat" w:hAnsi="GHEA Grapalat" w:cs="Sylfaen"/>
          <w:lang w:val="ru-RU"/>
        </w:rPr>
        <w:t>անարխիայի</w:t>
      </w:r>
      <w:r w:rsidRPr="004317A6">
        <w:rPr>
          <w:rFonts w:ascii="GHEA Grapalat" w:hAnsi="GHEA Grapalat"/>
          <w:lang w:val="af-ZA"/>
        </w:rPr>
        <w:t xml:space="preserve"> </w:t>
      </w:r>
      <w:r w:rsidRPr="004317A6">
        <w:rPr>
          <w:rFonts w:ascii="GHEA Grapalat" w:hAnsi="GHEA Grapalat" w:cs="Sylfaen"/>
          <w:lang w:val="ru-RU"/>
        </w:rPr>
        <w:t>մեջ</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Կառավարության</w:t>
      </w:r>
      <w:r w:rsidRPr="004317A6">
        <w:rPr>
          <w:rFonts w:ascii="GHEA Grapalat" w:hAnsi="GHEA Grapalat"/>
          <w:lang w:val="af-ZA"/>
        </w:rPr>
        <w:t xml:space="preserve"> </w:t>
      </w:r>
      <w:r w:rsidRPr="004317A6">
        <w:rPr>
          <w:rFonts w:ascii="GHEA Grapalat" w:hAnsi="GHEA Grapalat"/>
          <w:lang w:val="en-US"/>
        </w:rPr>
        <w:t>կայունությունն</w:t>
      </w:r>
      <w:r w:rsidRPr="004317A6">
        <w:rPr>
          <w:rFonts w:ascii="GHEA Grapalat" w:hAnsi="GHEA Grapalat"/>
          <w:lang w:val="af-ZA"/>
        </w:rPr>
        <w:t xml:space="preserve"> </w:t>
      </w:r>
      <w:r w:rsidRPr="004317A6">
        <w:rPr>
          <w:rFonts w:ascii="GHEA Grapalat" w:hAnsi="GHEA Grapalat"/>
          <w:lang w:val="en-US"/>
        </w:rPr>
        <w:t>ապահովելու</w:t>
      </w:r>
      <w:r w:rsidRPr="004317A6">
        <w:rPr>
          <w:rFonts w:ascii="GHEA Grapalat" w:hAnsi="GHEA Grapalat"/>
          <w:lang w:val="af-ZA"/>
        </w:rPr>
        <w:t xml:space="preserve"> </w:t>
      </w:r>
      <w:r w:rsidRPr="004317A6">
        <w:rPr>
          <w:rFonts w:ascii="GHEA Grapalat" w:hAnsi="GHEA Grapalat"/>
          <w:lang w:val="en-US"/>
        </w:rPr>
        <w:t>համար</w:t>
      </w:r>
      <w:r w:rsidRPr="004317A6">
        <w:rPr>
          <w:rFonts w:ascii="GHEA Grapalat" w:hAnsi="GHEA Grapalat"/>
          <w:lang w:val="af-ZA"/>
        </w:rPr>
        <w:t xml:space="preserve"> </w:t>
      </w:r>
      <w:r w:rsidRPr="004317A6">
        <w:rPr>
          <w:rFonts w:ascii="GHEA Grapalat" w:hAnsi="GHEA Grapalat"/>
          <w:lang w:val="en-US"/>
        </w:rPr>
        <w:t>պետք</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հ</w:t>
      </w:r>
      <w:r w:rsidRPr="004317A6">
        <w:rPr>
          <w:rFonts w:ascii="GHEA Grapalat" w:hAnsi="GHEA Grapalat" w:cs="Sylfaen"/>
          <w:lang w:val="ru-RU"/>
        </w:rPr>
        <w:t>աշվի</w:t>
      </w:r>
      <w:r w:rsidRPr="004317A6">
        <w:rPr>
          <w:rFonts w:ascii="GHEA Grapalat" w:hAnsi="GHEA Grapalat"/>
          <w:lang w:val="af-ZA"/>
        </w:rPr>
        <w:t xml:space="preserve"> </w:t>
      </w:r>
      <w:r w:rsidRPr="004317A6">
        <w:rPr>
          <w:rFonts w:ascii="GHEA Grapalat" w:hAnsi="GHEA Grapalat" w:cs="Sylfaen"/>
          <w:lang w:val="ru-RU"/>
        </w:rPr>
        <w:t>առնել</w:t>
      </w:r>
      <w:r w:rsidRPr="004317A6">
        <w:rPr>
          <w:rFonts w:ascii="GHEA Grapalat" w:hAnsi="GHEA Grapalat"/>
          <w:lang w:val="af-ZA"/>
        </w:rPr>
        <w:t xml:space="preserve"> </w:t>
      </w:r>
      <w:r w:rsidRPr="004317A6">
        <w:rPr>
          <w:rFonts w:ascii="GHEA Grapalat" w:hAnsi="GHEA Grapalat" w:cs="Sylfaen"/>
          <w:lang w:val="ru-RU"/>
        </w:rPr>
        <w:t>ժամանակակից</w:t>
      </w:r>
      <w:r w:rsidRPr="004317A6">
        <w:rPr>
          <w:rFonts w:ascii="GHEA Grapalat" w:hAnsi="GHEA Grapalat"/>
          <w:lang w:val="af-ZA"/>
        </w:rPr>
        <w:t xml:space="preserve"> </w:t>
      </w:r>
      <w:r w:rsidRPr="004317A6">
        <w:rPr>
          <w:rFonts w:ascii="GHEA Grapalat" w:hAnsi="GHEA Grapalat" w:cs="Sylfaen"/>
          <w:lang w:val="ru-RU"/>
        </w:rPr>
        <w:t>պառլամենտարիզմի</w:t>
      </w:r>
      <w:r w:rsidRPr="004317A6">
        <w:rPr>
          <w:rFonts w:ascii="GHEA Grapalat" w:hAnsi="GHEA Grapalat"/>
          <w:lang w:val="af-ZA"/>
        </w:rPr>
        <w:t xml:space="preserve"> </w:t>
      </w:r>
      <w:r w:rsidRPr="004317A6">
        <w:rPr>
          <w:rFonts w:ascii="GHEA Grapalat" w:hAnsi="GHEA Grapalat" w:cs="Sylfaen"/>
          <w:lang w:val="ru-RU"/>
        </w:rPr>
        <w:t>զար</w:t>
      </w:r>
      <w:r w:rsidRPr="004317A6">
        <w:rPr>
          <w:rFonts w:ascii="GHEA Grapalat" w:hAnsi="GHEA Grapalat"/>
          <w:lang w:val="ru-RU"/>
        </w:rPr>
        <w:t>գ</w:t>
      </w:r>
      <w:r w:rsidRPr="004317A6">
        <w:rPr>
          <w:rFonts w:ascii="GHEA Grapalat" w:hAnsi="GHEA Grapalat" w:cs="Sylfaen"/>
          <w:lang w:val="ru-RU"/>
        </w:rPr>
        <w:t>ացման</w:t>
      </w:r>
      <w:r w:rsidRPr="004317A6">
        <w:rPr>
          <w:rFonts w:ascii="GHEA Grapalat" w:hAnsi="GHEA Grapalat"/>
          <w:lang w:val="af-ZA"/>
        </w:rPr>
        <w:t xml:space="preserve"> </w:t>
      </w:r>
      <w:r w:rsidRPr="004317A6">
        <w:rPr>
          <w:rFonts w:ascii="GHEA Grapalat" w:hAnsi="GHEA Grapalat" w:cs="Sylfaen"/>
          <w:lang w:val="ru-RU"/>
        </w:rPr>
        <w:t>փորձը</w:t>
      </w:r>
      <w:r w:rsidRPr="004317A6">
        <w:rPr>
          <w:rFonts w:ascii="GHEA Grapalat" w:hAnsi="GHEA Grapalat"/>
          <w:lang w:val="af-ZA"/>
        </w:rPr>
        <w:t xml:space="preserve">, </w:t>
      </w:r>
      <w:r w:rsidRPr="004317A6">
        <w:rPr>
          <w:rFonts w:ascii="GHEA Grapalat" w:hAnsi="GHEA Grapalat" w:cs="Sylfaen"/>
          <w:lang w:val="ru-RU"/>
        </w:rPr>
        <w:t>կայունությանը</w:t>
      </w:r>
      <w:r w:rsidRPr="004317A6">
        <w:rPr>
          <w:rFonts w:ascii="GHEA Grapalat" w:hAnsi="GHEA Grapalat"/>
          <w:lang w:val="af-ZA"/>
        </w:rPr>
        <w:t xml:space="preserve"> </w:t>
      </w:r>
      <w:r w:rsidRPr="004317A6">
        <w:rPr>
          <w:rFonts w:ascii="GHEA Grapalat" w:hAnsi="GHEA Grapalat" w:cs="Sylfaen"/>
          <w:lang w:val="ru-RU"/>
        </w:rPr>
        <w:t>նպաստող</w:t>
      </w:r>
      <w:r w:rsidRPr="004317A6">
        <w:rPr>
          <w:rFonts w:ascii="GHEA Grapalat" w:hAnsi="GHEA Grapalat"/>
          <w:lang w:val="af-ZA"/>
        </w:rPr>
        <w:t xml:space="preserve">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cs="Sylfaen"/>
          <w:lang w:val="ru-RU"/>
        </w:rPr>
        <w:t>միջոցները</w:t>
      </w:r>
      <w:r w:rsidRPr="004317A6">
        <w:rPr>
          <w:rFonts w:ascii="GHEA Grapalat" w:hAnsi="GHEA Grapalat" w:cs="Sylfaen"/>
          <w:lang w:val="af-ZA"/>
        </w:rPr>
        <w:t xml:space="preserve">, </w:t>
      </w:r>
      <w:r w:rsidRPr="004317A6">
        <w:rPr>
          <w:rFonts w:ascii="GHEA Grapalat" w:hAnsi="GHEA Grapalat" w:cs="Sylfaen"/>
          <w:lang w:val="en-US"/>
        </w:rPr>
        <w:t>որոնք</w:t>
      </w:r>
      <w:r w:rsidRPr="004317A6">
        <w:rPr>
          <w:rFonts w:ascii="GHEA Grapalat" w:hAnsi="GHEA Grapalat" w:cs="Sylfaen"/>
          <w:lang w:val="af-ZA"/>
        </w:rPr>
        <w:t xml:space="preserve"> </w:t>
      </w:r>
      <w:r w:rsidRPr="004317A6">
        <w:rPr>
          <w:rFonts w:ascii="GHEA Grapalat" w:hAnsi="GHEA Grapalat" w:cs="Sylfaen"/>
          <w:lang w:val="ru-RU"/>
        </w:rPr>
        <w:t>իրենց</w:t>
      </w:r>
      <w:r w:rsidRPr="004317A6">
        <w:rPr>
          <w:rFonts w:ascii="GHEA Grapalat" w:hAnsi="GHEA Grapalat"/>
          <w:lang w:val="af-ZA"/>
        </w:rPr>
        <w:t xml:space="preserve"> </w:t>
      </w:r>
      <w:r w:rsidRPr="004317A6">
        <w:rPr>
          <w:rFonts w:ascii="GHEA Grapalat" w:hAnsi="GHEA Grapalat" w:cs="Sylfaen"/>
          <w:lang w:val="ru-RU"/>
        </w:rPr>
        <w:t>արդարացրել</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 xml:space="preserve"> </w:t>
      </w:r>
      <w:r w:rsidRPr="004317A6">
        <w:rPr>
          <w:rFonts w:ascii="GHEA Grapalat" w:hAnsi="GHEA Grapalat" w:cs="Sylfaen"/>
          <w:lang w:val="ru-RU"/>
        </w:rPr>
        <w:t>միջազ</w:t>
      </w:r>
      <w:r w:rsidRPr="004317A6">
        <w:rPr>
          <w:rFonts w:ascii="GHEA Grapalat" w:hAnsi="GHEA Grapalat"/>
          <w:lang w:val="ru-RU"/>
        </w:rPr>
        <w:t>գ</w:t>
      </w:r>
      <w:r w:rsidRPr="004317A6">
        <w:rPr>
          <w:rFonts w:ascii="GHEA Grapalat" w:hAnsi="GHEA Grapalat" w:cs="Sylfaen"/>
          <w:lang w:val="ru-RU"/>
        </w:rPr>
        <w:t>ային</w:t>
      </w:r>
      <w:r w:rsidRPr="004317A6">
        <w:rPr>
          <w:rFonts w:ascii="GHEA Grapalat" w:hAnsi="GHEA Grapalat"/>
          <w:lang w:val="af-ZA"/>
        </w:rPr>
        <w:t xml:space="preserve"> </w:t>
      </w:r>
      <w:r w:rsidRPr="004317A6">
        <w:rPr>
          <w:rFonts w:ascii="GHEA Grapalat" w:hAnsi="GHEA Grapalat" w:cs="Sylfaen"/>
          <w:lang w:val="ru-RU"/>
        </w:rPr>
        <w:t>պրակտիկայում</w:t>
      </w:r>
      <w:r w:rsidRPr="004317A6">
        <w:rPr>
          <w:rFonts w:ascii="GHEA Grapalat" w:hAnsi="GHEA Grapalat"/>
          <w:lang w:val="af-ZA"/>
        </w:rPr>
        <w:t xml:space="preserve">: </w:t>
      </w:r>
      <w:r w:rsidRPr="004317A6">
        <w:rPr>
          <w:rFonts w:ascii="GHEA Grapalat" w:hAnsi="GHEA Grapalat" w:cs="Sylfaen"/>
          <w:lang w:val="ru-RU"/>
        </w:rPr>
        <w:t>Կայունությանը</w:t>
      </w:r>
      <w:r w:rsidRPr="004317A6">
        <w:rPr>
          <w:rFonts w:ascii="GHEA Grapalat" w:hAnsi="GHEA Grapalat"/>
          <w:lang w:val="af-ZA"/>
        </w:rPr>
        <w:t xml:space="preserve"> </w:t>
      </w:r>
      <w:r w:rsidRPr="004317A6">
        <w:rPr>
          <w:rFonts w:ascii="GHEA Grapalat" w:hAnsi="GHEA Grapalat" w:cs="Sylfaen"/>
          <w:lang w:val="ru-RU"/>
        </w:rPr>
        <w:t>նպաստող</w:t>
      </w:r>
      <w:r w:rsidRPr="004317A6">
        <w:rPr>
          <w:rFonts w:ascii="GHEA Grapalat" w:hAnsi="GHEA Grapalat"/>
          <w:lang w:val="af-ZA"/>
        </w:rPr>
        <w:t xml:space="preserve"> </w:t>
      </w:r>
      <w:r w:rsidRPr="004317A6">
        <w:rPr>
          <w:rFonts w:ascii="GHEA Grapalat" w:hAnsi="GHEA Grapalat"/>
          <w:lang w:val="en-US"/>
        </w:rPr>
        <w:t>հիմնական</w:t>
      </w:r>
      <w:r w:rsidRPr="004317A6">
        <w:rPr>
          <w:rFonts w:ascii="GHEA Grapalat" w:hAnsi="GHEA Grapalat"/>
          <w:lang w:val="af-ZA"/>
        </w:rPr>
        <w:t xml:space="preserve"> </w:t>
      </w:r>
      <w:r w:rsidRPr="004317A6">
        <w:rPr>
          <w:rFonts w:ascii="GHEA Grapalat" w:hAnsi="GHEA Grapalat" w:cs="Sylfaen"/>
          <w:lang w:val="ru-RU"/>
        </w:rPr>
        <w:t>միջոցներ</w:t>
      </w:r>
      <w:r w:rsidRPr="004317A6">
        <w:rPr>
          <w:rFonts w:ascii="GHEA Grapalat" w:hAnsi="GHEA Grapalat" w:cs="Sylfaen"/>
          <w:lang w:val="en-US"/>
        </w:rPr>
        <w:t>ից</w:t>
      </w:r>
      <w:r w:rsidRPr="004317A6">
        <w:rPr>
          <w:rFonts w:ascii="GHEA Grapalat" w:hAnsi="GHEA Grapalat" w:cs="Sylfaen"/>
          <w:lang w:val="af-ZA"/>
        </w:rPr>
        <w:t xml:space="preserve"> </w:t>
      </w:r>
      <w:r w:rsidRPr="004317A6">
        <w:rPr>
          <w:rFonts w:ascii="GHEA Grapalat" w:hAnsi="GHEA Grapalat" w:cs="Sylfaen"/>
          <w:lang w:val="en-US"/>
        </w:rPr>
        <w:t>են</w:t>
      </w:r>
      <w:r w:rsidRPr="004317A6">
        <w:rPr>
          <w:rFonts w:ascii="GHEA Grapalat" w:hAnsi="GHEA Grapalat" w:cs="Sylfaen"/>
          <w:lang w:val="af-ZA"/>
        </w:rPr>
        <w:t xml:space="preserve"> </w:t>
      </w:r>
      <w:r w:rsidRPr="004317A6">
        <w:rPr>
          <w:rFonts w:ascii="GHEA Grapalat" w:hAnsi="GHEA Grapalat" w:cs="Sylfaen"/>
          <w:lang w:val="ru-RU"/>
        </w:rPr>
        <w:t>կոնստրուկտիվ</w:t>
      </w:r>
      <w:r w:rsidRPr="004317A6">
        <w:rPr>
          <w:rFonts w:ascii="GHEA Grapalat" w:hAnsi="GHEA Grapalat"/>
          <w:lang w:val="af-ZA"/>
        </w:rPr>
        <w:t xml:space="preserve"> </w:t>
      </w:r>
      <w:r w:rsidRPr="004317A6">
        <w:rPr>
          <w:rFonts w:ascii="GHEA Grapalat" w:hAnsi="GHEA Grapalat" w:cs="Sylfaen"/>
          <w:lang w:val="ru-RU"/>
        </w:rPr>
        <w:t>անվստահության</w:t>
      </w:r>
      <w:r w:rsidRPr="004317A6">
        <w:rPr>
          <w:rFonts w:ascii="GHEA Grapalat" w:hAnsi="GHEA Grapalat"/>
          <w:lang w:val="af-ZA"/>
        </w:rPr>
        <w:t xml:space="preserve"> </w:t>
      </w:r>
      <w:r w:rsidRPr="004317A6">
        <w:rPr>
          <w:rFonts w:ascii="GHEA Grapalat" w:hAnsi="GHEA Grapalat" w:cs="Sylfaen"/>
          <w:lang w:val="ru-RU"/>
        </w:rPr>
        <w:t>քվեն</w:t>
      </w:r>
      <w:r w:rsidRPr="004317A6">
        <w:rPr>
          <w:rFonts w:ascii="GHEA Grapalat" w:hAnsi="GHEA Grapalat" w:cs="Sylfaen"/>
          <w:lang w:val="af-ZA"/>
        </w:rPr>
        <w:t xml:space="preserve">,  </w:t>
      </w:r>
      <w:r w:rsidRPr="004317A6">
        <w:rPr>
          <w:rFonts w:ascii="GHEA Grapalat" w:hAnsi="GHEA Grapalat" w:cs="Sylfaen"/>
          <w:lang w:val="ru-RU"/>
        </w:rPr>
        <w:t>վարչապետի</w:t>
      </w:r>
      <w:r w:rsidRPr="004317A6">
        <w:rPr>
          <w:rFonts w:ascii="GHEA Grapalat" w:hAnsi="GHEA Grapalat"/>
          <w:lang w:val="af-ZA"/>
        </w:rPr>
        <w:t xml:space="preserve"> </w:t>
      </w:r>
      <w:r w:rsidRPr="004317A6">
        <w:rPr>
          <w:rFonts w:ascii="GHEA Grapalat" w:hAnsi="GHEA Grapalat" w:cs="Sylfaen"/>
          <w:lang w:val="en-US"/>
        </w:rPr>
        <w:t>ընդգծված</w:t>
      </w:r>
      <w:r w:rsidRPr="004317A6">
        <w:rPr>
          <w:rFonts w:ascii="GHEA Grapalat" w:hAnsi="GHEA Grapalat"/>
          <w:lang w:val="af-ZA"/>
        </w:rPr>
        <w:t xml:space="preserve"> ղեկավար </w:t>
      </w:r>
      <w:r w:rsidRPr="004317A6">
        <w:rPr>
          <w:rFonts w:ascii="GHEA Grapalat" w:hAnsi="GHEA Grapalat" w:cs="Sylfaen"/>
          <w:lang w:val="ru-RU"/>
        </w:rPr>
        <w:t>դերը</w:t>
      </w:r>
      <w:r w:rsidRPr="004317A6">
        <w:rPr>
          <w:rFonts w:ascii="GHEA Grapalat" w:hAnsi="GHEA Grapalat"/>
          <w:lang w:val="af-ZA"/>
        </w:rPr>
        <w:t xml:space="preserve"> </w:t>
      </w:r>
      <w:r w:rsidRPr="004317A6">
        <w:rPr>
          <w:rFonts w:ascii="GHEA Grapalat" w:hAnsi="GHEA Grapalat" w:cs="Sylfaen"/>
          <w:lang w:val="ru-RU"/>
        </w:rPr>
        <w:t>կառավարության</w:t>
      </w:r>
      <w:r w:rsidRPr="004317A6">
        <w:rPr>
          <w:rFonts w:ascii="GHEA Grapalat" w:hAnsi="GHEA Grapalat"/>
          <w:lang w:val="af-ZA"/>
        </w:rPr>
        <w:t xml:space="preserve"> </w:t>
      </w:r>
      <w:r w:rsidRPr="004317A6">
        <w:rPr>
          <w:rFonts w:ascii="GHEA Grapalat" w:hAnsi="GHEA Grapalat" w:cs="Sylfaen"/>
          <w:lang w:val="ru-RU"/>
        </w:rPr>
        <w:t>մեջ</w:t>
      </w:r>
      <w:r w:rsidRPr="004317A6">
        <w:rPr>
          <w:rFonts w:ascii="GHEA Grapalat" w:hAnsi="GHEA Grapalat" w:cs="Sylfaen"/>
          <w:lang w:val="af-ZA"/>
        </w:rPr>
        <w:t xml:space="preserve">, խորհրդարանի արձակման բարդացումը: </w:t>
      </w:r>
      <w:r w:rsidRPr="004317A6">
        <w:rPr>
          <w:rFonts w:ascii="GHEA Grapalat" w:hAnsi="GHEA Grapalat"/>
          <w:lang w:val="en-US"/>
        </w:rPr>
        <w:t>Կառավարության</w:t>
      </w:r>
      <w:r w:rsidRPr="004317A6">
        <w:rPr>
          <w:rFonts w:ascii="GHEA Grapalat" w:hAnsi="GHEA Grapalat"/>
          <w:lang w:val="af-ZA"/>
        </w:rPr>
        <w:t xml:space="preserve"> </w:t>
      </w:r>
      <w:r w:rsidRPr="004317A6">
        <w:rPr>
          <w:rFonts w:ascii="GHEA Grapalat" w:hAnsi="GHEA Grapalat"/>
          <w:lang w:val="en-US"/>
        </w:rPr>
        <w:t>կայունությունն</w:t>
      </w:r>
      <w:r w:rsidRPr="004317A6">
        <w:rPr>
          <w:rFonts w:ascii="GHEA Grapalat" w:hAnsi="GHEA Grapalat"/>
          <w:lang w:val="af-ZA"/>
        </w:rPr>
        <w:t xml:space="preserve"> </w:t>
      </w:r>
      <w:r w:rsidRPr="004317A6">
        <w:rPr>
          <w:rFonts w:ascii="GHEA Grapalat" w:hAnsi="GHEA Grapalat"/>
          <w:lang w:val="en-US"/>
        </w:rPr>
        <w:t>ու</w:t>
      </w:r>
      <w:r w:rsidRPr="004317A6">
        <w:rPr>
          <w:rFonts w:ascii="GHEA Grapalat" w:hAnsi="GHEA Grapalat"/>
          <w:lang w:val="af-ZA"/>
        </w:rPr>
        <w:t xml:space="preserve"> </w:t>
      </w:r>
      <w:r w:rsidRPr="004317A6">
        <w:rPr>
          <w:rFonts w:ascii="GHEA Grapalat" w:hAnsi="GHEA Grapalat"/>
          <w:lang w:val="en-US"/>
        </w:rPr>
        <w:t>ժողովրդավարական</w:t>
      </w:r>
      <w:r w:rsidRPr="004317A6">
        <w:rPr>
          <w:rFonts w:ascii="GHEA Grapalat" w:hAnsi="GHEA Grapalat"/>
          <w:lang w:val="af-ZA"/>
        </w:rPr>
        <w:t xml:space="preserve"> </w:t>
      </w:r>
      <w:r w:rsidRPr="004317A6">
        <w:rPr>
          <w:rFonts w:ascii="GHEA Grapalat" w:hAnsi="GHEA Grapalat"/>
          <w:lang w:val="en-US"/>
        </w:rPr>
        <w:t>կառավարման</w:t>
      </w:r>
      <w:r w:rsidRPr="004317A6">
        <w:rPr>
          <w:rFonts w:ascii="GHEA Grapalat" w:hAnsi="GHEA Grapalat"/>
          <w:lang w:val="af-ZA"/>
        </w:rPr>
        <w:t xml:space="preserve"> </w:t>
      </w:r>
      <w:r w:rsidRPr="004317A6">
        <w:rPr>
          <w:rFonts w:ascii="GHEA Grapalat" w:hAnsi="GHEA Grapalat"/>
          <w:lang w:val="en-US"/>
        </w:rPr>
        <w:t>որակն</w:t>
      </w:r>
      <w:r w:rsidRPr="004317A6">
        <w:rPr>
          <w:rFonts w:ascii="GHEA Grapalat" w:hAnsi="GHEA Grapalat"/>
          <w:lang w:val="af-ZA"/>
        </w:rPr>
        <w:t xml:space="preserve"> </w:t>
      </w:r>
      <w:r w:rsidRPr="004317A6">
        <w:rPr>
          <w:rFonts w:ascii="GHEA Grapalat" w:hAnsi="GHEA Grapalat"/>
          <w:lang w:val="en-US"/>
        </w:rPr>
        <w:t>ապահովող</w:t>
      </w:r>
      <w:r w:rsidRPr="004317A6">
        <w:rPr>
          <w:rFonts w:ascii="GHEA Grapalat" w:hAnsi="GHEA Grapalat"/>
          <w:lang w:val="af-ZA"/>
        </w:rPr>
        <w:t xml:space="preserve"> </w:t>
      </w:r>
      <w:r w:rsidRPr="004317A6">
        <w:rPr>
          <w:rFonts w:ascii="GHEA Grapalat" w:hAnsi="GHEA Grapalat"/>
          <w:lang w:val="en-US"/>
        </w:rPr>
        <w:t>կարևորագույն</w:t>
      </w:r>
      <w:r w:rsidRPr="004317A6">
        <w:rPr>
          <w:rFonts w:ascii="GHEA Grapalat" w:hAnsi="GHEA Grapalat"/>
          <w:lang w:val="af-ZA"/>
        </w:rPr>
        <w:t xml:space="preserve"> </w:t>
      </w:r>
      <w:r w:rsidRPr="004317A6">
        <w:rPr>
          <w:rFonts w:ascii="GHEA Grapalat" w:hAnsi="GHEA Grapalat"/>
          <w:lang w:val="en-US"/>
        </w:rPr>
        <w:t>գործոն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անհրաժեշտության</w:t>
      </w:r>
      <w:r w:rsidRPr="004317A6">
        <w:rPr>
          <w:rFonts w:ascii="GHEA Grapalat" w:hAnsi="GHEA Grapalat"/>
          <w:lang w:val="af-ZA"/>
        </w:rPr>
        <w:t xml:space="preserve"> </w:t>
      </w:r>
      <w:r w:rsidRPr="004317A6">
        <w:rPr>
          <w:rFonts w:ascii="GHEA Grapalat" w:hAnsi="GHEA Grapalat"/>
          <w:lang w:val="en-US"/>
        </w:rPr>
        <w:t>դեպքում</w:t>
      </w:r>
      <w:r w:rsidRPr="004317A6">
        <w:rPr>
          <w:rFonts w:ascii="GHEA Grapalat" w:hAnsi="GHEA Grapalat"/>
          <w:lang w:val="af-ZA"/>
        </w:rPr>
        <w:t xml:space="preserve">, </w:t>
      </w:r>
      <w:r w:rsidRPr="004317A6">
        <w:rPr>
          <w:rFonts w:ascii="GHEA Grapalat" w:hAnsi="GHEA Grapalat"/>
          <w:lang w:val="en-US"/>
        </w:rPr>
        <w:t>խորհրդարանի</w:t>
      </w:r>
      <w:r w:rsidRPr="004317A6">
        <w:rPr>
          <w:rFonts w:ascii="GHEA Grapalat" w:hAnsi="GHEA Grapalat"/>
          <w:lang w:val="af-ZA"/>
        </w:rPr>
        <w:t xml:space="preserve"> </w:t>
      </w:r>
      <w:r w:rsidRPr="004317A6">
        <w:rPr>
          <w:rFonts w:ascii="GHEA Grapalat" w:hAnsi="GHEA Grapalat"/>
          <w:lang w:val="en-US"/>
        </w:rPr>
        <w:t>ընտրության</w:t>
      </w:r>
      <w:r w:rsidRPr="004317A6">
        <w:rPr>
          <w:rFonts w:ascii="GHEA Grapalat" w:hAnsi="GHEA Grapalat"/>
          <w:lang w:val="af-ZA"/>
        </w:rPr>
        <w:t xml:space="preserve"> </w:t>
      </w:r>
      <w:r w:rsidRPr="004317A6">
        <w:rPr>
          <w:rFonts w:ascii="GHEA Grapalat" w:hAnsi="GHEA Grapalat"/>
          <w:lang w:val="en-US"/>
        </w:rPr>
        <w:t>իրականացումը</w:t>
      </w:r>
      <w:r w:rsidRPr="004317A6">
        <w:rPr>
          <w:rFonts w:ascii="GHEA Grapalat" w:hAnsi="GHEA Grapalat"/>
          <w:lang w:val="af-ZA"/>
        </w:rPr>
        <w:t xml:space="preserve"> </w:t>
      </w:r>
      <w:r w:rsidRPr="004317A6">
        <w:rPr>
          <w:rFonts w:ascii="GHEA Grapalat" w:hAnsi="GHEA Grapalat"/>
          <w:lang w:val="en-US"/>
        </w:rPr>
        <w:t>երկու</w:t>
      </w:r>
      <w:r w:rsidRPr="004317A6">
        <w:rPr>
          <w:rFonts w:ascii="GHEA Grapalat" w:hAnsi="GHEA Grapalat"/>
          <w:lang w:val="af-ZA"/>
        </w:rPr>
        <w:t xml:space="preserve"> </w:t>
      </w:r>
      <w:r w:rsidRPr="004317A6">
        <w:rPr>
          <w:rFonts w:ascii="GHEA Grapalat" w:hAnsi="GHEA Grapalat"/>
          <w:lang w:val="en-US"/>
        </w:rPr>
        <w:t>փուլով</w:t>
      </w:r>
      <w:r w:rsidRPr="004317A6">
        <w:rPr>
          <w:rFonts w:ascii="GHEA Grapalat" w:hAnsi="GHEA Grapalat"/>
          <w:lang w:val="af-ZA"/>
        </w:rPr>
        <w:t>.</w:t>
      </w:r>
    </w:p>
    <w:p w:rsidR="00150078" w:rsidRPr="004317A6" w:rsidRDefault="00150078" w:rsidP="00150078">
      <w:pPr>
        <w:spacing w:after="0" w:line="360" w:lineRule="auto"/>
        <w:rPr>
          <w:rFonts w:ascii="GHEA Grapalat" w:hAnsi="GHEA Grapalat" w:cs="Sylfaen"/>
          <w:i/>
          <w:lang w:val="af-ZA"/>
        </w:rPr>
      </w:pPr>
    </w:p>
    <w:p w:rsidR="00150078" w:rsidRPr="004317A6" w:rsidRDefault="00150078" w:rsidP="00150078">
      <w:pPr>
        <w:spacing w:after="0" w:line="360" w:lineRule="auto"/>
        <w:ind w:firstLine="720"/>
        <w:rPr>
          <w:rFonts w:ascii="GHEA Grapalat" w:hAnsi="GHEA Grapalat" w:cs="Sylfaen"/>
          <w:i/>
          <w:lang w:val="af-ZA"/>
        </w:rPr>
      </w:pPr>
      <w:r w:rsidRPr="004317A6">
        <w:rPr>
          <w:rFonts w:ascii="GHEA Grapalat" w:hAnsi="GHEA Grapalat" w:cs="Sylfaen"/>
          <w:i/>
          <w:lang w:val="af-ZA"/>
        </w:rPr>
        <w:t>ա) Ազգային</w:t>
      </w:r>
      <w:r w:rsidRPr="004317A6">
        <w:rPr>
          <w:rFonts w:ascii="GHEA Grapalat" w:hAnsi="GHEA Grapalat"/>
          <w:i/>
          <w:lang w:val="af-ZA"/>
        </w:rPr>
        <w:t xml:space="preserve"> ժողովի ընտրակարգը</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af-ZA"/>
        </w:rPr>
        <w:t>Ազգային</w:t>
      </w:r>
      <w:r w:rsidRPr="004317A6">
        <w:rPr>
          <w:rFonts w:ascii="GHEA Grapalat" w:hAnsi="GHEA Grapalat"/>
          <w:lang w:val="af-ZA"/>
        </w:rPr>
        <w:t xml:space="preserve"> ժողովի ընտրակարգը լայն առումով հետապնդում է երկու նպատակ՝ ձևավորել ժողովրդի ներկայացուցչական մարմինն առանց զգալի անհամամասնությունների (ինչը մեծամասնական համակարգի ակնառու թերությունը և համամասնական համակարգի ակնառու առավելությունն է), և, միաժամանակ, ապահովել կառավարման ունակ խորհրդարանական մեծամասնություն (ինչը մեծամասնական համակարգի առավելությունն է և համամասնական համակարգի թերությունը): Եթե ընտրողը կարողանում է որոշել, թե </w:t>
      </w:r>
      <w:r>
        <w:rPr>
          <w:rFonts w:ascii="GHEA Grapalat" w:hAnsi="GHEA Grapalat"/>
          <w:lang w:val="af-ZA"/>
        </w:rPr>
        <w:t>ո</w:t>
      </w:r>
      <w:r w:rsidRPr="004317A6">
        <w:rPr>
          <w:rFonts w:ascii="GHEA Grapalat" w:hAnsi="GHEA Grapalat"/>
          <w:lang w:val="af-ZA"/>
        </w:rPr>
        <w:t xml:space="preserve">ր քաղաքական ուժերը պետք է կազմեն կառավարությունը, ապա դրանով նա հնարավորություն է ստանում ուղղակիորեն ազդել երկրի քաղաքական ուղեգծի ձևավորման վրա: Եթե ընտրողը նման հնարավորություն չունի, այսինքն` նա պարզապես ընտրում է իր ներկայացուցիչներին </w:t>
      </w:r>
      <w:r w:rsidRPr="004317A6">
        <w:rPr>
          <w:rFonts w:ascii="GHEA Grapalat" w:hAnsi="GHEA Grapalat"/>
          <w:lang w:val="hy-AM"/>
        </w:rPr>
        <w:t>խորհրդարանում</w:t>
      </w:r>
      <w:r>
        <w:rPr>
          <w:rFonts w:ascii="GHEA Grapalat" w:hAnsi="GHEA Grapalat"/>
          <w:lang w:val="en-US"/>
        </w:rPr>
        <w:t>՝</w:t>
      </w:r>
      <w:r w:rsidRPr="004317A6">
        <w:rPr>
          <w:rFonts w:ascii="GHEA Grapalat" w:hAnsi="GHEA Grapalat" w:cs="Sylfaen"/>
          <w:lang w:val="af-ZA"/>
        </w:rPr>
        <w:t xml:space="preserve"> </w:t>
      </w:r>
      <w:r w:rsidRPr="004317A6">
        <w:rPr>
          <w:rFonts w:ascii="GHEA Grapalat" w:hAnsi="GHEA Grapalat"/>
          <w:lang w:val="af-ZA"/>
        </w:rPr>
        <w:t xml:space="preserve">ըստ կուսակցություններին տրված ձայների համամասնության, ապա կառավարման կազմավորման իրավունքը պատկանում է բացառապես պատգամավորներին, որոնք ազատ են կառավարական կոալիցիաների ընտրության և փոփոխության հարցում: Կառավարական կոալիցիաներ կազմելու նման ազատությունը, ինչպես ցույց է տալիս բազմաթիվ </w:t>
      </w:r>
      <w:r w:rsidRPr="004317A6">
        <w:rPr>
          <w:rFonts w:ascii="GHEA Grapalat" w:hAnsi="GHEA Grapalat"/>
          <w:lang w:val="hy-AM"/>
        </w:rPr>
        <w:t>խորհրդարանական</w:t>
      </w:r>
      <w:r w:rsidRPr="004317A6">
        <w:rPr>
          <w:rFonts w:ascii="GHEA Grapalat" w:hAnsi="GHEA Grapalat"/>
          <w:lang w:val="af-ZA"/>
        </w:rPr>
        <w:t xml:space="preserve"> երկրների փորձը, հաճախ հանգեցնում է կառավարական անկայունության: Կայուն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af-ZA"/>
        </w:rPr>
        <w:lastRenderedPageBreak/>
        <w:t>մեծամասնություն ունենալու նպատակով նախագիծը նախատեսում է խորհրդարանի ընտրություններ երկու փուլով</w:t>
      </w:r>
      <w:r>
        <w:rPr>
          <w:rFonts w:ascii="GHEA Grapalat" w:hAnsi="GHEA Grapalat"/>
          <w:lang w:val="af-ZA"/>
        </w:rPr>
        <w:t>,</w:t>
      </w:r>
      <w:r w:rsidRPr="004317A6">
        <w:rPr>
          <w:rFonts w:ascii="GHEA Grapalat" w:hAnsi="GHEA Grapalat"/>
          <w:lang w:val="af-ZA"/>
        </w:rPr>
        <w:t xml:space="preserve"> եթե առաջին փուլում կամ Ընտրական օրենսգրքով սահմանված ժամկետում և կարգով կայուն խորհրդարանական մեծամասնություն չի ձևավորվում: Նման համակարգի սկզբունքային առավելությունն այն է, որ ընտրողը հնարավորություն է ստանում, բացի խորհրդարանի ձևավորումից, ուղղակիորեն որոշել, թե որ քաղաքական ուժն է ստանձնելու կառավարման ղեկը: Կառավարությունը փաստացի որոշվում է ընտրողի կողմից, այլ ոչ թե նրա թիկունքում՝ խորհրդարանում ներկայացված կուսակցությունների կողմից: Այսպիսով, նման ընտրակարգը փաստացի հնարավորություն է տալիս մեկտեղել նաև </w:t>
      </w:r>
      <w:r w:rsidRPr="004317A6">
        <w:rPr>
          <w:rFonts w:ascii="GHEA Grapalat" w:hAnsi="GHEA Grapalat"/>
          <w:lang w:val="hy-AM"/>
        </w:rPr>
        <w:t>խորհրդարանական</w:t>
      </w:r>
      <w:r w:rsidRPr="004317A6">
        <w:rPr>
          <w:rFonts w:ascii="GHEA Grapalat" w:hAnsi="GHEA Grapalat"/>
          <w:lang w:val="af-ZA"/>
        </w:rPr>
        <w:t xml:space="preserve"> և նախագահական համակարգերի առավելությունները: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Երկրորդ փուլի համար նախագիծը նախատեսում է նոր դաշինքների ձևավորման հնարավորությունը: Եթե նոր դաշինքներ թույլ չտրվեն, ապա չի բացառվի, որ հաղթանակ տանի այն քաղաքական ուժը, որն առաջին փուլում ստացել է  համեմատաբար քիչ ձայներ, և արդյունքում կառավարման ղեկը ստանձնի մի կուսակցություն կամ դաշինք, որը չարտացոլի ընտրողների ամբողջական կամքը: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Երկրորդ փուլում դաշինքներ թույլատրելու տարբերակի սկզբունքային առավելությունն այն է, որ պատգամավորական մանդատներ ստացած կուսակցություններին կամ դաշինքներին խթանում է միավորել իրենց ուժերը, եթե նրանց ընդհանրություններն ավելի շատ են, քան տարբերությունները: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Նաև այս հանգամանքը նկատի ունենալով` երկրորդ փուլում նոր դաշինքներ ձևավորելու նախապայմանը համատեղ ծրագրի և վարչապետի թեկնածուի շուրջ համաձայնություն ձեռք բերելն է: Նման պահանջն զգալիորեն բարդացնում է միայն նեգատիվ մեծամասնության ձևավորումը երկրորդ փուլ անցած կուսակցության կամ դաշինքի շուրջ: Բացի դրանից, զգալիորեն հեշտանում է </w:t>
      </w:r>
      <w:r w:rsidRPr="004317A6">
        <w:rPr>
          <w:rFonts w:ascii="GHEA Grapalat" w:hAnsi="GHEA Grapalat"/>
          <w:lang w:val="hy-AM"/>
        </w:rPr>
        <w:t>խորհրդարանում</w:t>
      </w:r>
      <w:r w:rsidRPr="004317A6">
        <w:rPr>
          <w:rFonts w:ascii="GHEA Grapalat" w:hAnsi="GHEA Grapalat"/>
          <w:lang w:val="af-ZA"/>
        </w:rPr>
        <w:t xml:space="preserve"> կառավարություն ձևավորելու գործընթացը, ինչպես նաև ավելի մեծ երաշխիքներ են ստեղծվում կառավարության կայունության համար, քանի որ կառավարությունը փաստացի ստանում է ուղղակի ժողովրդավարական լեգիտիմություն: Կառավարության  փաստացի </w:t>
      </w:r>
      <w:r w:rsidRPr="004317A6">
        <w:rPr>
          <w:rFonts w:ascii="GHEA Grapalat" w:hAnsi="GHEA Grapalat"/>
          <w:lang w:val="af-ZA"/>
        </w:rPr>
        <w:lastRenderedPageBreak/>
        <w:t xml:space="preserve">ուղղակի լեգիտիմությունը կարող է զգալիորեն մեղմել կոալիցիոն կառավարություններին բնորոշ անհամերաշխությունը: </w:t>
      </w:r>
    </w:p>
    <w:p w:rsidR="00150078" w:rsidRPr="004317A6" w:rsidRDefault="00150078" w:rsidP="00150078">
      <w:pPr>
        <w:spacing w:after="0" w:line="360" w:lineRule="auto"/>
        <w:ind w:firstLine="720"/>
        <w:jc w:val="both"/>
        <w:rPr>
          <w:rFonts w:ascii="GHEA Grapalat" w:hAnsi="GHEA Grapalat"/>
          <w:color w:val="FF0000"/>
          <w:lang w:val="af-ZA"/>
        </w:rPr>
      </w:pPr>
      <w:r w:rsidRPr="004317A6">
        <w:rPr>
          <w:rFonts w:ascii="GHEA Grapalat" w:hAnsi="GHEA Grapalat"/>
          <w:lang w:val="af-ZA"/>
        </w:rPr>
        <w:t xml:space="preserve">Առաջարկվող ընտրական համակարգը նպաստում է երկբևեռ </w:t>
      </w:r>
      <w:r w:rsidRPr="004317A6">
        <w:rPr>
          <w:rFonts w:ascii="GHEA Grapalat" w:hAnsi="GHEA Grapalat"/>
          <w:lang w:val="hy-AM"/>
        </w:rPr>
        <w:t>կուսակց</w:t>
      </w:r>
      <w:r w:rsidRPr="004317A6">
        <w:rPr>
          <w:rFonts w:ascii="GHEA Grapalat" w:hAnsi="GHEA Grapalat"/>
          <w:lang w:val="af-ZA"/>
        </w:rPr>
        <w:t>ական համակարգի ձևավորմանը, քանի որ մղում է կուսակցություններին հաջողության հասնելու համար միավորվել կամ դաշինքներ կազմել միմյանց քաղաքական և գաղափարախոսական առումով մոտ ուժերի հետ: Դա վերաբերում է ինչպես ընտրության առաջին, այնպես էլ երկրորդ փուլին: Երկբևեռ կուսակցական համակարգը բնորոշվում է նրանով, որ քաղաքական դաշտում առկա են երկու հիմնական բևեռներ՝ կուսակցությունների կամ կուսակցությունների դաշինքի տեսքով, որոնք մրցակցում են միմյանց հետ կառավարման ղեկն ստանձնելու համար: Հենց այդ երկու բևեռներն են հանդիսանում խորհրդարանի խոշորագույն ուժե</w:t>
      </w:r>
      <w:r w:rsidRPr="004317A6">
        <w:rPr>
          <w:rFonts w:ascii="GHEA Grapalat" w:hAnsi="GHEA Grapalat"/>
          <w:lang w:val="hy-AM"/>
        </w:rPr>
        <w:t>ր</w:t>
      </w:r>
      <w:r w:rsidRPr="004317A6">
        <w:rPr>
          <w:rFonts w:ascii="GHEA Grapalat" w:hAnsi="GHEA Grapalat"/>
          <w:lang w:val="af-ZA"/>
        </w:rPr>
        <w:t>ը, որոնցից մեկն ստանձնում է կառավարման ղեկը, իսկ մյուսը՝ ընդդիմության դերը: Եթե Հայաստանի կուսակցական համակարգը զարգանա այդ ուղղությամբ, ապա խորհր</w:t>
      </w:r>
      <w:r w:rsidRPr="004317A6">
        <w:rPr>
          <w:rFonts w:ascii="GHEA Grapalat" w:hAnsi="GHEA Grapalat"/>
          <w:lang w:val="hy-AM"/>
        </w:rPr>
        <w:t>դ</w:t>
      </w:r>
      <w:r w:rsidRPr="004317A6">
        <w:rPr>
          <w:rFonts w:ascii="GHEA Grapalat" w:hAnsi="GHEA Grapalat"/>
          <w:lang w:val="af-ZA"/>
        </w:rPr>
        <w:t xml:space="preserve">արանի ընտրությունների միջոցով ընտրողը գործնականում հնարավորություն կստանա վճռորոշ ազդեցություն ունենալ այն բանի վրա, թե որ քաղաքական ուժը կստանձնի երկրի կառավարումը: Խորհրդարանի երկրորդ մեծ քաղաքական ուժը, ունենալով վերահսկողության նոր և մեծ լծակներ, կկարողանա իր քննադատության և այլընտրանքներ առաջարկելու միջոցով հակադրվել քաղաքական մեծամասնությանը, ազդել հասարակական կարծիքի վրա և հող նախապատրաստել կառավարական պատասխանատվությունն ստանձնելու համար: Եթե նման երկբևեռ կուսակցական համակարգ ձևավորվի, ապա հաջորդ ընտրության ժամանակ ընտրողը հնարավորություն կստանա գնահատել այդ կառավարության աշխատանքի արդյունքները, համապատասխան հետևություններ անել և իր քվեն տալ կամ նույն մեծամասնությանը, կամ էլ ընդդիմադիր քաղաքական ուժին: Դրանով կապահովվի ժողովրդավարական կառավարման ամենէական կանոնը՝ ժողովուրդն ինքը կընտրի և կփոփոխի իր կառավարությունը: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Ն</w:t>
      </w:r>
      <w:r w:rsidRPr="004317A6">
        <w:rPr>
          <w:rFonts w:ascii="GHEA Grapalat" w:hAnsi="GHEA Grapalat"/>
          <w:lang w:val="af-ZA"/>
        </w:rPr>
        <w:t xml:space="preserve">ախագիծը սահմանում է, որ </w:t>
      </w:r>
      <w:r w:rsidRPr="004317A6">
        <w:rPr>
          <w:rFonts w:ascii="GHEA Grapalat" w:hAnsi="GHEA Grapalat"/>
          <w:lang w:val="hy-AM"/>
        </w:rPr>
        <w:t>Ազգային ժողովը կազմված է առնվազն հարյուր մեկ պատգամավորից</w:t>
      </w:r>
      <w:r w:rsidRPr="004317A6">
        <w:rPr>
          <w:rFonts w:ascii="GHEA Grapalat" w:hAnsi="GHEA Grapalat"/>
          <w:lang w:val="af-ZA"/>
        </w:rPr>
        <w:t xml:space="preserve">, այսինքն` սահմանում է </w:t>
      </w:r>
      <w:r w:rsidRPr="004317A6">
        <w:rPr>
          <w:rFonts w:ascii="GHEA Grapalat" w:hAnsi="GHEA Grapalat"/>
          <w:lang w:val="hy-AM"/>
        </w:rPr>
        <w:t>պատգամավորների տեղերի միայն նվազագույն շեմ</w:t>
      </w:r>
      <w:r w:rsidRPr="004317A6">
        <w:rPr>
          <w:rFonts w:ascii="GHEA Grapalat" w:hAnsi="GHEA Grapalat"/>
          <w:lang w:val="af-ZA"/>
        </w:rPr>
        <w:t>:</w:t>
      </w:r>
      <w:r w:rsidRPr="004317A6">
        <w:rPr>
          <w:rFonts w:ascii="GHEA Grapalat" w:hAnsi="GHEA Grapalat"/>
          <w:lang w:val="hy-AM"/>
        </w:rPr>
        <w:t xml:space="preserve"> </w:t>
      </w:r>
      <w:r w:rsidRPr="004317A6">
        <w:rPr>
          <w:rFonts w:ascii="GHEA Grapalat" w:hAnsi="GHEA Grapalat"/>
          <w:lang w:val="en-US"/>
        </w:rPr>
        <w:t>Այս</w:t>
      </w:r>
      <w:r w:rsidRPr="004317A6">
        <w:rPr>
          <w:rFonts w:ascii="GHEA Grapalat" w:hAnsi="GHEA Grapalat"/>
          <w:lang w:val="af-ZA"/>
        </w:rPr>
        <w:t xml:space="preserve"> </w:t>
      </w:r>
      <w:r w:rsidRPr="004317A6">
        <w:rPr>
          <w:rFonts w:ascii="GHEA Grapalat" w:hAnsi="GHEA Grapalat"/>
          <w:lang w:val="en-US"/>
        </w:rPr>
        <w:t>կարգավորման</w:t>
      </w:r>
      <w:r w:rsidRPr="004317A6">
        <w:rPr>
          <w:rFonts w:ascii="GHEA Grapalat" w:hAnsi="GHEA Grapalat"/>
          <w:lang w:val="af-ZA"/>
        </w:rPr>
        <w:t xml:space="preserve"> </w:t>
      </w:r>
      <w:r w:rsidRPr="004317A6">
        <w:rPr>
          <w:rFonts w:ascii="GHEA Grapalat" w:hAnsi="GHEA Grapalat"/>
          <w:lang w:val="en-US"/>
        </w:rPr>
        <w:t>նպատակը</w:t>
      </w:r>
      <w:r w:rsidRPr="004317A6">
        <w:rPr>
          <w:rFonts w:ascii="GHEA Grapalat" w:hAnsi="GHEA Grapalat"/>
          <w:lang w:val="af-ZA"/>
        </w:rPr>
        <w:t xml:space="preserve"> </w:t>
      </w:r>
      <w:r w:rsidRPr="004317A6">
        <w:rPr>
          <w:rFonts w:ascii="GHEA Grapalat" w:hAnsi="GHEA Grapalat"/>
          <w:lang w:val="en-US"/>
        </w:rPr>
        <w:t>կայանում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lastRenderedPageBreak/>
        <w:t>նրանում</w:t>
      </w:r>
      <w:r w:rsidRPr="004317A6">
        <w:rPr>
          <w:rFonts w:ascii="GHEA Grapalat" w:hAnsi="GHEA Grapalat"/>
          <w:lang w:val="af-ZA"/>
        </w:rPr>
        <w:t>, որ եթե ընտրությունների առաջին փուլում որևէ կուսակցության կամ կուսակցությունների դաշինքի չի հաջողվում ձևավորել կայուն մեծամասնություն և անցկացվում է ընտրությունների երկրորդ փուլ, ապա երկրորդ փուլում հաղթած կուսակցությանը կամ դաշինքին</w:t>
      </w:r>
      <w:r w:rsidRPr="004317A6" w:rsidDel="00937A2E">
        <w:rPr>
          <w:rFonts w:ascii="GHEA Grapalat" w:hAnsi="GHEA Grapalat"/>
          <w:color w:val="FF0000"/>
          <w:lang w:val="af-ZA"/>
        </w:rPr>
        <w:t xml:space="preserve"> </w:t>
      </w:r>
      <w:r w:rsidRPr="004317A6">
        <w:rPr>
          <w:rFonts w:ascii="GHEA Grapalat" w:hAnsi="GHEA Grapalat"/>
          <w:lang w:val="af-ZA"/>
        </w:rPr>
        <w:t xml:space="preserve">լրացուցիչ մանդատները չհատկացվեն առաջին փուլում ընտրական շեմը հաղթահարած այլ կուսակցությունների մանդատների հաշվին: Վերջիններս կպահպանեն իրենց մանդատները, որոնք նրանք ձեռք են բերել առաջին փուլի արդյունքներով: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Ազգային ժողովի նման ընտրակարգն զգալիորեն կհեշտացնի կառավարության կազմավորումը խորհրդարանական ընտրություններից հետո:</w:t>
      </w:r>
      <w:r w:rsidRPr="004317A6">
        <w:rPr>
          <w:rFonts w:ascii="GHEA Grapalat" w:hAnsi="GHEA Grapalat"/>
          <w:i/>
          <w:lang w:val="af-ZA"/>
        </w:rPr>
        <w:t xml:space="preserve"> </w:t>
      </w:r>
      <w:r w:rsidRPr="004317A6">
        <w:rPr>
          <w:rFonts w:ascii="GHEA Grapalat" w:hAnsi="GHEA Grapalat"/>
          <w:lang w:val="af-ZA"/>
        </w:rPr>
        <w:t>Ըստ նախագծի 148-րդ հոդվածի 1-ին մասի` Հանրապետության նախագահը վարչապետ է նշանակում</w:t>
      </w:r>
      <w:r>
        <w:rPr>
          <w:rFonts w:ascii="GHEA Grapalat" w:hAnsi="GHEA Grapalat"/>
          <w:lang w:val="af-ZA"/>
        </w:rPr>
        <w:t xml:space="preserve"> կայուն խորհրդարանական մեծամասնություն ստացած</w:t>
      </w:r>
      <w:r w:rsidRPr="004317A6">
        <w:rPr>
          <w:rFonts w:ascii="GHEA Grapalat" w:hAnsi="GHEA Grapalat"/>
          <w:lang w:val="af-ZA"/>
        </w:rPr>
        <w:t xml:space="preserve"> </w:t>
      </w:r>
      <w:r>
        <w:rPr>
          <w:rFonts w:ascii="GHEA Grapalat" w:hAnsi="GHEA Grapalat"/>
          <w:lang w:val="af-ZA"/>
        </w:rPr>
        <w:t xml:space="preserve">քաղաքական ուժերի </w:t>
      </w:r>
      <w:r w:rsidRPr="004317A6">
        <w:rPr>
          <w:rFonts w:ascii="GHEA Grapalat" w:hAnsi="GHEA Grapalat"/>
          <w:lang w:val="af-ZA"/>
        </w:rPr>
        <w:t xml:space="preserve">ներկայացրած վարչապետի թեկնածուին` առանց Ազգային ժողովի անմիջական մասնակցության: Եթե վարչապետի պաշտոնը թափուր է մնում Ազգային ժողովի գումարման ընթացքում, ապա ըստ 148-րդ հոդվածի 2-րդ մասի` խորհրդարանը վարչապետ է ընտրում պատգամավորների ընդհանուր թվի մեծամասնությամբ, և այնուհետև նույն մեծամասնությամբ հավանություն է տալիս կառավարության ծրագրին: Նման մեծամասնության բացակայությունն ինչպես վարչապետի ընտրության, այնպես էլ կառավարության ծրագրին հավանություն չտրվելու դեպքում իրավունքի ուժով հանգեցնում է խորհրդարանի արձակմանը. </w:t>
      </w:r>
    </w:p>
    <w:p w:rsidR="00150078" w:rsidRPr="004317A6" w:rsidRDefault="00150078" w:rsidP="00150078">
      <w:pPr>
        <w:spacing w:after="0" w:line="360" w:lineRule="auto"/>
        <w:rPr>
          <w:rFonts w:ascii="GHEA Grapalat" w:hAnsi="GHEA Grapalat" w:cs="Sylfaen"/>
          <w:i/>
          <w:lang w:val="af-ZA"/>
        </w:rPr>
      </w:pPr>
    </w:p>
    <w:p w:rsidR="00150078" w:rsidRPr="004317A6" w:rsidRDefault="00150078" w:rsidP="00150078">
      <w:pPr>
        <w:spacing w:after="0" w:line="360" w:lineRule="auto"/>
        <w:ind w:firstLine="720"/>
        <w:rPr>
          <w:rFonts w:ascii="GHEA Grapalat" w:hAnsi="GHEA Grapalat" w:cs="Sylfaen"/>
          <w:i/>
          <w:lang w:val="af-ZA"/>
        </w:rPr>
      </w:pPr>
      <w:r w:rsidRPr="004317A6">
        <w:rPr>
          <w:rFonts w:ascii="GHEA Grapalat" w:hAnsi="GHEA Grapalat" w:cs="Sylfaen"/>
          <w:i/>
          <w:lang w:val="af-ZA"/>
        </w:rPr>
        <w:t xml:space="preserve">բ) Կոնստրուկտիվ անվստահության քվեն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կառավարման</w:t>
      </w:r>
      <w:r w:rsidRPr="004317A6">
        <w:rPr>
          <w:rFonts w:ascii="GHEA Grapalat" w:hAnsi="GHEA Grapalat"/>
          <w:lang w:val="af-ZA"/>
        </w:rPr>
        <w:t xml:space="preserve"> </w:t>
      </w:r>
      <w:r w:rsidRPr="004317A6">
        <w:rPr>
          <w:rFonts w:ascii="GHEA Grapalat" w:hAnsi="GHEA Grapalat"/>
          <w:lang w:val="en-US"/>
        </w:rPr>
        <w:t>ձևը</w:t>
      </w:r>
      <w:r w:rsidRPr="004317A6">
        <w:rPr>
          <w:rFonts w:ascii="GHEA Grapalat" w:hAnsi="GHEA Grapalat"/>
          <w:lang w:val="af-ZA"/>
        </w:rPr>
        <w:t xml:space="preserve"> </w:t>
      </w:r>
      <w:r w:rsidRPr="004317A6">
        <w:rPr>
          <w:rFonts w:ascii="GHEA Grapalat" w:hAnsi="GHEA Grapalat"/>
          <w:lang w:val="en-US"/>
        </w:rPr>
        <w:t>բնութագրվում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նրանով</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կառավարությունը քաղաքական պատասխանատվություն է կրում խորհրդարանի առջև իր վարած քաղաքականության համար և իր ստեղծման ու գոյատ</w:t>
      </w:r>
      <w:r>
        <w:rPr>
          <w:rFonts w:ascii="GHEA Grapalat" w:hAnsi="GHEA Grapalat"/>
          <w:lang w:val="af-ZA"/>
        </w:rPr>
        <w:t xml:space="preserve">ևման </w:t>
      </w:r>
      <w:r w:rsidRPr="004317A6">
        <w:rPr>
          <w:rFonts w:ascii="GHEA Grapalat" w:hAnsi="GHEA Grapalat"/>
          <w:lang w:val="af-ZA"/>
        </w:rPr>
        <w:t>համար կախված է խորհրդարանի վստահությունից: Կառավարության կայունությունն առավել չափով ապահովելու նպատակով ն</w:t>
      </w:r>
      <w:r w:rsidRPr="004317A6">
        <w:rPr>
          <w:rFonts w:ascii="GHEA Grapalat" w:hAnsi="GHEA Grapalat"/>
          <w:lang w:val="en-US"/>
        </w:rPr>
        <w:t>ախագիծը</w:t>
      </w:r>
      <w:r w:rsidRPr="004317A6">
        <w:rPr>
          <w:rFonts w:ascii="GHEA Grapalat" w:hAnsi="GHEA Grapalat"/>
          <w:lang w:val="af-ZA"/>
        </w:rPr>
        <w:t xml:space="preserve"> </w:t>
      </w:r>
      <w:r w:rsidRPr="004317A6">
        <w:rPr>
          <w:rFonts w:ascii="GHEA Grapalat" w:hAnsi="GHEA Grapalat"/>
          <w:lang w:val="en-US"/>
        </w:rPr>
        <w:t>նախատեսում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պատճառներով</w:t>
      </w:r>
      <w:r w:rsidRPr="004317A6">
        <w:rPr>
          <w:rFonts w:ascii="GHEA Grapalat" w:hAnsi="GHEA Grapalat"/>
          <w:lang w:val="af-ZA"/>
        </w:rPr>
        <w:t xml:space="preserve"> </w:t>
      </w:r>
      <w:r w:rsidRPr="004317A6">
        <w:rPr>
          <w:rFonts w:ascii="GHEA Grapalat" w:hAnsi="GHEA Grapalat"/>
          <w:lang w:val="en-US"/>
        </w:rPr>
        <w:t>կառավարության</w:t>
      </w:r>
      <w:r w:rsidRPr="004317A6">
        <w:rPr>
          <w:rFonts w:ascii="GHEA Grapalat" w:hAnsi="GHEA Grapalat"/>
          <w:lang w:val="af-ZA"/>
        </w:rPr>
        <w:t xml:space="preserve"> </w:t>
      </w:r>
      <w:r w:rsidRPr="004317A6">
        <w:rPr>
          <w:rFonts w:ascii="GHEA Grapalat" w:hAnsi="GHEA Grapalat"/>
          <w:lang w:val="en-US"/>
        </w:rPr>
        <w:t>պաշտոնանկություն</w:t>
      </w:r>
      <w:r w:rsidRPr="004317A6">
        <w:rPr>
          <w:rFonts w:ascii="GHEA Grapalat" w:hAnsi="GHEA Grapalat"/>
          <w:lang w:val="af-ZA"/>
        </w:rPr>
        <w:t xml:space="preserve"> </w:t>
      </w:r>
      <w:r w:rsidRPr="004317A6">
        <w:rPr>
          <w:rFonts w:ascii="GHEA Grapalat" w:hAnsi="GHEA Grapalat"/>
          <w:lang w:val="en-US"/>
        </w:rPr>
        <w:t>միայն</w:t>
      </w:r>
      <w:r w:rsidRPr="004317A6">
        <w:rPr>
          <w:rFonts w:ascii="GHEA Grapalat" w:hAnsi="GHEA Grapalat"/>
          <w:lang w:val="af-ZA"/>
        </w:rPr>
        <w:t xml:space="preserve"> </w:t>
      </w:r>
      <w:r w:rsidRPr="004317A6">
        <w:rPr>
          <w:rFonts w:ascii="GHEA Grapalat" w:hAnsi="GHEA Grapalat"/>
          <w:lang w:val="en-US"/>
        </w:rPr>
        <w:t>կոնստրուկտիվ</w:t>
      </w:r>
      <w:r w:rsidRPr="004317A6">
        <w:rPr>
          <w:rFonts w:ascii="GHEA Grapalat" w:hAnsi="GHEA Grapalat"/>
          <w:lang w:val="af-ZA"/>
        </w:rPr>
        <w:t xml:space="preserve"> </w:t>
      </w:r>
      <w:r w:rsidRPr="004317A6">
        <w:rPr>
          <w:rFonts w:ascii="GHEA Grapalat" w:hAnsi="GHEA Grapalat"/>
          <w:lang w:val="en-US"/>
        </w:rPr>
        <w:t>անվստահության</w:t>
      </w:r>
      <w:r w:rsidRPr="004317A6">
        <w:rPr>
          <w:rFonts w:ascii="GHEA Grapalat" w:hAnsi="GHEA Grapalat"/>
          <w:lang w:val="af-ZA"/>
        </w:rPr>
        <w:t xml:space="preserve"> </w:t>
      </w:r>
      <w:r w:rsidRPr="004317A6">
        <w:rPr>
          <w:rFonts w:ascii="GHEA Grapalat" w:hAnsi="GHEA Grapalat"/>
          <w:lang w:val="en-US"/>
        </w:rPr>
        <w:t>քվեի</w:t>
      </w:r>
      <w:r w:rsidRPr="004317A6">
        <w:rPr>
          <w:rFonts w:ascii="GHEA Grapalat" w:hAnsi="GHEA Grapalat"/>
          <w:lang w:val="af-ZA"/>
        </w:rPr>
        <w:t xml:space="preserve"> </w:t>
      </w:r>
      <w:r w:rsidRPr="004317A6">
        <w:rPr>
          <w:rFonts w:ascii="GHEA Grapalat" w:hAnsi="GHEA Grapalat"/>
          <w:lang w:val="en-US"/>
        </w:rPr>
        <w:t>միջոցով</w:t>
      </w:r>
      <w:r w:rsidRPr="004317A6">
        <w:rPr>
          <w:rFonts w:ascii="GHEA Grapalat" w:hAnsi="GHEA Grapalat"/>
          <w:lang w:val="af-ZA"/>
        </w:rPr>
        <w:t xml:space="preserve">. գործող վարչապետին անվստահություն հայտնելը և նոր վարչապետի ընտրությունը տեղի է ունենում </w:t>
      </w:r>
      <w:r w:rsidRPr="004317A6">
        <w:rPr>
          <w:rFonts w:ascii="GHEA Grapalat" w:hAnsi="GHEA Grapalat"/>
          <w:lang w:val="en-US"/>
        </w:rPr>
        <w:t>միաժամանակ</w:t>
      </w:r>
      <w:r>
        <w:rPr>
          <w:rFonts w:ascii="GHEA Grapalat" w:hAnsi="GHEA Grapalat"/>
          <w:lang w:val="af-ZA"/>
        </w:rPr>
        <w:t>՝</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ժողովի</w:t>
      </w:r>
      <w:r w:rsidRPr="004317A6">
        <w:rPr>
          <w:rFonts w:ascii="GHEA Grapalat" w:hAnsi="GHEA Grapalat"/>
          <w:lang w:val="af-ZA"/>
        </w:rPr>
        <w:t xml:space="preserve"> </w:t>
      </w:r>
      <w:r w:rsidRPr="004317A6">
        <w:rPr>
          <w:rFonts w:ascii="GHEA Grapalat" w:hAnsi="GHEA Grapalat"/>
          <w:lang w:val="en-US"/>
        </w:rPr>
        <w:t>մեկ</w:t>
      </w:r>
      <w:r w:rsidRPr="004317A6">
        <w:rPr>
          <w:rFonts w:ascii="GHEA Grapalat" w:hAnsi="GHEA Grapalat"/>
          <w:lang w:val="af-ZA"/>
        </w:rPr>
        <w:t xml:space="preserve"> </w:t>
      </w:r>
      <w:r w:rsidRPr="004317A6">
        <w:rPr>
          <w:rFonts w:ascii="GHEA Grapalat" w:hAnsi="GHEA Grapalat"/>
          <w:lang w:val="en-US"/>
        </w:rPr>
        <w:t>որոշմամբ</w:t>
      </w:r>
      <w:r w:rsidRPr="004317A6">
        <w:rPr>
          <w:rFonts w:ascii="GHEA Grapalat" w:hAnsi="GHEA Grapalat"/>
          <w:lang w:val="af-ZA"/>
        </w:rPr>
        <w:t xml:space="preserve">: Նախագծի 115-րդ հոդվածի 1-ին մասի համաձայն՝ Ազգային ժողովի </w:t>
      </w:r>
      <w:r w:rsidRPr="004317A6">
        <w:rPr>
          <w:rFonts w:ascii="GHEA Grapalat" w:hAnsi="GHEA Grapalat"/>
          <w:lang w:val="af-ZA"/>
        </w:rPr>
        <w:lastRenderedPageBreak/>
        <w:t>պատգամավորներ</w:t>
      </w:r>
      <w:r w:rsidRPr="004317A6">
        <w:rPr>
          <w:rFonts w:ascii="GHEA Grapalat" w:hAnsi="GHEA Grapalat"/>
          <w:lang w:val="hy-AM"/>
        </w:rPr>
        <w:t xml:space="preserve">ի </w:t>
      </w:r>
      <w:r w:rsidRPr="004317A6">
        <w:rPr>
          <w:rFonts w:ascii="GHEA Grapalat" w:hAnsi="GHEA Grapalat"/>
          <w:lang w:val="en-US"/>
        </w:rPr>
        <w:t>առնվազն</w:t>
      </w:r>
      <w:r w:rsidRPr="004317A6">
        <w:rPr>
          <w:rFonts w:ascii="GHEA Grapalat" w:hAnsi="GHEA Grapalat"/>
          <w:lang w:val="af-ZA"/>
        </w:rPr>
        <w:t xml:space="preserve"> </w:t>
      </w:r>
      <w:r w:rsidRPr="004317A6">
        <w:rPr>
          <w:rFonts w:ascii="GHEA Grapalat" w:hAnsi="GHEA Grapalat"/>
          <w:lang w:val="hy-AM"/>
        </w:rPr>
        <w:t xml:space="preserve">մեկ </w:t>
      </w:r>
      <w:r w:rsidRPr="004317A6">
        <w:rPr>
          <w:rFonts w:ascii="GHEA Grapalat" w:hAnsi="GHEA Grapalat"/>
          <w:lang w:val="en-US"/>
        </w:rPr>
        <w:t>երր</w:t>
      </w:r>
      <w:r w:rsidRPr="004317A6">
        <w:rPr>
          <w:rFonts w:ascii="GHEA Grapalat" w:hAnsi="GHEA Grapalat"/>
          <w:lang w:val="hy-AM"/>
        </w:rPr>
        <w:t xml:space="preserve">որդը կարող է </w:t>
      </w:r>
      <w:r w:rsidRPr="004317A6">
        <w:rPr>
          <w:rFonts w:ascii="GHEA Grapalat" w:hAnsi="GHEA Grapalat"/>
          <w:lang w:val="af-ZA"/>
        </w:rPr>
        <w:t>ներկայացն</w:t>
      </w:r>
      <w:r w:rsidRPr="004317A6">
        <w:rPr>
          <w:rFonts w:ascii="GHEA Grapalat" w:hAnsi="GHEA Grapalat"/>
          <w:lang w:val="hy-AM"/>
        </w:rPr>
        <w:t xml:space="preserve">ել </w:t>
      </w:r>
      <w:r w:rsidRPr="004317A6">
        <w:rPr>
          <w:rFonts w:ascii="GHEA Grapalat" w:hAnsi="GHEA Grapalat"/>
          <w:lang w:val="af-ZA"/>
        </w:rPr>
        <w:t xml:space="preserve">որոշման նախագիծ վարչապետին անվստահություն հայտնելու վերաբերյալ և այդ նույն որոշման մեջ </w:t>
      </w:r>
      <w:r w:rsidRPr="004317A6">
        <w:rPr>
          <w:rFonts w:ascii="GHEA Grapalat" w:hAnsi="GHEA Grapalat"/>
          <w:lang w:val="hy-AM"/>
        </w:rPr>
        <w:t xml:space="preserve">պարտադիր պետք է նշվի, թե </w:t>
      </w:r>
      <w:r w:rsidRPr="004317A6">
        <w:rPr>
          <w:rFonts w:ascii="GHEA Grapalat" w:hAnsi="GHEA Grapalat"/>
          <w:lang w:val="af-ZA"/>
        </w:rPr>
        <w:t xml:space="preserve">որ վարչապետի թեկնածուն պետք է փոխարինի գործող վարչապետին: </w:t>
      </w:r>
      <w:r w:rsidRPr="004317A6">
        <w:rPr>
          <w:rFonts w:ascii="GHEA Grapalat" w:hAnsi="GHEA Grapalat"/>
          <w:lang w:val="hy-AM"/>
        </w:rPr>
        <w:t xml:space="preserve">Այդ որոշումն ընդունվում է </w:t>
      </w:r>
      <w:r w:rsidRPr="004317A6">
        <w:rPr>
          <w:rFonts w:ascii="GHEA Grapalat" w:hAnsi="GHEA Grapalat"/>
          <w:lang w:val="af-ZA"/>
        </w:rPr>
        <w:t>անվանական քվեարկությամբ</w:t>
      </w:r>
      <w:r w:rsidRPr="004317A6">
        <w:rPr>
          <w:rFonts w:ascii="GHEA Grapalat" w:hAnsi="GHEA Grapalat"/>
          <w:lang w:val="hy-AM"/>
        </w:rPr>
        <w:t xml:space="preserve">: Նախագծով նախատեսված </w:t>
      </w:r>
      <w:r w:rsidRPr="004317A6">
        <w:rPr>
          <w:rFonts w:ascii="GHEA Grapalat" w:hAnsi="GHEA Grapalat"/>
          <w:lang w:val="af-ZA"/>
        </w:rPr>
        <w:t>այս մեխանիզմի տրամաբանությունը կայանում է նրանում, որպեսզի միայն դեստրուկտիվ, այսինքն՝ ոչ կառուցողական մեծամասնությունը, որը չունի վարչապետի սեփական թեկնածու, հնարավորություն չունենա անվստահություն հայտնել  վարչապետին: Եթե խորհրդարանի անդամները միավորվել են միայն կառավարության ղեկավարի դեմ, բայց չունեն մեկ այլ վարչապետի թեկնածու, ապա նրանք չեն կարող տապալել գործող կառավարությունը: Կառավարության փոփոխությունը հնարավոր է միայն այն դեպքում, երբ կա պատգամավորների բացարձակ մեծամասնության վստահությունը վայելող վարչապետի թեկնածու:</w:t>
      </w:r>
    </w:p>
    <w:p w:rsidR="00150078" w:rsidRPr="004317A6" w:rsidRDefault="00150078" w:rsidP="00150078">
      <w:pPr>
        <w:spacing w:after="0" w:line="360" w:lineRule="auto"/>
        <w:jc w:val="both"/>
        <w:rPr>
          <w:rFonts w:ascii="GHEA Grapalat" w:hAnsi="GHEA Grapalat" w:cs="Sylfaen"/>
          <w:lang w:val="af-ZA"/>
        </w:rPr>
      </w:pPr>
    </w:p>
    <w:p w:rsidR="00150078" w:rsidRPr="004317A6" w:rsidRDefault="00150078" w:rsidP="00150078">
      <w:pPr>
        <w:spacing w:after="0" w:line="360" w:lineRule="auto"/>
        <w:ind w:firstLine="720"/>
        <w:jc w:val="both"/>
        <w:rPr>
          <w:rFonts w:ascii="GHEA Grapalat" w:hAnsi="GHEA Grapalat" w:cs="Sylfaen"/>
          <w:i/>
          <w:lang w:val="af-ZA"/>
        </w:rPr>
      </w:pPr>
      <w:r w:rsidRPr="004317A6">
        <w:rPr>
          <w:rFonts w:ascii="GHEA Grapalat" w:hAnsi="GHEA Grapalat" w:cs="Sylfaen"/>
          <w:i/>
          <w:lang w:val="af-ZA"/>
        </w:rPr>
        <w:t>գ) Վարչապետի ղեկավար դերը կառավարությունում</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af-ZA"/>
        </w:rPr>
        <w:t xml:space="preserve">Կառավարման համակարգի կայունացնող գործոն է նաև վարչապետի առանձնահատուկ դիրքը կառավարության մեջ: Նա կառավարության միակ անդամն է, ով ընտրվում է խորհրդարանի կողմից կամ Ազգային ժողովի ընտրությունների արդյունքների հիման վրա: Նա կառավարության ծրագրի շրջանակներում որոշում է կառավարության քաղաքականության հիմնական ուղղությունները, ղեկավարում է կառավարության գործունեությունը, համակարգում է կառավարության անդամների աշխատանքը և կարող է կոնկրետ հարցերով հանձնարարականներ տալ կառավարության անդամներին: </w:t>
      </w:r>
      <w:r w:rsidRPr="004317A6">
        <w:rPr>
          <w:rFonts w:ascii="GHEA Grapalat" w:eastAsia="Times New Roman" w:hAnsi="GHEA Grapalat"/>
          <w:lang w:val="hy-AM" w:eastAsia="en-GB"/>
        </w:rPr>
        <w:t>Վարչապետը</w:t>
      </w:r>
      <w:r w:rsidRPr="004317A6">
        <w:rPr>
          <w:rFonts w:ascii="GHEA Grapalat" w:eastAsia="Times New Roman" w:hAnsi="GHEA Grapalat"/>
          <w:lang w:val="af-ZA" w:eastAsia="en-GB"/>
        </w:rPr>
        <w:t xml:space="preserve"> </w:t>
      </w:r>
      <w:r w:rsidRPr="004317A6">
        <w:rPr>
          <w:rFonts w:ascii="GHEA Grapalat" w:eastAsia="Times New Roman" w:hAnsi="GHEA Grapalat"/>
          <w:lang w:val="en-US" w:eastAsia="en-GB"/>
        </w:rPr>
        <w:t>նաև</w:t>
      </w:r>
      <w:r w:rsidRPr="004317A6">
        <w:rPr>
          <w:rFonts w:ascii="GHEA Grapalat" w:eastAsia="Times New Roman" w:hAnsi="GHEA Grapalat"/>
          <w:lang w:val="hy-AM" w:eastAsia="en-GB"/>
        </w:rPr>
        <w:t xml:space="preserve"> գլխավորում է </w:t>
      </w:r>
      <w:r w:rsidRPr="004317A6">
        <w:rPr>
          <w:rFonts w:ascii="GHEA Grapalat" w:eastAsia="Times New Roman" w:hAnsi="GHEA Grapalat" w:cs="Sylfaen"/>
          <w:lang w:val="hy-AM" w:eastAsia="en-GB"/>
        </w:rPr>
        <w:t>Անվտանգության</w:t>
      </w:r>
      <w:r w:rsidRPr="004317A6">
        <w:rPr>
          <w:rFonts w:ascii="GHEA Grapalat" w:eastAsia="Times New Roman" w:hAnsi="GHEA Grapalat"/>
          <w:lang w:val="hy-AM" w:eastAsia="en-GB"/>
        </w:rPr>
        <w:t xml:space="preserve"> </w:t>
      </w:r>
      <w:r w:rsidRPr="004317A6">
        <w:rPr>
          <w:rFonts w:ascii="GHEA Grapalat" w:eastAsia="Times New Roman" w:hAnsi="GHEA Grapalat" w:cs="Sylfaen"/>
          <w:lang w:val="hy-AM" w:eastAsia="en-GB"/>
        </w:rPr>
        <w:t xml:space="preserve">խորհուրդը, որի </w:t>
      </w:r>
      <w:r w:rsidRPr="004317A6">
        <w:rPr>
          <w:rFonts w:ascii="GHEA Grapalat" w:hAnsi="GHEA Grapalat" w:cs="Sylfaen"/>
          <w:lang w:val="hy-AM"/>
        </w:rPr>
        <w:t>կազմավորման</w:t>
      </w:r>
      <w:r w:rsidRPr="004317A6">
        <w:rPr>
          <w:rFonts w:ascii="GHEA Grapalat" w:hAnsi="GHEA Grapalat"/>
          <w:lang w:val="hy-AM"/>
        </w:rPr>
        <w:t xml:space="preserve"> </w:t>
      </w:r>
      <w:r w:rsidRPr="004317A6">
        <w:rPr>
          <w:rFonts w:ascii="GHEA Grapalat" w:hAnsi="GHEA Grapalat" w:cs="Sylfaen"/>
          <w:lang w:val="hy-AM"/>
        </w:rPr>
        <w:t>և</w:t>
      </w:r>
      <w:r w:rsidRPr="004317A6">
        <w:rPr>
          <w:rFonts w:ascii="GHEA Grapalat" w:hAnsi="GHEA Grapalat"/>
          <w:lang w:val="hy-AM"/>
        </w:rPr>
        <w:t xml:space="preserve"> </w:t>
      </w:r>
      <w:r w:rsidRPr="004317A6">
        <w:rPr>
          <w:rFonts w:ascii="GHEA Grapalat" w:hAnsi="GHEA Grapalat" w:cs="Sylfaen"/>
          <w:lang w:val="hy-AM"/>
        </w:rPr>
        <w:t>գործունեության</w:t>
      </w:r>
      <w:r w:rsidRPr="004317A6">
        <w:rPr>
          <w:rFonts w:ascii="GHEA Grapalat" w:hAnsi="GHEA Grapalat"/>
          <w:lang w:val="hy-AM"/>
        </w:rPr>
        <w:t xml:space="preserve"> </w:t>
      </w:r>
      <w:r w:rsidRPr="004317A6">
        <w:rPr>
          <w:rFonts w:ascii="GHEA Grapalat" w:hAnsi="GHEA Grapalat" w:cs="Sylfaen"/>
          <w:lang w:val="hy-AM"/>
        </w:rPr>
        <w:t>կարգը</w:t>
      </w:r>
      <w:r w:rsidRPr="004317A6">
        <w:rPr>
          <w:rFonts w:ascii="GHEA Grapalat" w:hAnsi="GHEA Grapalat"/>
          <w:lang w:val="hy-AM"/>
        </w:rPr>
        <w:t xml:space="preserve"> </w:t>
      </w:r>
      <w:r w:rsidRPr="004317A6">
        <w:rPr>
          <w:rFonts w:ascii="GHEA Grapalat" w:hAnsi="GHEA Grapalat" w:cs="Sylfaen"/>
          <w:lang w:val="hy-AM"/>
        </w:rPr>
        <w:t>սահմանվում</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օրենքով</w:t>
      </w:r>
      <w:r w:rsidRPr="004317A6">
        <w:rPr>
          <w:rFonts w:ascii="GHEA Grapalat" w:hAnsi="GHEA Grapalat"/>
          <w:lang w:val="hy-AM"/>
        </w:rPr>
        <w:t xml:space="preserve">: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cs="Sylfaen"/>
          <w:lang w:val="af-ZA"/>
        </w:rPr>
        <w:t xml:space="preserve">Միևնույն ժամանակ, անհրաժեշտ է նկատի ունենալ, որ կոալիցիոն կառավարություններն անհրաժեշտաբար ազդեցություն են ունենալու վարչապետի կողմից այս լիազորությունների իրականացման ծավալի ու բովանդակության վրա, քանի որ առանց քաղաքականության առանցքային հարցերի վերաբերյալ համաձայնությունների ձեռքբերման վարչապետի այս լիազորությունները գործնականում կարող են խոչընդոտների հանդիպել, </w:t>
      </w:r>
      <w:r>
        <w:rPr>
          <w:rFonts w:ascii="GHEA Grapalat" w:hAnsi="GHEA Grapalat" w:cs="Sylfaen"/>
          <w:lang w:val="af-ZA"/>
        </w:rPr>
        <w:t>ընդհուպ</w:t>
      </w:r>
      <w:r w:rsidRPr="004317A6">
        <w:rPr>
          <w:rFonts w:ascii="GHEA Grapalat" w:hAnsi="GHEA Grapalat" w:cs="Sylfaen"/>
          <w:lang w:val="af-ZA"/>
        </w:rPr>
        <w:t xml:space="preserve"> </w:t>
      </w:r>
      <w:r w:rsidRPr="004317A6">
        <w:rPr>
          <w:rFonts w:ascii="GHEA Grapalat" w:hAnsi="GHEA Grapalat" w:cs="Sylfaen"/>
          <w:lang w:val="af-ZA"/>
        </w:rPr>
        <w:lastRenderedPageBreak/>
        <w:t>մինչև կոալիցիոն կառավարության փլուզումը: Եթե համատեղ շահերը կառավարությունում գերակայում են, ապա կոալիցիոն գործընկերները, և, առաջին հերթին, վարչապետը</w:t>
      </w:r>
      <w:r>
        <w:rPr>
          <w:rFonts w:ascii="GHEA Grapalat" w:hAnsi="GHEA Grapalat" w:cs="Sylfaen"/>
          <w:lang w:val="af-ZA"/>
        </w:rPr>
        <w:t>,</w:t>
      </w:r>
      <w:r w:rsidRPr="004317A6">
        <w:rPr>
          <w:rFonts w:ascii="GHEA Grapalat" w:hAnsi="GHEA Grapalat" w:cs="Sylfaen"/>
          <w:lang w:val="af-ZA"/>
        </w:rPr>
        <w:t xml:space="preserve"> շահագրգռված են անհրաժեշտ փոխզիջումներ գտնելու խնդրում:  </w:t>
      </w:r>
    </w:p>
    <w:p w:rsidR="00150078" w:rsidRPr="004317A6" w:rsidRDefault="00150078" w:rsidP="00150078">
      <w:pPr>
        <w:spacing w:after="0" w:line="360" w:lineRule="auto"/>
        <w:jc w:val="both"/>
        <w:rPr>
          <w:rFonts w:ascii="GHEA Grapalat" w:hAnsi="GHEA Grapalat"/>
          <w:i/>
          <w:lang w:val="af-ZA"/>
        </w:rPr>
      </w:pPr>
    </w:p>
    <w:p w:rsidR="00150078" w:rsidRPr="004317A6" w:rsidRDefault="00150078" w:rsidP="00150078">
      <w:pPr>
        <w:spacing w:after="0" w:line="360" w:lineRule="auto"/>
        <w:jc w:val="both"/>
        <w:rPr>
          <w:rFonts w:ascii="GHEA Grapalat" w:hAnsi="GHEA Grapalat"/>
          <w:i/>
          <w:lang w:val="af-ZA"/>
        </w:rPr>
      </w:pPr>
      <w:r w:rsidRPr="004317A6">
        <w:rPr>
          <w:rFonts w:ascii="GHEA Grapalat" w:hAnsi="GHEA Grapalat"/>
          <w:i/>
          <w:lang w:val="af-ZA"/>
        </w:rPr>
        <w:t xml:space="preserve">3) </w:t>
      </w:r>
      <w:r w:rsidRPr="004317A6">
        <w:rPr>
          <w:rFonts w:ascii="GHEA Grapalat" w:hAnsi="GHEA Grapalat"/>
          <w:i/>
          <w:lang w:val="en-US"/>
        </w:rPr>
        <w:t>Խորհրդարանի</w:t>
      </w:r>
      <w:r w:rsidRPr="004317A6">
        <w:rPr>
          <w:rFonts w:ascii="GHEA Grapalat" w:hAnsi="GHEA Grapalat"/>
          <w:i/>
          <w:lang w:val="af-ZA"/>
        </w:rPr>
        <w:t xml:space="preserve"> </w:t>
      </w:r>
      <w:r w:rsidRPr="004317A6">
        <w:rPr>
          <w:rFonts w:ascii="GHEA Grapalat" w:hAnsi="GHEA Grapalat"/>
          <w:i/>
          <w:lang w:val="en-US"/>
        </w:rPr>
        <w:t>արձակումը</w:t>
      </w:r>
      <w:r w:rsidRPr="004317A6">
        <w:rPr>
          <w:rFonts w:ascii="GHEA Grapalat" w:hAnsi="GHEA Grapalat"/>
          <w:i/>
          <w:lang w:val="af-ZA"/>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en-US"/>
        </w:rPr>
        <w:t>Նախագիծը</w:t>
      </w:r>
      <w:r w:rsidRPr="004317A6">
        <w:rPr>
          <w:rFonts w:ascii="GHEA Grapalat" w:hAnsi="GHEA Grapalat"/>
          <w:lang w:val="af-ZA"/>
        </w:rPr>
        <w:t xml:space="preserve"> </w:t>
      </w:r>
      <w:r w:rsidRPr="004317A6">
        <w:rPr>
          <w:rFonts w:ascii="GHEA Grapalat" w:hAnsi="GHEA Grapalat"/>
          <w:lang w:val="en-US"/>
        </w:rPr>
        <w:t>նախատեսում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Ազգային ժողովի՝ իրավունքի ուժով արձակման հնարավորությունն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lang w:val="en-US"/>
        </w:rPr>
        <w:t>դեպքում</w:t>
      </w:r>
      <w:r w:rsidRPr="004317A6">
        <w:rPr>
          <w:rFonts w:ascii="GHEA Grapalat" w:hAnsi="GHEA Grapalat"/>
          <w:lang w:val="af-ZA"/>
        </w:rPr>
        <w:t xml:space="preserve">, </w:t>
      </w:r>
      <w:r w:rsidRPr="004317A6">
        <w:rPr>
          <w:rFonts w:ascii="GHEA Grapalat" w:hAnsi="GHEA Grapalat"/>
          <w:lang w:val="en-US"/>
        </w:rPr>
        <w:t>երբ</w:t>
      </w:r>
      <w:r w:rsidRPr="004317A6">
        <w:rPr>
          <w:rFonts w:ascii="GHEA Grapalat" w:hAnsi="GHEA Grapalat"/>
          <w:lang w:val="af-ZA"/>
        </w:rPr>
        <w:t xml:space="preserve"> </w:t>
      </w:r>
      <w:r w:rsidRPr="004317A6">
        <w:rPr>
          <w:rFonts w:ascii="GHEA Grapalat" w:hAnsi="GHEA Grapalat"/>
          <w:lang w:val="en-US"/>
        </w:rPr>
        <w:t>խորհրդա</w:t>
      </w:r>
      <w:r w:rsidRPr="004317A6">
        <w:rPr>
          <w:rFonts w:ascii="GHEA Grapalat" w:hAnsi="GHEA Grapalat"/>
          <w:lang w:val="af-ZA"/>
        </w:rPr>
        <w:softHyphen/>
      </w:r>
      <w:r w:rsidRPr="004317A6">
        <w:rPr>
          <w:rFonts w:ascii="GHEA Grapalat" w:hAnsi="GHEA Grapalat"/>
          <w:lang w:val="en-US"/>
        </w:rPr>
        <w:t>րանն</w:t>
      </w:r>
      <w:r w:rsidRPr="004317A6">
        <w:rPr>
          <w:rFonts w:ascii="GHEA Grapalat" w:hAnsi="GHEA Grapalat"/>
          <w:lang w:val="af-ZA"/>
        </w:rPr>
        <w:t xml:space="preserve"> </w:t>
      </w:r>
      <w:r w:rsidRPr="004317A6">
        <w:rPr>
          <w:rFonts w:ascii="GHEA Grapalat" w:hAnsi="GHEA Grapalat"/>
          <w:lang w:val="en-US"/>
        </w:rPr>
        <w:t>այլևս</w:t>
      </w:r>
      <w:r w:rsidRPr="004317A6">
        <w:rPr>
          <w:rFonts w:ascii="GHEA Grapalat" w:hAnsi="GHEA Grapalat"/>
          <w:lang w:val="af-ZA"/>
        </w:rPr>
        <w:t xml:space="preserve"> </w:t>
      </w:r>
      <w:r w:rsidRPr="004317A6">
        <w:rPr>
          <w:rFonts w:ascii="GHEA Grapalat" w:hAnsi="GHEA Grapalat"/>
          <w:lang w:val="en-US"/>
        </w:rPr>
        <w:t>կառավարությանը</w:t>
      </w:r>
      <w:r w:rsidRPr="004317A6">
        <w:rPr>
          <w:rFonts w:ascii="GHEA Grapalat" w:hAnsi="GHEA Grapalat"/>
          <w:lang w:val="af-ZA"/>
        </w:rPr>
        <w:t xml:space="preserve"> </w:t>
      </w:r>
      <w:r w:rsidRPr="004317A6">
        <w:rPr>
          <w:rFonts w:ascii="GHEA Grapalat" w:hAnsi="GHEA Grapalat"/>
          <w:lang w:val="en-US"/>
        </w:rPr>
        <w:t>չի</w:t>
      </w:r>
      <w:r w:rsidRPr="004317A6">
        <w:rPr>
          <w:rFonts w:ascii="GHEA Grapalat" w:hAnsi="GHEA Grapalat"/>
          <w:lang w:val="af-ZA"/>
        </w:rPr>
        <w:t xml:space="preserve"> </w:t>
      </w:r>
      <w:r w:rsidRPr="004317A6">
        <w:rPr>
          <w:rFonts w:ascii="GHEA Grapalat" w:hAnsi="GHEA Grapalat"/>
          <w:lang w:val="en-US"/>
        </w:rPr>
        <w:t>աջակցում</w:t>
      </w:r>
      <w:r w:rsidRPr="004317A6">
        <w:rPr>
          <w:rFonts w:ascii="GHEA Grapalat" w:hAnsi="GHEA Grapalat"/>
          <w:lang w:val="af-ZA"/>
        </w:rPr>
        <w:t xml:space="preserve">, </w:t>
      </w:r>
      <w:r w:rsidRPr="004317A6">
        <w:rPr>
          <w:rFonts w:ascii="GHEA Grapalat" w:hAnsi="GHEA Grapalat"/>
          <w:lang w:val="en-US"/>
        </w:rPr>
        <w:t>սակայն</w:t>
      </w:r>
      <w:r w:rsidRPr="004317A6">
        <w:rPr>
          <w:rFonts w:ascii="GHEA Grapalat" w:hAnsi="GHEA Grapalat"/>
          <w:lang w:val="af-ZA"/>
        </w:rPr>
        <w:t xml:space="preserve">, </w:t>
      </w:r>
      <w:r w:rsidRPr="004317A6">
        <w:rPr>
          <w:rFonts w:ascii="GHEA Grapalat" w:hAnsi="GHEA Grapalat"/>
          <w:lang w:val="en-US"/>
        </w:rPr>
        <w:t>միևնույն</w:t>
      </w:r>
      <w:r w:rsidRPr="004317A6">
        <w:rPr>
          <w:rFonts w:ascii="GHEA Grapalat" w:hAnsi="GHEA Grapalat"/>
          <w:lang w:val="af-ZA"/>
        </w:rPr>
        <w:t xml:space="preserve"> </w:t>
      </w:r>
      <w:r w:rsidRPr="004317A6">
        <w:rPr>
          <w:rFonts w:ascii="GHEA Grapalat" w:hAnsi="GHEA Grapalat"/>
          <w:lang w:val="en-US"/>
        </w:rPr>
        <w:t>ժամանակ</w:t>
      </w:r>
      <w:r w:rsidRPr="004317A6">
        <w:rPr>
          <w:rFonts w:ascii="GHEA Grapalat" w:hAnsi="GHEA Grapalat"/>
          <w:lang w:val="af-ZA"/>
        </w:rPr>
        <w:t xml:space="preserve">, </w:t>
      </w:r>
      <w:r w:rsidRPr="004317A6">
        <w:rPr>
          <w:rFonts w:ascii="GHEA Grapalat" w:hAnsi="GHEA Grapalat"/>
          <w:lang w:val="en-US"/>
        </w:rPr>
        <w:t>ի</w:t>
      </w:r>
      <w:r w:rsidRPr="004317A6">
        <w:rPr>
          <w:rFonts w:ascii="GHEA Grapalat" w:hAnsi="GHEA Grapalat"/>
          <w:lang w:val="af-ZA"/>
        </w:rPr>
        <w:t xml:space="preserve"> </w:t>
      </w:r>
      <w:r w:rsidRPr="004317A6">
        <w:rPr>
          <w:rFonts w:ascii="GHEA Grapalat" w:hAnsi="GHEA Grapalat"/>
          <w:lang w:val="en-US"/>
        </w:rPr>
        <w:t>վիճակի</w:t>
      </w:r>
      <w:r w:rsidRPr="004317A6">
        <w:rPr>
          <w:rFonts w:ascii="GHEA Grapalat" w:hAnsi="GHEA Grapalat"/>
          <w:lang w:val="af-ZA"/>
        </w:rPr>
        <w:t xml:space="preserve"> </w:t>
      </w:r>
      <w:r w:rsidRPr="004317A6">
        <w:rPr>
          <w:rFonts w:ascii="GHEA Grapalat" w:hAnsi="GHEA Grapalat"/>
          <w:lang w:val="en-US"/>
        </w:rPr>
        <w:t>չէ</w:t>
      </w:r>
      <w:r w:rsidRPr="004317A6">
        <w:rPr>
          <w:rFonts w:ascii="GHEA Grapalat" w:hAnsi="GHEA Grapalat"/>
          <w:lang w:val="af-ZA"/>
        </w:rPr>
        <w:t xml:space="preserve"> </w:t>
      </w:r>
      <w:r w:rsidRPr="004317A6">
        <w:rPr>
          <w:rFonts w:ascii="GHEA Grapalat" w:hAnsi="GHEA Grapalat"/>
          <w:lang w:val="en-US"/>
        </w:rPr>
        <w:t>ընտրելու</w:t>
      </w:r>
      <w:r w:rsidRPr="004317A6">
        <w:rPr>
          <w:rFonts w:ascii="GHEA Grapalat" w:hAnsi="GHEA Grapalat"/>
          <w:lang w:val="af-ZA"/>
        </w:rPr>
        <w:t xml:space="preserve"> </w:t>
      </w:r>
      <w:r w:rsidRPr="004317A6">
        <w:rPr>
          <w:rFonts w:ascii="GHEA Grapalat" w:hAnsi="GHEA Grapalat"/>
          <w:lang w:val="en-US"/>
        </w:rPr>
        <w:t>նոր</w:t>
      </w:r>
      <w:r w:rsidRPr="004317A6">
        <w:rPr>
          <w:rFonts w:ascii="GHEA Grapalat" w:hAnsi="GHEA Grapalat"/>
          <w:lang w:val="af-ZA"/>
        </w:rPr>
        <w:t xml:space="preserve"> </w:t>
      </w:r>
      <w:r w:rsidRPr="004317A6">
        <w:rPr>
          <w:rFonts w:ascii="GHEA Grapalat" w:hAnsi="GHEA Grapalat"/>
          <w:lang w:val="en-US"/>
        </w:rPr>
        <w:t>վարչապետ</w:t>
      </w:r>
      <w:r w:rsidRPr="004317A6">
        <w:rPr>
          <w:rFonts w:ascii="GHEA Grapalat" w:hAnsi="GHEA Grapalat"/>
          <w:lang w:val="af-ZA"/>
        </w:rPr>
        <w:t xml:space="preserve">: </w:t>
      </w:r>
      <w:r w:rsidRPr="004317A6">
        <w:rPr>
          <w:rFonts w:ascii="GHEA Grapalat" w:hAnsi="GHEA Grapalat"/>
          <w:lang w:val="hy-AM"/>
        </w:rPr>
        <w:t>Վարչապետի կողմից հրաժարական ներկայացվելու կամ վարչապետի պաշտոնը թափուր մնալու դեպքերում կառավարության հրաժարականն ընդունվելուց հետո` յոթնօրյա ժամկետում Ազգային ժողովի նախագահը պատգամավորական տեղերի բաշխման և պատգամավորական խմբակցությունների հետ խորհրդակցությունների հիման վրա առաջադրում է պատգամավորների մեծամասնության վստահությունը վայելող վարչապետի թեկնածուին: Ազգային ժողովը վարչապետին ընտրում է պատգամավորների ընդհանուր թվի ձայների մեծամասնությամբ:</w:t>
      </w:r>
      <w:r w:rsidRPr="004317A6">
        <w:rPr>
          <w:rFonts w:ascii="GHEA Grapalat" w:hAnsi="GHEA Grapalat"/>
          <w:lang w:val="af-ZA"/>
        </w:rPr>
        <w:t xml:space="preserve"> </w:t>
      </w:r>
      <w:r w:rsidRPr="004317A6">
        <w:rPr>
          <w:rFonts w:ascii="GHEA Grapalat" w:hAnsi="GHEA Grapalat"/>
          <w:lang w:val="hy-AM"/>
        </w:rPr>
        <w:t>Վարչապետ չընտրվելու դեպքում քվեարկությունից յոթ օր հետո անցկացվում է քվեարկության երկրորդ փուլ, որին մասնակցելու իրավունք ունեն խմբակցությունների կողմից առաջարկված վարչապետի թեկնածուները: Եթե պատգա</w:t>
      </w:r>
      <w:r w:rsidRPr="004317A6">
        <w:rPr>
          <w:rFonts w:ascii="GHEA Grapalat" w:hAnsi="GHEA Grapalat"/>
          <w:lang w:val="hy-AM"/>
        </w:rPr>
        <w:softHyphen/>
        <w:t>մավորների ընդհանուր թվի ձայների մեծամասնությամբ վարչապետ չի ընտրվում, ապա Ազգային ժողովն արձակվում է իրավունքի ուժով</w:t>
      </w:r>
      <w:r w:rsidRPr="004317A6">
        <w:rPr>
          <w:rFonts w:ascii="GHEA Grapalat" w:hAnsi="GHEA Grapalat"/>
          <w:lang w:val="af-ZA"/>
        </w:rPr>
        <w:t xml:space="preserve"> (նախագծի հոդվ. 148)</w:t>
      </w:r>
      <w:r w:rsidRPr="004317A6">
        <w:rPr>
          <w:rFonts w:ascii="GHEA Grapalat" w:hAnsi="GHEA Grapalat"/>
          <w:lang w:val="hy-AM"/>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Ազգային ժողովն արձակվում է իրավունքի ուժով նաև այն դեպքում, եթե Ազգային ժողովը հավանություն չի տալիս կառավարության ծրագրին և Սահմանադրության 148-րդ հոդվածի 2-րդ և 3-րդ մասերին համապատասխան չի ընտրում նոր վարչապետ: Ազգային ժողովն արձակվում է իրավունքի ուժով, եթե Ազգային ժողովն այս դեպքում ընտրում է վարչապետին, սակայն կրկին հավանություն չի տալիս կառավարության ծրագրին (նախագծի հոդվ. 151):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Ազգային ժողովի՝ իրավունքի ուժով արձակման մեկ այլ դեպք է նախատեսված նախագծի 151-րդ հոդվածի 4-րդ մասով, որի համաձայն՝ նախագծի 115-րդ հոդվածով սահմանված կարգով ընտրված վարչապետի կողմից </w:t>
      </w:r>
      <w:r w:rsidRPr="004317A6">
        <w:rPr>
          <w:rFonts w:ascii="GHEA Grapalat" w:hAnsi="GHEA Grapalat"/>
          <w:lang w:val="hy-AM"/>
        </w:rPr>
        <w:lastRenderedPageBreak/>
        <w:t xml:space="preserve">ձևավորված կառավարության ծրագիրն Ազգային ժողովի կողմից հավանության չարժանանալու դեպքում Ազգային ժողովը արձակվում է իրավունքի ուժով: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Կառավարությանը նախագծի 156-րդ հոդվածով տրված է </w:t>
      </w:r>
      <w:r w:rsidRPr="004317A6">
        <w:rPr>
          <w:rFonts w:ascii="GHEA Grapalat" w:hAnsi="GHEA Grapalat"/>
          <w:lang w:val="hy-AM"/>
        </w:rPr>
        <w:t>օրենքի նախագծի</w:t>
      </w:r>
      <w:r w:rsidRPr="004317A6">
        <w:rPr>
          <w:rFonts w:ascii="GHEA Grapalat" w:hAnsi="GHEA Grapalat"/>
          <w:lang w:val="af-ZA"/>
        </w:rPr>
        <w:t xml:space="preserve"> ընդունման </w:t>
      </w:r>
      <w:r w:rsidRPr="004317A6">
        <w:rPr>
          <w:rFonts w:ascii="GHEA Grapalat" w:hAnsi="GHEA Grapalat"/>
          <w:lang w:val="hy-AM"/>
        </w:rPr>
        <w:t>կապակցությամբ</w:t>
      </w:r>
      <w:r w:rsidRPr="004317A6">
        <w:rPr>
          <w:rFonts w:ascii="GHEA Grapalat" w:hAnsi="GHEA Grapalat"/>
          <w:lang w:val="af-ZA"/>
        </w:rPr>
        <w:t xml:space="preserve"> Ազգային ժողովում </w:t>
      </w:r>
      <w:r w:rsidRPr="004317A6">
        <w:rPr>
          <w:rFonts w:ascii="GHEA Grapalat" w:hAnsi="GHEA Grapalat"/>
          <w:lang w:val="hy-AM"/>
        </w:rPr>
        <w:t>վստահության</w:t>
      </w:r>
      <w:r w:rsidRPr="004317A6">
        <w:rPr>
          <w:rFonts w:ascii="GHEA Grapalat" w:hAnsi="GHEA Grapalat"/>
          <w:lang w:val="af-ZA"/>
        </w:rPr>
        <w:t xml:space="preserve"> </w:t>
      </w:r>
      <w:r w:rsidRPr="004317A6">
        <w:rPr>
          <w:rFonts w:ascii="GHEA Grapalat" w:hAnsi="GHEA Grapalat"/>
          <w:lang w:val="hy-AM"/>
        </w:rPr>
        <w:t>հարցը</w:t>
      </w:r>
      <w:r w:rsidRPr="004317A6">
        <w:rPr>
          <w:rFonts w:ascii="GHEA Grapalat" w:hAnsi="GHEA Grapalat"/>
          <w:lang w:val="af-ZA"/>
        </w:rPr>
        <w:t xml:space="preserve"> </w:t>
      </w:r>
      <w:r w:rsidRPr="004317A6">
        <w:rPr>
          <w:rFonts w:ascii="GHEA Grapalat" w:hAnsi="GHEA Grapalat"/>
          <w:lang w:val="hy-AM"/>
        </w:rPr>
        <w:t>դնելու</w:t>
      </w:r>
      <w:r w:rsidRPr="004317A6">
        <w:rPr>
          <w:rFonts w:ascii="GHEA Grapalat" w:hAnsi="GHEA Grapalat"/>
          <w:lang w:val="af-ZA"/>
        </w:rPr>
        <w:t xml:space="preserve"> </w:t>
      </w:r>
      <w:r w:rsidRPr="004317A6">
        <w:rPr>
          <w:rFonts w:ascii="GHEA Grapalat" w:hAnsi="GHEA Grapalat"/>
          <w:lang w:val="hy-AM"/>
        </w:rPr>
        <w:t>իրավունք</w:t>
      </w:r>
      <w:r w:rsidRPr="004317A6">
        <w:rPr>
          <w:rFonts w:ascii="GHEA Grapalat" w:hAnsi="GHEA Grapalat"/>
          <w:lang w:val="af-ZA"/>
        </w:rPr>
        <w:t xml:space="preserve">: </w:t>
      </w:r>
      <w:r w:rsidRPr="004317A6">
        <w:rPr>
          <w:rFonts w:ascii="GHEA Grapalat" w:hAnsi="GHEA Grapalat"/>
          <w:lang w:val="hy-AM"/>
        </w:rPr>
        <w:t>Եթե</w:t>
      </w:r>
      <w:r w:rsidRPr="004317A6">
        <w:rPr>
          <w:rFonts w:ascii="GHEA Grapalat" w:hAnsi="GHEA Grapalat"/>
          <w:lang w:val="af-ZA"/>
        </w:rPr>
        <w:t xml:space="preserve"> </w:t>
      </w:r>
      <w:r w:rsidRPr="004317A6">
        <w:rPr>
          <w:rFonts w:ascii="GHEA Grapalat" w:hAnsi="GHEA Grapalat"/>
          <w:lang w:val="hy-AM"/>
        </w:rPr>
        <w:t>կառավարությունը</w:t>
      </w:r>
      <w:r w:rsidRPr="004317A6">
        <w:rPr>
          <w:rFonts w:ascii="GHEA Grapalat" w:hAnsi="GHEA Grapalat"/>
          <w:lang w:val="af-ZA"/>
        </w:rPr>
        <w:t xml:space="preserve"> </w:t>
      </w:r>
      <w:r w:rsidRPr="004317A6">
        <w:rPr>
          <w:rFonts w:ascii="GHEA Grapalat" w:hAnsi="GHEA Grapalat"/>
          <w:lang w:val="hy-AM"/>
        </w:rPr>
        <w:t>չի</w:t>
      </w:r>
      <w:r w:rsidRPr="004317A6">
        <w:rPr>
          <w:rFonts w:ascii="GHEA Grapalat" w:hAnsi="GHEA Grapalat"/>
          <w:lang w:val="af-ZA"/>
        </w:rPr>
        <w:t xml:space="preserve"> </w:t>
      </w:r>
      <w:r w:rsidRPr="004317A6">
        <w:rPr>
          <w:rFonts w:ascii="GHEA Grapalat" w:hAnsi="GHEA Grapalat"/>
          <w:lang w:val="hy-AM"/>
        </w:rPr>
        <w:t>ստանում</w:t>
      </w:r>
      <w:r w:rsidRPr="004317A6">
        <w:rPr>
          <w:rFonts w:ascii="GHEA Grapalat" w:hAnsi="GHEA Grapalat"/>
          <w:lang w:val="af-ZA"/>
        </w:rPr>
        <w:t xml:space="preserve"> </w:t>
      </w:r>
      <w:r w:rsidRPr="004317A6">
        <w:rPr>
          <w:rFonts w:ascii="GHEA Grapalat" w:hAnsi="GHEA Grapalat"/>
          <w:lang w:val="hy-AM"/>
        </w:rPr>
        <w:t>վստահության</w:t>
      </w:r>
      <w:r w:rsidRPr="004317A6">
        <w:rPr>
          <w:rFonts w:ascii="GHEA Grapalat" w:hAnsi="GHEA Grapalat"/>
          <w:lang w:val="af-ZA"/>
        </w:rPr>
        <w:t xml:space="preserve"> </w:t>
      </w:r>
      <w:r w:rsidRPr="004317A6">
        <w:rPr>
          <w:rFonts w:ascii="GHEA Grapalat" w:hAnsi="GHEA Grapalat"/>
          <w:lang w:val="hy-AM"/>
        </w:rPr>
        <w:t>քվե</w:t>
      </w:r>
      <w:r w:rsidRPr="004317A6">
        <w:rPr>
          <w:rFonts w:ascii="GHEA Grapalat" w:hAnsi="GHEA Grapalat"/>
          <w:lang w:val="af-ZA"/>
        </w:rPr>
        <w:t xml:space="preserve">, </w:t>
      </w:r>
      <w:r w:rsidRPr="004317A6">
        <w:rPr>
          <w:rFonts w:ascii="GHEA Grapalat" w:hAnsi="GHEA Grapalat"/>
          <w:lang w:val="hy-AM"/>
        </w:rPr>
        <w:t>ապա</w:t>
      </w:r>
      <w:r w:rsidRPr="004317A6">
        <w:rPr>
          <w:rFonts w:ascii="GHEA Grapalat" w:hAnsi="GHEA Grapalat"/>
          <w:lang w:val="af-ZA"/>
        </w:rPr>
        <w:t xml:space="preserve"> </w:t>
      </w:r>
      <w:r w:rsidRPr="004317A6">
        <w:rPr>
          <w:rFonts w:ascii="GHEA Grapalat" w:hAnsi="GHEA Grapalat"/>
          <w:lang w:val="hy-AM"/>
        </w:rPr>
        <w:t>կա՛մ</w:t>
      </w:r>
      <w:r w:rsidRPr="004317A6">
        <w:rPr>
          <w:rFonts w:ascii="GHEA Grapalat" w:hAnsi="GHEA Grapalat"/>
          <w:lang w:val="af-ZA"/>
        </w:rPr>
        <w:t xml:space="preserve"> </w:t>
      </w:r>
      <w:r w:rsidRPr="004317A6">
        <w:rPr>
          <w:rFonts w:ascii="GHEA Grapalat" w:hAnsi="GHEA Grapalat"/>
          <w:lang w:val="hy-AM"/>
        </w:rPr>
        <w:t>խորհրդարանը</w:t>
      </w:r>
      <w:r w:rsidRPr="004317A6">
        <w:rPr>
          <w:rFonts w:ascii="GHEA Grapalat" w:hAnsi="GHEA Grapalat"/>
          <w:lang w:val="af-ZA"/>
        </w:rPr>
        <w:t xml:space="preserve"> </w:t>
      </w:r>
      <w:r w:rsidRPr="004317A6">
        <w:rPr>
          <w:rFonts w:ascii="GHEA Grapalat" w:hAnsi="GHEA Grapalat"/>
          <w:lang w:val="hy-AM"/>
        </w:rPr>
        <w:t>կարճ</w:t>
      </w:r>
      <w:r w:rsidRPr="004317A6">
        <w:rPr>
          <w:rFonts w:ascii="GHEA Grapalat" w:hAnsi="GHEA Grapalat"/>
          <w:lang w:val="af-ZA"/>
        </w:rPr>
        <w:t xml:space="preserve"> </w:t>
      </w:r>
      <w:r w:rsidRPr="004317A6">
        <w:rPr>
          <w:rFonts w:ascii="GHEA Grapalat" w:hAnsi="GHEA Grapalat"/>
          <w:lang w:val="hy-AM"/>
        </w:rPr>
        <w:t>ժամկետում</w:t>
      </w:r>
      <w:r w:rsidRPr="004317A6">
        <w:rPr>
          <w:rFonts w:ascii="GHEA Grapalat" w:hAnsi="GHEA Grapalat"/>
          <w:lang w:val="af-ZA"/>
        </w:rPr>
        <w:t xml:space="preserve"> </w:t>
      </w:r>
      <w:r w:rsidRPr="004317A6">
        <w:rPr>
          <w:rFonts w:ascii="GHEA Grapalat" w:hAnsi="GHEA Grapalat"/>
          <w:lang w:val="hy-AM"/>
        </w:rPr>
        <w:t>ընտրում</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նոր</w:t>
      </w:r>
      <w:r w:rsidRPr="004317A6">
        <w:rPr>
          <w:rFonts w:ascii="GHEA Grapalat" w:hAnsi="GHEA Grapalat"/>
          <w:lang w:val="af-ZA"/>
        </w:rPr>
        <w:t xml:space="preserve"> </w:t>
      </w:r>
      <w:r w:rsidRPr="004317A6">
        <w:rPr>
          <w:rFonts w:ascii="GHEA Grapalat" w:hAnsi="GHEA Grapalat"/>
          <w:lang w:val="hy-AM"/>
        </w:rPr>
        <w:t>վարչապետ</w:t>
      </w:r>
      <w:r w:rsidRPr="004317A6">
        <w:rPr>
          <w:rFonts w:ascii="GHEA Grapalat" w:hAnsi="GHEA Grapalat"/>
          <w:lang w:val="af-ZA"/>
        </w:rPr>
        <w:t xml:space="preserve">, </w:t>
      </w:r>
      <w:r w:rsidRPr="004317A6">
        <w:rPr>
          <w:rFonts w:ascii="GHEA Grapalat" w:hAnsi="GHEA Grapalat"/>
          <w:lang w:val="hy-AM"/>
        </w:rPr>
        <w:t>կա՛մ</w:t>
      </w:r>
      <w:r w:rsidRPr="004317A6">
        <w:rPr>
          <w:rFonts w:ascii="GHEA Grapalat" w:hAnsi="GHEA Grapalat"/>
          <w:lang w:val="af-ZA"/>
        </w:rPr>
        <w:t xml:space="preserve"> </w:t>
      </w:r>
      <w:r w:rsidRPr="004317A6">
        <w:rPr>
          <w:rFonts w:ascii="GHEA Grapalat" w:hAnsi="GHEA Grapalat"/>
          <w:lang w:val="hy-AM"/>
        </w:rPr>
        <w:t>այդ</w:t>
      </w:r>
      <w:r w:rsidRPr="004317A6">
        <w:rPr>
          <w:rFonts w:ascii="GHEA Grapalat" w:hAnsi="GHEA Grapalat"/>
          <w:lang w:val="af-ZA"/>
        </w:rPr>
        <w:t xml:space="preserve"> </w:t>
      </w:r>
      <w:r w:rsidRPr="004317A6">
        <w:rPr>
          <w:rFonts w:ascii="GHEA Grapalat" w:hAnsi="GHEA Grapalat"/>
          <w:lang w:val="hy-AM"/>
        </w:rPr>
        <w:t>ժամկետի</w:t>
      </w:r>
      <w:r w:rsidRPr="004317A6">
        <w:rPr>
          <w:rFonts w:ascii="GHEA Grapalat" w:hAnsi="GHEA Grapalat"/>
          <w:lang w:val="af-ZA"/>
        </w:rPr>
        <w:t xml:space="preserve"> </w:t>
      </w:r>
      <w:r w:rsidRPr="004317A6">
        <w:rPr>
          <w:rFonts w:ascii="GHEA Grapalat" w:hAnsi="GHEA Grapalat"/>
          <w:lang w:val="hy-AM"/>
        </w:rPr>
        <w:t>լրանալուց</w:t>
      </w:r>
      <w:r w:rsidRPr="004317A6">
        <w:rPr>
          <w:rFonts w:ascii="GHEA Grapalat" w:hAnsi="GHEA Grapalat"/>
          <w:lang w:val="af-ZA"/>
        </w:rPr>
        <w:t xml:space="preserve"> </w:t>
      </w:r>
      <w:r w:rsidRPr="004317A6">
        <w:rPr>
          <w:rFonts w:ascii="GHEA Grapalat" w:hAnsi="GHEA Grapalat"/>
          <w:lang w:val="hy-AM"/>
        </w:rPr>
        <w:t>հետո</w:t>
      </w:r>
      <w:r w:rsidRPr="004317A6">
        <w:rPr>
          <w:rFonts w:ascii="GHEA Grapalat" w:hAnsi="GHEA Grapalat"/>
          <w:lang w:val="af-ZA"/>
        </w:rPr>
        <w:t xml:space="preserve"> </w:t>
      </w:r>
      <w:r w:rsidRPr="004317A6">
        <w:rPr>
          <w:rFonts w:ascii="GHEA Grapalat" w:hAnsi="GHEA Grapalat"/>
          <w:lang w:val="hy-AM"/>
        </w:rPr>
        <w:t>իրավունքի ուժով արձակվում</w:t>
      </w:r>
      <w:r w:rsidRPr="004317A6">
        <w:rPr>
          <w:rFonts w:ascii="GHEA Grapalat" w:hAnsi="GHEA Grapalat"/>
          <w:lang w:val="af-ZA"/>
        </w:rPr>
        <w:t xml:space="preserve"> </w:t>
      </w:r>
      <w:r w:rsidRPr="004317A6">
        <w:rPr>
          <w:rFonts w:ascii="GHEA Grapalat" w:hAnsi="GHEA Grapalat"/>
          <w:lang w:val="hy-AM"/>
        </w:rPr>
        <w:t xml:space="preserve">է: </w:t>
      </w:r>
      <w:r w:rsidRPr="004317A6">
        <w:rPr>
          <w:rFonts w:ascii="GHEA Grapalat" w:hAnsi="GHEA Grapalat"/>
          <w:lang w:val="af-ZA"/>
        </w:rPr>
        <w:t xml:space="preserve">Նման կարգավորման միջոցով կառավարությունը հնարավորություն է ունենում հստակ ստանալ այն հարցի պատասխանը, թե արդյոք ինքը դեռևս վայելում է խորհրդարանական մեծամասնության վստահությունը և կարող է հենվել նրա վրա իր գործունեության ծրագիրն իրականացնելիս: Խորհրդարանը նման պարագայում կանգնում է երկընտրանքի առջև. կա՛մ խորհրդարանական մեծամասնությունը պարզորոշ արտահայտում է իր աջակցությունը գործող կառավարությանը, կա՛մ եթե վստահության քվեն մերժվում է, խորհրդարանը պետք է ընտրի նոր վարչապետ և ձևավորի նոր կառավարություն: Եթե խորհրդարանն ի վիճակի չէ ոչ վստահություն հայտնել գործող կառավարությանը և ոչ էլ ընտրել նոր վարչապետ, ապա առկա է խորհրդարանական ճգնաժամ, որի միակ հանգուցալուծումն իրավունքի ուժով Ազգային ժողովի արձակումն է և նոր ընտրությունների անցկացումը:  </w:t>
      </w:r>
    </w:p>
    <w:p w:rsidR="00150078" w:rsidRPr="004317A6" w:rsidRDefault="00150078" w:rsidP="00150078">
      <w:pPr>
        <w:spacing w:after="0" w:line="360" w:lineRule="auto"/>
        <w:jc w:val="both"/>
        <w:rPr>
          <w:rFonts w:ascii="GHEA Grapalat" w:hAnsi="GHEA Grapalat"/>
          <w:i/>
          <w:lang w:val="af-ZA"/>
        </w:rPr>
      </w:pPr>
    </w:p>
    <w:p w:rsidR="00150078" w:rsidRPr="004317A6" w:rsidRDefault="00150078" w:rsidP="00150078">
      <w:pPr>
        <w:spacing w:after="0" w:line="360" w:lineRule="auto"/>
        <w:jc w:val="both"/>
        <w:rPr>
          <w:rFonts w:ascii="GHEA Grapalat" w:hAnsi="GHEA Grapalat"/>
          <w:i/>
          <w:lang w:val="af-ZA"/>
        </w:rPr>
      </w:pPr>
      <w:r w:rsidRPr="004317A6">
        <w:rPr>
          <w:rFonts w:ascii="GHEA Grapalat" w:hAnsi="GHEA Grapalat"/>
          <w:i/>
          <w:lang w:val="af-ZA"/>
        </w:rPr>
        <w:t>4) Ընդդիմության դերի ուժեղացումը</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hy-AM"/>
        </w:rPr>
        <w:t>Ք</w:t>
      </w:r>
      <w:r w:rsidRPr="004317A6">
        <w:rPr>
          <w:rFonts w:ascii="GHEA Grapalat" w:hAnsi="GHEA Grapalat"/>
          <w:lang w:val="af-ZA"/>
        </w:rPr>
        <w:t>անի որ խորհրդարանական համակարգում</w:t>
      </w:r>
      <w:r w:rsidRPr="004317A6">
        <w:rPr>
          <w:rFonts w:ascii="GHEA Grapalat" w:hAnsi="GHEA Grapalat"/>
          <w:lang w:val="hy-AM"/>
        </w:rPr>
        <w:t xml:space="preserve"> </w:t>
      </w:r>
      <w:r w:rsidRPr="004317A6">
        <w:rPr>
          <w:rFonts w:ascii="GHEA Grapalat" w:hAnsi="GHEA Grapalat"/>
          <w:lang w:val="af-ZA"/>
        </w:rPr>
        <w:t>հիմնական քաղաքական բաժանարար գիծը ոչ թե կառավարության և</w:t>
      </w:r>
      <w:r w:rsidRPr="004317A6">
        <w:rPr>
          <w:rFonts w:ascii="GHEA Grapalat" w:hAnsi="GHEA Grapalat"/>
          <w:lang w:val="hy-AM"/>
        </w:rPr>
        <w:t xml:space="preserve"> </w:t>
      </w:r>
      <w:r w:rsidRPr="004317A6">
        <w:rPr>
          <w:rFonts w:ascii="GHEA Grapalat" w:hAnsi="GHEA Grapalat"/>
          <w:lang w:val="af-ZA"/>
        </w:rPr>
        <w:t>խորհրդարանի, այլ քաղաքական մեծամասնության և խորհրդարանական</w:t>
      </w:r>
      <w:r w:rsidRPr="004317A6">
        <w:rPr>
          <w:rFonts w:ascii="GHEA Grapalat" w:hAnsi="GHEA Grapalat"/>
          <w:lang w:val="hy-AM"/>
        </w:rPr>
        <w:t xml:space="preserve"> </w:t>
      </w:r>
      <w:r w:rsidRPr="004317A6">
        <w:rPr>
          <w:rFonts w:ascii="GHEA Grapalat" w:hAnsi="GHEA Grapalat"/>
          <w:lang w:val="af-ZA"/>
        </w:rPr>
        <w:t xml:space="preserve">փոքրամասնության միջև է, ապա խորհրդարանական փոքրամասնությանը </w:t>
      </w:r>
      <w:r w:rsidRPr="004317A6">
        <w:rPr>
          <w:rFonts w:ascii="GHEA Grapalat" w:hAnsi="GHEA Grapalat"/>
          <w:lang w:val="hy-AM"/>
        </w:rPr>
        <w:t>նախագիծը</w:t>
      </w:r>
      <w:r w:rsidRPr="004317A6">
        <w:rPr>
          <w:rFonts w:ascii="GHEA Grapalat" w:hAnsi="GHEA Grapalat"/>
          <w:lang w:val="af-ZA"/>
        </w:rPr>
        <w:t xml:space="preserve"> վերապահե</w:t>
      </w:r>
      <w:r w:rsidRPr="004317A6">
        <w:rPr>
          <w:rFonts w:ascii="GHEA Grapalat" w:hAnsi="GHEA Grapalat"/>
          <w:lang w:val="hy-AM"/>
        </w:rPr>
        <w:t xml:space="preserve">լ է </w:t>
      </w:r>
      <w:r w:rsidRPr="004317A6">
        <w:rPr>
          <w:rFonts w:ascii="GHEA Grapalat" w:hAnsi="GHEA Grapalat"/>
          <w:lang w:val="af-ZA"/>
        </w:rPr>
        <w:t>իր դերին համարժեք իրավունքներ:</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Ն</w:t>
      </w:r>
      <w:r w:rsidRPr="004317A6">
        <w:rPr>
          <w:rFonts w:ascii="GHEA Grapalat" w:hAnsi="GHEA Grapalat"/>
          <w:lang w:val="af-ZA"/>
        </w:rPr>
        <w:t>ախագ</w:t>
      </w:r>
      <w:r w:rsidRPr="004317A6">
        <w:rPr>
          <w:rFonts w:ascii="GHEA Grapalat" w:hAnsi="GHEA Grapalat"/>
          <w:lang w:val="hy-AM"/>
        </w:rPr>
        <w:t>ի</w:t>
      </w:r>
      <w:r w:rsidRPr="004317A6">
        <w:rPr>
          <w:rFonts w:ascii="GHEA Grapalat" w:hAnsi="GHEA Grapalat"/>
          <w:lang w:val="af-ZA"/>
        </w:rPr>
        <w:t>ծ</w:t>
      </w:r>
      <w:r w:rsidRPr="004317A6">
        <w:rPr>
          <w:rFonts w:ascii="GHEA Grapalat" w:hAnsi="GHEA Grapalat"/>
          <w:lang w:val="hy-AM"/>
        </w:rPr>
        <w:t xml:space="preserve">ը սահմանել է այն </w:t>
      </w:r>
      <w:r w:rsidRPr="004317A6">
        <w:rPr>
          <w:rFonts w:ascii="GHEA Grapalat" w:hAnsi="GHEA Grapalat"/>
          <w:lang w:val="af-ZA"/>
        </w:rPr>
        <w:t>օրգանական (սահմանադրական)</w:t>
      </w:r>
      <w:r w:rsidRPr="004317A6">
        <w:rPr>
          <w:rFonts w:ascii="GHEA Grapalat" w:hAnsi="GHEA Grapalat"/>
          <w:lang w:val="hy-AM"/>
        </w:rPr>
        <w:t xml:space="preserve"> </w:t>
      </w:r>
      <w:r w:rsidRPr="004317A6">
        <w:rPr>
          <w:rFonts w:ascii="GHEA Grapalat" w:hAnsi="GHEA Grapalat"/>
          <w:lang w:val="af-ZA"/>
        </w:rPr>
        <w:t xml:space="preserve">օրենքների </w:t>
      </w:r>
      <w:r w:rsidRPr="004317A6">
        <w:rPr>
          <w:rFonts w:ascii="GHEA Grapalat" w:hAnsi="GHEA Grapalat"/>
          <w:lang w:val="hy-AM"/>
        </w:rPr>
        <w:t>սպառիչ ցանկ</w:t>
      </w:r>
      <w:r w:rsidRPr="004317A6">
        <w:rPr>
          <w:rFonts w:ascii="GHEA Grapalat" w:hAnsi="GHEA Grapalat"/>
          <w:lang w:val="af-ZA"/>
        </w:rPr>
        <w:t>ը, որոնք պետք է ընդունվեն որակյալ մեծամասնությամբ,</w:t>
      </w:r>
      <w:r w:rsidRPr="004317A6">
        <w:rPr>
          <w:rFonts w:ascii="GHEA Grapalat" w:hAnsi="GHEA Grapalat"/>
          <w:lang w:val="hy-AM"/>
        </w:rPr>
        <w:t xml:space="preserve"> այն է` Ազգային ժողովի պատգամավորների ընդհանուր թվի </w:t>
      </w:r>
      <w:r w:rsidRPr="004317A6">
        <w:rPr>
          <w:rFonts w:ascii="GHEA Grapalat" w:hAnsi="GHEA Grapalat"/>
          <w:lang w:val="en-US"/>
        </w:rPr>
        <w:t>ձայների</w:t>
      </w:r>
      <w:r w:rsidRPr="004317A6">
        <w:rPr>
          <w:rFonts w:ascii="GHEA Grapalat" w:hAnsi="GHEA Grapalat"/>
          <w:lang w:val="af-ZA"/>
        </w:rPr>
        <w:t xml:space="preserve"> </w:t>
      </w:r>
      <w:r w:rsidRPr="004317A6">
        <w:rPr>
          <w:rFonts w:ascii="GHEA Grapalat" w:hAnsi="GHEA Grapalat"/>
          <w:lang w:val="en-US"/>
        </w:rPr>
        <w:t>առնվազն</w:t>
      </w:r>
      <w:r w:rsidRPr="004317A6">
        <w:rPr>
          <w:rFonts w:ascii="GHEA Grapalat" w:hAnsi="GHEA Grapalat"/>
          <w:lang w:val="af-ZA"/>
        </w:rPr>
        <w:t xml:space="preserve"> </w:t>
      </w:r>
      <w:r w:rsidRPr="004317A6">
        <w:rPr>
          <w:rFonts w:ascii="GHEA Grapalat" w:hAnsi="GHEA Grapalat"/>
          <w:lang w:val="hy-AM"/>
        </w:rPr>
        <w:t>երեք հինգերորդ</w:t>
      </w:r>
      <w:r w:rsidRPr="004317A6">
        <w:rPr>
          <w:rFonts w:ascii="GHEA Grapalat" w:hAnsi="GHEA Grapalat"/>
          <w:lang w:val="en-US"/>
        </w:rPr>
        <w:t>ով</w:t>
      </w:r>
      <w:r w:rsidRPr="004317A6">
        <w:rPr>
          <w:rFonts w:ascii="GHEA Grapalat" w:hAnsi="GHEA Grapalat"/>
          <w:lang w:val="hy-AM"/>
        </w:rPr>
        <w:t xml:space="preserve">: Խոսքն այն օրենքների մասին է, որոնք </w:t>
      </w:r>
      <w:r w:rsidRPr="004317A6">
        <w:rPr>
          <w:rFonts w:ascii="GHEA Grapalat" w:hAnsi="GHEA Grapalat"/>
          <w:lang w:val="af-ZA"/>
        </w:rPr>
        <w:t>անմիջականորեն ազդում են մարդու</w:t>
      </w:r>
      <w:r w:rsidRPr="004317A6">
        <w:rPr>
          <w:rFonts w:ascii="GHEA Grapalat" w:hAnsi="GHEA Grapalat"/>
          <w:lang w:val="hy-AM"/>
        </w:rPr>
        <w:t xml:space="preserve"> հիմնական</w:t>
      </w:r>
      <w:r w:rsidRPr="004317A6">
        <w:rPr>
          <w:rFonts w:ascii="GHEA Grapalat" w:hAnsi="GHEA Grapalat"/>
          <w:lang w:val="af-ZA"/>
        </w:rPr>
        <w:t xml:space="preserve"> իրավունքների </w:t>
      </w:r>
      <w:r w:rsidRPr="004317A6">
        <w:rPr>
          <w:rFonts w:ascii="GHEA Grapalat" w:hAnsi="GHEA Grapalat"/>
          <w:lang w:val="hy-AM"/>
        </w:rPr>
        <w:t xml:space="preserve">և </w:t>
      </w:r>
      <w:r w:rsidRPr="004317A6">
        <w:rPr>
          <w:rFonts w:ascii="GHEA Grapalat" w:hAnsi="GHEA Grapalat"/>
          <w:lang w:val="af-ZA"/>
        </w:rPr>
        <w:t>ազատությունների</w:t>
      </w:r>
      <w:r w:rsidRPr="004317A6">
        <w:rPr>
          <w:rFonts w:ascii="GHEA Grapalat" w:hAnsi="GHEA Grapalat"/>
          <w:lang w:val="hy-AM"/>
        </w:rPr>
        <w:t>, ինչպես նա</w:t>
      </w:r>
      <w:r w:rsidRPr="004317A6">
        <w:rPr>
          <w:rFonts w:ascii="GHEA Grapalat" w:hAnsi="GHEA Grapalat"/>
          <w:lang w:val="af-ZA"/>
        </w:rPr>
        <w:t xml:space="preserve">և </w:t>
      </w:r>
      <w:r w:rsidRPr="004317A6">
        <w:rPr>
          <w:rFonts w:ascii="GHEA Grapalat" w:hAnsi="GHEA Grapalat"/>
          <w:lang w:val="af-ZA"/>
        </w:rPr>
        <w:lastRenderedPageBreak/>
        <w:t>պետական իշխանության կազմակերպման վրա, որտեղ</w:t>
      </w:r>
      <w:r w:rsidRPr="004317A6">
        <w:rPr>
          <w:rFonts w:ascii="GHEA Grapalat" w:hAnsi="GHEA Grapalat"/>
          <w:lang w:val="hy-AM"/>
        </w:rPr>
        <w:t xml:space="preserve"> </w:t>
      </w:r>
      <w:r w:rsidRPr="004317A6">
        <w:rPr>
          <w:rFonts w:ascii="GHEA Grapalat" w:hAnsi="GHEA Grapalat"/>
          <w:lang w:val="af-ZA"/>
        </w:rPr>
        <w:t>ավելի մեծ կայունություն և ավելի մեծ համաձայնություն է պահանջվում, քան</w:t>
      </w:r>
      <w:r w:rsidRPr="004317A6">
        <w:rPr>
          <w:rFonts w:ascii="GHEA Grapalat" w:hAnsi="GHEA Grapalat"/>
          <w:lang w:val="hy-AM"/>
        </w:rPr>
        <w:t xml:space="preserve"> </w:t>
      </w:r>
      <w:r w:rsidRPr="004317A6">
        <w:rPr>
          <w:rFonts w:ascii="GHEA Grapalat" w:hAnsi="GHEA Grapalat"/>
          <w:lang w:val="af-ZA"/>
        </w:rPr>
        <w:t>սովորական օրենքների դեպքում</w:t>
      </w:r>
      <w:r w:rsidRPr="004317A6">
        <w:rPr>
          <w:rFonts w:ascii="GHEA Grapalat" w:hAnsi="GHEA Grapalat"/>
          <w:lang w:val="hy-AM"/>
        </w:rPr>
        <w:t>.</w:t>
      </w:r>
      <w:r w:rsidRPr="004317A6">
        <w:rPr>
          <w:rFonts w:ascii="GHEA Grapalat" w:hAnsi="GHEA Grapalat"/>
          <w:lang w:val="af-ZA"/>
        </w:rPr>
        <w:t xml:space="preserve"> </w:t>
      </w:r>
      <w:r w:rsidRPr="004317A6">
        <w:rPr>
          <w:rFonts w:ascii="GHEA Grapalat" w:hAnsi="GHEA Grapalat"/>
          <w:lang w:val="hy-AM"/>
        </w:rPr>
        <w:t>Ազգային Ժողովի կանոնակարգ,</w:t>
      </w:r>
      <w:r w:rsidRPr="004317A6">
        <w:rPr>
          <w:rFonts w:ascii="GHEA Grapalat" w:hAnsi="GHEA Grapalat"/>
          <w:lang w:val="af-ZA"/>
        </w:rPr>
        <w:t xml:space="preserve"> </w:t>
      </w:r>
      <w:r w:rsidRPr="004317A6">
        <w:rPr>
          <w:rFonts w:ascii="GHEA Grapalat" w:hAnsi="GHEA Grapalat"/>
          <w:lang w:val="hy-AM"/>
        </w:rPr>
        <w:t>Ընտրական օրենսգիրք</w:t>
      </w:r>
      <w:r w:rsidRPr="004317A6">
        <w:rPr>
          <w:rFonts w:ascii="GHEA Grapalat" w:hAnsi="GHEA Grapalat"/>
          <w:lang w:val="af-ZA"/>
        </w:rPr>
        <w:t xml:space="preserve">, </w:t>
      </w:r>
      <w:r w:rsidRPr="004317A6">
        <w:rPr>
          <w:rFonts w:ascii="GHEA Grapalat" w:hAnsi="GHEA Grapalat"/>
          <w:lang w:val="hy-AM"/>
        </w:rPr>
        <w:t>Դատական օրենսգիրք</w:t>
      </w:r>
      <w:r w:rsidRPr="004317A6">
        <w:rPr>
          <w:rFonts w:ascii="GHEA Grapalat" w:hAnsi="GHEA Grapalat"/>
          <w:lang w:val="af-ZA"/>
        </w:rPr>
        <w:t xml:space="preserve">, </w:t>
      </w:r>
      <w:r w:rsidRPr="004317A6">
        <w:rPr>
          <w:rFonts w:ascii="GHEA Grapalat" w:hAnsi="GHEA Grapalat"/>
          <w:lang w:val="hy-AM"/>
        </w:rPr>
        <w:t>Սահմանադրական դատարանի մասին օրենք</w:t>
      </w:r>
      <w:r w:rsidRPr="004317A6">
        <w:rPr>
          <w:rFonts w:ascii="GHEA Grapalat" w:hAnsi="GHEA Grapalat"/>
          <w:lang w:val="af-ZA"/>
        </w:rPr>
        <w:t xml:space="preserve">, </w:t>
      </w:r>
      <w:r w:rsidRPr="004317A6">
        <w:rPr>
          <w:rFonts w:ascii="GHEA Grapalat" w:hAnsi="GHEA Grapalat"/>
          <w:lang w:val="hy-AM"/>
        </w:rPr>
        <w:t>Հանրաքվեների մասին օրենք</w:t>
      </w:r>
      <w:r w:rsidRPr="004317A6">
        <w:rPr>
          <w:rFonts w:ascii="GHEA Grapalat" w:hAnsi="GHEA Grapalat"/>
          <w:lang w:val="af-ZA"/>
        </w:rPr>
        <w:t xml:space="preserve">, </w:t>
      </w:r>
      <w:r w:rsidRPr="004317A6">
        <w:rPr>
          <w:rFonts w:ascii="GHEA Grapalat" w:hAnsi="GHEA Grapalat"/>
          <w:lang w:val="hy-AM"/>
        </w:rPr>
        <w:t>Կուսակցությունների մասին օրենք</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hy-AM"/>
        </w:rPr>
        <w:t xml:space="preserve">Մարդու իրավունքների պաշտպանի մասին օրենք: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hy-AM"/>
        </w:rPr>
        <w:t>Ս</w:t>
      </w:r>
      <w:r w:rsidRPr="004317A6">
        <w:rPr>
          <w:rFonts w:ascii="GHEA Grapalat" w:hAnsi="GHEA Grapalat"/>
          <w:lang w:val="af-ZA"/>
        </w:rPr>
        <w:t xml:space="preserve">ահմանադրական օրենքների շրջանակը </w:t>
      </w:r>
      <w:r w:rsidRPr="004317A6">
        <w:rPr>
          <w:rFonts w:ascii="GHEA Grapalat" w:hAnsi="GHEA Grapalat"/>
          <w:lang w:val="hy-AM"/>
        </w:rPr>
        <w:t xml:space="preserve">բավական </w:t>
      </w:r>
      <w:r w:rsidRPr="004317A6">
        <w:rPr>
          <w:rFonts w:ascii="GHEA Grapalat" w:hAnsi="GHEA Grapalat"/>
          <w:lang w:val="af-ZA"/>
        </w:rPr>
        <w:t xml:space="preserve">նեղ </w:t>
      </w:r>
      <w:r w:rsidRPr="004317A6">
        <w:rPr>
          <w:rFonts w:ascii="GHEA Grapalat" w:hAnsi="GHEA Grapalat"/>
          <w:lang w:val="hy-AM"/>
        </w:rPr>
        <w:t xml:space="preserve">է </w:t>
      </w:r>
      <w:r w:rsidRPr="004317A6">
        <w:rPr>
          <w:rFonts w:ascii="GHEA Grapalat" w:hAnsi="GHEA Grapalat"/>
          <w:lang w:val="af-ZA"/>
        </w:rPr>
        <w:t>սահմանվ</w:t>
      </w:r>
      <w:r w:rsidRPr="004317A6">
        <w:rPr>
          <w:rFonts w:ascii="GHEA Grapalat" w:hAnsi="GHEA Grapalat"/>
          <w:lang w:val="hy-AM"/>
        </w:rPr>
        <w:t>ած</w:t>
      </w:r>
      <w:r w:rsidRPr="004317A6">
        <w:rPr>
          <w:rFonts w:ascii="GHEA Grapalat" w:hAnsi="GHEA Grapalat"/>
          <w:lang w:val="af-ZA"/>
        </w:rPr>
        <w:t>,</w:t>
      </w:r>
      <w:r w:rsidRPr="004317A6">
        <w:rPr>
          <w:rFonts w:ascii="GHEA Grapalat" w:hAnsi="GHEA Grapalat"/>
          <w:lang w:val="hy-AM"/>
        </w:rPr>
        <w:t xml:space="preserve"> </w:t>
      </w:r>
      <w:r w:rsidRPr="004317A6">
        <w:rPr>
          <w:rFonts w:ascii="GHEA Grapalat" w:hAnsi="GHEA Grapalat"/>
          <w:lang w:val="af-ZA"/>
        </w:rPr>
        <w:t>այնպես որ դրանք խոչընդոտ չդառնան բնականոն ժողովրդավարական քաղաքական</w:t>
      </w:r>
      <w:r w:rsidRPr="004317A6">
        <w:rPr>
          <w:rFonts w:ascii="GHEA Grapalat" w:hAnsi="GHEA Grapalat"/>
          <w:lang w:val="hy-AM"/>
        </w:rPr>
        <w:t xml:space="preserve"> գործընթացների համար: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af-ZA"/>
        </w:rPr>
        <w:t>Նախագիծ</w:t>
      </w:r>
      <w:r w:rsidRPr="004317A6">
        <w:rPr>
          <w:rFonts w:ascii="GHEA Grapalat" w:hAnsi="GHEA Grapalat"/>
          <w:lang w:val="hy-AM"/>
        </w:rPr>
        <w:t>ը նախատեսում է</w:t>
      </w:r>
      <w:r w:rsidRPr="004317A6">
        <w:rPr>
          <w:rFonts w:ascii="GHEA Grapalat" w:hAnsi="GHEA Grapalat"/>
          <w:lang w:val="af-ZA"/>
        </w:rPr>
        <w:t xml:space="preserve"> նաև</w:t>
      </w:r>
      <w:r w:rsidRPr="004317A6">
        <w:rPr>
          <w:rFonts w:ascii="GHEA Grapalat" w:hAnsi="GHEA Grapalat"/>
          <w:lang w:val="hy-AM"/>
        </w:rPr>
        <w:t xml:space="preserve"> քաղաքական</w:t>
      </w:r>
      <w:r w:rsidRPr="004317A6">
        <w:rPr>
          <w:rFonts w:ascii="GHEA Grapalat" w:hAnsi="GHEA Grapalat"/>
          <w:lang w:val="af-ZA"/>
        </w:rPr>
        <w:t xml:space="preserve"> փոքրամասնությ</w:t>
      </w:r>
      <w:r w:rsidRPr="004317A6">
        <w:rPr>
          <w:rFonts w:ascii="GHEA Grapalat" w:hAnsi="GHEA Grapalat"/>
          <w:lang w:val="hy-AM"/>
        </w:rPr>
        <w:t xml:space="preserve">ունների </w:t>
      </w:r>
      <w:r w:rsidRPr="004317A6">
        <w:rPr>
          <w:rFonts w:ascii="GHEA Grapalat" w:hAnsi="GHEA Grapalat"/>
          <w:lang w:val="af-ZA"/>
        </w:rPr>
        <w:t>հետևյալ իրավունքները</w:t>
      </w:r>
      <w:r w:rsidRPr="004317A6">
        <w:rPr>
          <w:rFonts w:ascii="GHEA Grapalat" w:hAnsi="GHEA Grapalat"/>
          <w:lang w:val="hy-AM"/>
        </w:rPr>
        <w:t>.</w:t>
      </w:r>
    </w:p>
    <w:p w:rsidR="00150078" w:rsidRPr="004317A6" w:rsidRDefault="00150078" w:rsidP="00150078">
      <w:pPr>
        <w:spacing w:after="0" w:line="360" w:lineRule="auto"/>
        <w:jc w:val="both"/>
        <w:rPr>
          <w:rFonts w:ascii="GHEA Grapalat" w:hAnsi="GHEA Grapalat"/>
          <w:lang w:val="af-ZA"/>
        </w:rPr>
      </w:pPr>
      <w:r w:rsidRPr="004317A6">
        <w:rPr>
          <w:rFonts w:ascii="GHEA Grapalat" w:hAnsi="GHEA Grapalat"/>
          <w:lang w:val="af-ZA"/>
        </w:rPr>
        <w:t>- քննիչ հանձնաժողովներ ստեղծելու և դրանք նախագահելու իրավունք.</w:t>
      </w:r>
    </w:p>
    <w:p w:rsidR="00150078" w:rsidRPr="004317A6" w:rsidRDefault="00150078" w:rsidP="00150078">
      <w:pPr>
        <w:spacing w:after="0" w:line="360" w:lineRule="auto"/>
        <w:jc w:val="both"/>
        <w:rPr>
          <w:rFonts w:ascii="GHEA Grapalat" w:hAnsi="GHEA Grapalat"/>
          <w:lang w:val="af-ZA"/>
        </w:rPr>
      </w:pPr>
      <w:r w:rsidRPr="004317A6">
        <w:rPr>
          <w:rFonts w:ascii="GHEA Grapalat" w:hAnsi="GHEA Grapalat"/>
          <w:lang w:val="af-ZA"/>
        </w:rPr>
        <w:t xml:space="preserve">- կարևոր դերակատարում Գլխավոր դատախազի, </w:t>
      </w:r>
      <w:r w:rsidRPr="004317A6">
        <w:rPr>
          <w:rFonts w:ascii="GHEA Grapalat" w:hAnsi="GHEA Grapalat"/>
          <w:lang w:val="hy-AM"/>
        </w:rPr>
        <w:t xml:space="preserve">ՀՌԱՀ, </w:t>
      </w:r>
      <w:r w:rsidRPr="004317A6">
        <w:rPr>
          <w:rFonts w:ascii="GHEA Grapalat" w:hAnsi="GHEA Grapalat"/>
          <w:lang w:val="af-ZA"/>
        </w:rPr>
        <w:t>Վերահսկիչ պալատի</w:t>
      </w:r>
      <w:r w:rsidRPr="004317A6">
        <w:rPr>
          <w:rFonts w:ascii="GHEA Grapalat" w:hAnsi="GHEA Grapalat"/>
          <w:lang w:val="hy-AM"/>
        </w:rPr>
        <w:t>, Կ</w:t>
      </w:r>
      <w:r w:rsidRPr="004317A6">
        <w:rPr>
          <w:rFonts w:ascii="GHEA Grapalat" w:hAnsi="GHEA Grapalat"/>
          <w:lang w:val="af-ZA"/>
        </w:rPr>
        <w:t>ենտրոնական</w:t>
      </w:r>
      <w:r w:rsidRPr="004317A6">
        <w:rPr>
          <w:rFonts w:ascii="GHEA Grapalat" w:hAnsi="GHEA Grapalat"/>
          <w:lang w:val="hy-AM"/>
        </w:rPr>
        <w:t xml:space="preserve"> </w:t>
      </w:r>
      <w:r w:rsidRPr="004317A6">
        <w:rPr>
          <w:rFonts w:ascii="GHEA Grapalat" w:hAnsi="GHEA Grapalat"/>
          <w:lang w:val="af-ZA"/>
        </w:rPr>
        <w:t xml:space="preserve">ընտրական հանձնաժողովի նախագահների </w:t>
      </w:r>
      <w:r w:rsidRPr="004317A6">
        <w:rPr>
          <w:rFonts w:ascii="GHEA Grapalat" w:hAnsi="GHEA Grapalat"/>
          <w:lang w:val="hy-AM"/>
        </w:rPr>
        <w:t xml:space="preserve">և մյուս անդամների </w:t>
      </w:r>
      <w:r w:rsidRPr="004317A6">
        <w:rPr>
          <w:rFonts w:ascii="GHEA Grapalat" w:hAnsi="GHEA Grapalat"/>
          <w:lang w:val="af-ZA"/>
        </w:rPr>
        <w:t>ընտրությունների, Կենտրոնական բանկի նախագահի ընտրության ժամանակ</w:t>
      </w:r>
      <w:r w:rsidRPr="004317A6">
        <w:rPr>
          <w:rFonts w:ascii="GHEA Grapalat" w:hAnsi="GHEA Grapalat"/>
          <w:color w:val="3366FF"/>
          <w:lang w:val="hy-AM"/>
        </w:rPr>
        <w:t xml:space="preserve">, </w:t>
      </w:r>
      <w:r w:rsidRPr="004317A6">
        <w:rPr>
          <w:rFonts w:ascii="GHEA Grapalat" w:hAnsi="GHEA Grapalat"/>
          <w:lang w:val="hy-AM"/>
        </w:rPr>
        <w:t>ինչպես նաև դատական իշխանության մարմինների ձևավորման գործում` ն</w:t>
      </w:r>
      <w:r w:rsidRPr="004317A6">
        <w:rPr>
          <w:rFonts w:ascii="GHEA Grapalat" w:hAnsi="GHEA Grapalat"/>
          <w:lang w:val="af-ZA"/>
        </w:rPr>
        <w:t>ախատեսելով համապատասխան պաշտոնատար անձանց ընտրություն պատգամավորների</w:t>
      </w:r>
      <w:r w:rsidRPr="004317A6">
        <w:rPr>
          <w:rFonts w:ascii="GHEA Grapalat" w:hAnsi="GHEA Grapalat"/>
          <w:lang w:val="hy-AM"/>
        </w:rPr>
        <w:t xml:space="preserve"> </w:t>
      </w:r>
      <w:r w:rsidRPr="004317A6">
        <w:rPr>
          <w:rFonts w:ascii="GHEA Grapalat" w:hAnsi="GHEA Grapalat"/>
          <w:lang w:val="af-ZA"/>
        </w:rPr>
        <w:t xml:space="preserve">ընդհանուր թվի ձայների 3/5-ով (ինչպես </w:t>
      </w:r>
      <w:r w:rsidRPr="004317A6">
        <w:rPr>
          <w:rFonts w:ascii="GHEA Grapalat" w:hAnsi="GHEA Grapalat"/>
          <w:lang w:val="hy-AM"/>
        </w:rPr>
        <w:t xml:space="preserve">գործող Սահմանադրությամբ նախատեսված է </w:t>
      </w:r>
      <w:r w:rsidRPr="004317A6">
        <w:rPr>
          <w:rFonts w:ascii="GHEA Grapalat" w:hAnsi="GHEA Grapalat"/>
          <w:lang w:val="af-ZA"/>
        </w:rPr>
        <w:t>Մարդու իրավունքների</w:t>
      </w:r>
      <w:r w:rsidRPr="004317A6">
        <w:rPr>
          <w:rFonts w:ascii="GHEA Grapalat" w:hAnsi="GHEA Grapalat"/>
          <w:lang w:val="hy-AM"/>
        </w:rPr>
        <w:t xml:space="preserve"> </w:t>
      </w:r>
      <w:r w:rsidRPr="004317A6">
        <w:rPr>
          <w:rFonts w:ascii="GHEA Grapalat" w:hAnsi="GHEA Grapalat"/>
          <w:lang w:val="af-ZA"/>
        </w:rPr>
        <w:t xml:space="preserve">պաշտպանի ընտրության </w:t>
      </w:r>
      <w:r w:rsidRPr="004317A6">
        <w:rPr>
          <w:rFonts w:ascii="GHEA Grapalat" w:hAnsi="GHEA Grapalat"/>
          <w:lang w:val="hy-AM"/>
        </w:rPr>
        <w:t>պարագայում</w:t>
      </w:r>
      <w:r w:rsidRPr="004317A6">
        <w:rPr>
          <w:rFonts w:ascii="GHEA Grapalat" w:hAnsi="GHEA Grapalat"/>
          <w:lang w:val="af-ZA"/>
        </w:rPr>
        <w:t>):</w:t>
      </w:r>
      <w:r w:rsidRPr="004317A6">
        <w:rPr>
          <w:rFonts w:ascii="GHEA Grapalat" w:hAnsi="GHEA Grapalat"/>
          <w:lang w:val="hy-AM"/>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af-ZA"/>
        </w:rPr>
        <w:t>Նախագիծը նախատեսում է նաև Ազգային ժողովի մարմիններում ընդդիմության</w:t>
      </w:r>
      <w:r w:rsidRPr="004317A6">
        <w:rPr>
          <w:rFonts w:ascii="GHEA Grapalat" w:hAnsi="GHEA Grapalat"/>
          <w:lang w:val="hy-AM"/>
        </w:rPr>
        <w:t xml:space="preserve"> ն</w:t>
      </w:r>
      <w:r w:rsidRPr="004317A6">
        <w:rPr>
          <w:rFonts w:ascii="GHEA Grapalat" w:hAnsi="GHEA Grapalat"/>
          <w:lang w:val="af-ZA"/>
        </w:rPr>
        <w:t>երկայացուցչություն</w:t>
      </w:r>
      <w:r w:rsidRPr="004317A6">
        <w:rPr>
          <w:rFonts w:ascii="GHEA Grapalat" w:hAnsi="GHEA Grapalat"/>
          <w:lang w:val="hy-AM"/>
        </w:rPr>
        <w:t xml:space="preserve">, մասնավորապես` </w:t>
      </w:r>
      <w:r w:rsidRPr="004317A6">
        <w:rPr>
          <w:rFonts w:ascii="GHEA Grapalat" w:hAnsi="GHEA Grapalat"/>
          <w:lang w:val="af-ZA"/>
        </w:rPr>
        <w:t>Ազգային ժողովի փոխնախագահ</w:t>
      </w:r>
      <w:r w:rsidRPr="004317A6">
        <w:rPr>
          <w:rFonts w:ascii="GHEA Grapalat" w:hAnsi="GHEA Grapalat"/>
          <w:lang w:val="hy-AM"/>
        </w:rPr>
        <w:t xml:space="preserve">ներից մեկի պաշտոնի վերապահում քաղաքական փոքրամասնությանը: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hy-AM"/>
        </w:rPr>
        <w:t xml:space="preserve">Խորհրդարանական փոքրամասնությունների մյուս իրավունքները կարող են ամրագրվել Ազգային ժողովի կանոնակարգում, որը նույնպես պետք է ընդունվի պատգամավորների ընդհանուր թվի ձայների երեք հինգերորդով: </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hy-AM"/>
        </w:rPr>
        <w:t xml:space="preserve">Նախագիծը պահպանում է նաև </w:t>
      </w:r>
      <w:r w:rsidRPr="004317A6">
        <w:rPr>
          <w:rFonts w:ascii="GHEA Grapalat" w:eastAsia="Times New Roman" w:hAnsi="GHEA Grapalat"/>
          <w:lang w:val="hy-AM"/>
        </w:rPr>
        <w:t xml:space="preserve">Ազգային ժողովի պատգամավորների </w:t>
      </w:r>
      <w:r w:rsidRPr="004317A6">
        <w:rPr>
          <w:rFonts w:ascii="GHEA Grapalat" w:eastAsia="Times New Roman" w:hAnsi="GHEA Grapalat"/>
          <w:lang w:val="en-US"/>
        </w:rPr>
        <w:t>առնվազն</w:t>
      </w:r>
      <w:r w:rsidRPr="004317A6">
        <w:rPr>
          <w:rFonts w:ascii="GHEA Grapalat" w:eastAsia="Times New Roman" w:hAnsi="GHEA Grapalat"/>
          <w:lang w:val="af-ZA"/>
        </w:rPr>
        <w:t xml:space="preserve"> </w:t>
      </w:r>
      <w:r w:rsidRPr="004317A6">
        <w:rPr>
          <w:rFonts w:ascii="GHEA Grapalat" w:hAnsi="GHEA Grapalat"/>
          <w:lang w:val="af-ZA"/>
        </w:rPr>
        <w:t>1/5-</w:t>
      </w:r>
      <w:r w:rsidRPr="004317A6">
        <w:rPr>
          <w:rFonts w:ascii="GHEA Grapalat" w:hAnsi="GHEA Grapalat"/>
          <w:lang w:val="en-US"/>
        </w:rPr>
        <w:t>ի</w:t>
      </w:r>
      <w:r w:rsidRPr="004317A6">
        <w:rPr>
          <w:rFonts w:ascii="GHEA Grapalat" w:hAnsi="GHEA Grapalat"/>
          <w:lang w:val="af-ZA"/>
        </w:rPr>
        <w:t xml:space="preserve"> </w:t>
      </w:r>
      <w:r w:rsidRPr="004317A6">
        <w:rPr>
          <w:rFonts w:ascii="GHEA Grapalat" w:hAnsi="GHEA Grapalat"/>
          <w:lang w:val="hy-AM"/>
        </w:rPr>
        <w:t xml:space="preserve">իրավունքը` դիմել </w:t>
      </w:r>
      <w:r w:rsidRPr="004317A6">
        <w:rPr>
          <w:rFonts w:ascii="GHEA Grapalat" w:hAnsi="GHEA Grapalat"/>
          <w:lang w:val="en-US"/>
        </w:rPr>
        <w:t>Սահմանադրական</w:t>
      </w:r>
      <w:r w:rsidRPr="004317A6">
        <w:rPr>
          <w:rFonts w:ascii="GHEA Grapalat" w:hAnsi="GHEA Grapalat"/>
          <w:lang w:val="af-ZA"/>
        </w:rPr>
        <w:t xml:space="preserve"> </w:t>
      </w:r>
      <w:r w:rsidRPr="004317A6">
        <w:rPr>
          <w:rFonts w:ascii="GHEA Grapalat" w:hAnsi="GHEA Grapalat"/>
          <w:lang w:val="en-US"/>
        </w:rPr>
        <w:t>դատարան՝</w:t>
      </w:r>
      <w:r w:rsidRPr="004317A6">
        <w:rPr>
          <w:rFonts w:ascii="GHEA Grapalat" w:hAnsi="GHEA Grapalat"/>
          <w:lang w:val="af-ZA"/>
        </w:rPr>
        <w:t xml:space="preserve"> </w:t>
      </w:r>
      <w:r w:rsidRPr="004317A6">
        <w:rPr>
          <w:rFonts w:ascii="GHEA Grapalat" w:hAnsi="GHEA Grapalat"/>
          <w:lang w:val="hy-AM"/>
        </w:rPr>
        <w:t xml:space="preserve">օրենքների և այլ իրավական ակտերի սահմանադրականության հարցերով: </w:t>
      </w:r>
      <w:r w:rsidRPr="004317A6">
        <w:rPr>
          <w:rFonts w:ascii="GHEA Grapalat" w:hAnsi="GHEA Grapalat"/>
          <w:lang w:val="af-ZA"/>
        </w:rPr>
        <w:t xml:space="preserve"> </w:t>
      </w:r>
    </w:p>
    <w:p w:rsidR="00150078" w:rsidRPr="004317A6" w:rsidRDefault="00150078" w:rsidP="00150078">
      <w:pPr>
        <w:spacing w:after="0" w:line="360" w:lineRule="auto"/>
        <w:jc w:val="both"/>
        <w:rPr>
          <w:rFonts w:ascii="GHEA Grapalat" w:hAnsi="GHEA Grapalat"/>
          <w:i/>
          <w:lang w:val="af-ZA"/>
        </w:rPr>
      </w:pPr>
    </w:p>
    <w:p w:rsidR="00150078" w:rsidRPr="004317A6" w:rsidRDefault="00150078" w:rsidP="00150078">
      <w:pPr>
        <w:spacing w:after="0" w:line="360" w:lineRule="auto"/>
        <w:jc w:val="both"/>
        <w:rPr>
          <w:rFonts w:ascii="GHEA Grapalat" w:hAnsi="GHEA Grapalat"/>
          <w:i/>
          <w:lang w:val="af-ZA"/>
        </w:rPr>
      </w:pPr>
      <w:r w:rsidRPr="004317A6">
        <w:rPr>
          <w:rFonts w:ascii="GHEA Grapalat" w:hAnsi="GHEA Grapalat"/>
          <w:i/>
          <w:lang w:val="af-ZA"/>
        </w:rPr>
        <w:lastRenderedPageBreak/>
        <w:t xml:space="preserve">5) </w:t>
      </w:r>
      <w:r w:rsidRPr="004317A6">
        <w:rPr>
          <w:rFonts w:ascii="GHEA Grapalat" w:hAnsi="GHEA Grapalat"/>
          <w:i/>
          <w:lang w:val="en-US"/>
        </w:rPr>
        <w:t>Հանրապետության</w:t>
      </w:r>
      <w:r w:rsidRPr="004317A6">
        <w:rPr>
          <w:rFonts w:ascii="GHEA Grapalat" w:hAnsi="GHEA Grapalat"/>
          <w:i/>
          <w:lang w:val="af-ZA"/>
        </w:rPr>
        <w:t xml:space="preserve"> </w:t>
      </w:r>
      <w:r w:rsidRPr="004317A6">
        <w:rPr>
          <w:rFonts w:ascii="GHEA Grapalat" w:hAnsi="GHEA Grapalat"/>
          <w:i/>
          <w:lang w:val="en-US"/>
        </w:rPr>
        <w:t>նախագահի</w:t>
      </w:r>
      <w:r w:rsidRPr="004317A6">
        <w:rPr>
          <w:rFonts w:ascii="GHEA Grapalat" w:hAnsi="GHEA Grapalat"/>
          <w:i/>
          <w:lang w:val="af-ZA"/>
        </w:rPr>
        <w:t xml:space="preserve"> </w:t>
      </w:r>
      <w:r w:rsidRPr="004317A6">
        <w:rPr>
          <w:rFonts w:ascii="GHEA Grapalat" w:hAnsi="GHEA Grapalat"/>
          <w:i/>
          <w:lang w:val="en-US"/>
        </w:rPr>
        <w:t>ընտրությունը</w:t>
      </w:r>
      <w:r w:rsidRPr="004317A6">
        <w:rPr>
          <w:rFonts w:ascii="GHEA Grapalat" w:hAnsi="GHEA Grapalat"/>
          <w:i/>
          <w:lang w:val="af-ZA"/>
        </w:rPr>
        <w:t xml:space="preserve"> </w:t>
      </w:r>
      <w:r w:rsidRPr="004317A6">
        <w:rPr>
          <w:rFonts w:ascii="GHEA Grapalat" w:hAnsi="GHEA Grapalat"/>
          <w:i/>
          <w:lang w:val="en-US"/>
        </w:rPr>
        <w:t>և</w:t>
      </w:r>
      <w:r w:rsidRPr="004317A6">
        <w:rPr>
          <w:rFonts w:ascii="GHEA Grapalat" w:hAnsi="GHEA Grapalat"/>
          <w:i/>
          <w:lang w:val="af-ZA"/>
        </w:rPr>
        <w:t xml:space="preserve"> </w:t>
      </w:r>
      <w:r w:rsidRPr="004317A6">
        <w:rPr>
          <w:rFonts w:ascii="GHEA Grapalat" w:hAnsi="GHEA Grapalat"/>
          <w:i/>
          <w:lang w:val="en-US"/>
        </w:rPr>
        <w:t>հիմնական</w:t>
      </w:r>
      <w:r w:rsidRPr="004317A6">
        <w:rPr>
          <w:rFonts w:ascii="GHEA Grapalat" w:hAnsi="GHEA Grapalat"/>
          <w:i/>
          <w:lang w:val="af-ZA"/>
        </w:rPr>
        <w:t xml:space="preserve"> </w:t>
      </w:r>
      <w:r w:rsidRPr="004317A6">
        <w:rPr>
          <w:rFonts w:ascii="GHEA Grapalat" w:hAnsi="GHEA Grapalat"/>
          <w:i/>
          <w:lang w:val="en-US"/>
        </w:rPr>
        <w:t>գործառույթները</w:t>
      </w:r>
      <w:r w:rsidRPr="004317A6">
        <w:rPr>
          <w:rFonts w:ascii="GHEA Grapalat" w:hAnsi="GHEA Grapalat"/>
          <w:i/>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Նախագիծը</w:t>
      </w:r>
      <w:r w:rsidRPr="004317A6">
        <w:rPr>
          <w:rFonts w:ascii="GHEA Grapalat" w:hAnsi="GHEA Grapalat"/>
          <w:lang w:val="af-ZA"/>
        </w:rPr>
        <w:t xml:space="preserve"> </w:t>
      </w:r>
      <w:r w:rsidRPr="004317A6">
        <w:rPr>
          <w:rFonts w:ascii="GHEA Grapalat" w:hAnsi="GHEA Grapalat"/>
          <w:lang w:val="en-US"/>
        </w:rPr>
        <w:t>հրաժարվել</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Հանրապետության նախագահի համապետական ուղղակի ընտրություններից` նախատեսելով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lang w:val="en-US"/>
        </w:rPr>
        <w:t>նախագահի</w:t>
      </w:r>
      <w:r w:rsidRPr="004317A6">
        <w:rPr>
          <w:rFonts w:ascii="GHEA Grapalat" w:hAnsi="GHEA Grapalat"/>
          <w:lang w:val="af-ZA"/>
        </w:rPr>
        <w:t xml:space="preserve"> </w:t>
      </w:r>
      <w:r w:rsidRPr="004317A6">
        <w:rPr>
          <w:rFonts w:ascii="GHEA Grapalat" w:hAnsi="GHEA Grapalat"/>
          <w:lang w:val="en-US"/>
        </w:rPr>
        <w:t>անուղղակի</w:t>
      </w:r>
      <w:r w:rsidRPr="004317A6">
        <w:rPr>
          <w:rFonts w:ascii="GHEA Grapalat" w:hAnsi="GHEA Grapalat"/>
          <w:lang w:val="af-ZA"/>
        </w:rPr>
        <w:t xml:space="preserve"> </w:t>
      </w:r>
      <w:r w:rsidRPr="004317A6">
        <w:rPr>
          <w:rFonts w:ascii="GHEA Grapalat" w:hAnsi="GHEA Grapalat"/>
          <w:lang w:val="en-US"/>
        </w:rPr>
        <w:t>ընտրություն</w:t>
      </w:r>
      <w:r w:rsidRPr="004317A6">
        <w:rPr>
          <w:rFonts w:ascii="GHEA Grapalat" w:hAnsi="GHEA Grapalat"/>
          <w:lang w:val="af-ZA"/>
        </w:rPr>
        <w:t xml:space="preserve"> </w:t>
      </w:r>
      <w:r w:rsidRPr="004317A6">
        <w:rPr>
          <w:rFonts w:ascii="GHEA Grapalat" w:hAnsi="GHEA Grapalat"/>
          <w:lang w:val="en-US"/>
        </w:rPr>
        <w:t>ընտրիչների</w:t>
      </w:r>
      <w:r w:rsidRPr="004317A6">
        <w:rPr>
          <w:rFonts w:ascii="GHEA Grapalat" w:hAnsi="GHEA Grapalat"/>
          <w:lang w:val="af-ZA"/>
        </w:rPr>
        <w:t xml:space="preserve"> </w:t>
      </w:r>
      <w:r w:rsidRPr="004317A6">
        <w:rPr>
          <w:rFonts w:ascii="GHEA Grapalat" w:hAnsi="GHEA Grapalat"/>
          <w:lang w:val="en-US"/>
        </w:rPr>
        <w:t>ժողովի</w:t>
      </w:r>
      <w:r w:rsidRPr="004317A6">
        <w:rPr>
          <w:rFonts w:ascii="GHEA Grapalat" w:hAnsi="GHEA Grapalat"/>
          <w:lang w:val="af-ZA"/>
        </w:rPr>
        <w:t xml:space="preserve"> </w:t>
      </w:r>
      <w:r w:rsidRPr="004317A6">
        <w:rPr>
          <w:rFonts w:ascii="GHEA Grapalat" w:hAnsi="GHEA Grapalat"/>
          <w:lang w:val="en-US"/>
        </w:rPr>
        <w:t>կողմից</w:t>
      </w:r>
      <w:r w:rsidRPr="004317A6">
        <w:rPr>
          <w:rFonts w:ascii="GHEA Grapalat" w:hAnsi="GHEA Grapalat"/>
          <w:lang w:val="af-ZA"/>
        </w:rPr>
        <w:t xml:space="preserve"> (նախագծի </w:t>
      </w:r>
      <w:r w:rsidRPr="004317A6">
        <w:rPr>
          <w:rFonts w:ascii="GHEA Grapalat" w:hAnsi="GHEA Grapalat"/>
          <w:lang w:val="en-US"/>
        </w:rPr>
        <w:t>հոդվ</w:t>
      </w:r>
      <w:r w:rsidRPr="004317A6">
        <w:rPr>
          <w:rFonts w:ascii="GHEA Grapalat" w:hAnsi="GHEA Grapalat"/>
          <w:lang w:val="af-ZA"/>
        </w:rPr>
        <w:t xml:space="preserve">. 125): Հանրապետության </w:t>
      </w:r>
      <w:r w:rsidRPr="004317A6">
        <w:rPr>
          <w:rFonts w:ascii="GHEA Grapalat" w:hAnsi="GHEA Grapalat"/>
          <w:lang w:val="en-US"/>
        </w:rPr>
        <w:t>նախագահին</w:t>
      </w:r>
      <w:r w:rsidRPr="004317A6">
        <w:rPr>
          <w:rFonts w:ascii="GHEA Grapalat" w:hAnsi="GHEA Grapalat"/>
          <w:lang w:val="af-ZA"/>
        </w:rPr>
        <w:t xml:space="preserve"> </w:t>
      </w:r>
      <w:r w:rsidRPr="004317A6">
        <w:rPr>
          <w:rFonts w:ascii="GHEA Grapalat" w:hAnsi="GHEA Grapalat"/>
          <w:lang w:val="en-US"/>
        </w:rPr>
        <w:t>ընտրելու</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ընտրիչների</w:t>
      </w:r>
      <w:r w:rsidRPr="004317A6">
        <w:rPr>
          <w:rFonts w:ascii="GHEA Grapalat" w:hAnsi="GHEA Grapalat"/>
          <w:lang w:val="af-ZA"/>
        </w:rPr>
        <w:t xml:space="preserve"> </w:t>
      </w:r>
      <w:r w:rsidRPr="004317A6">
        <w:rPr>
          <w:rFonts w:ascii="GHEA Grapalat" w:hAnsi="GHEA Grapalat"/>
          <w:lang w:val="en-US"/>
        </w:rPr>
        <w:t>ժողովը</w:t>
      </w:r>
      <w:r w:rsidRPr="004317A6">
        <w:rPr>
          <w:rFonts w:ascii="GHEA Grapalat" w:hAnsi="GHEA Grapalat"/>
          <w:lang w:val="af-ZA"/>
        </w:rPr>
        <w:t xml:space="preserve">, </w:t>
      </w:r>
      <w:r w:rsidRPr="004317A6">
        <w:rPr>
          <w:rFonts w:ascii="GHEA Grapalat" w:hAnsi="GHEA Grapalat"/>
          <w:lang w:val="en-US"/>
        </w:rPr>
        <w:t>որը</w:t>
      </w:r>
      <w:r w:rsidRPr="004317A6">
        <w:rPr>
          <w:rFonts w:ascii="GHEA Grapalat" w:hAnsi="GHEA Grapalat"/>
          <w:lang w:val="af-ZA"/>
        </w:rPr>
        <w:t xml:space="preserve"> </w:t>
      </w:r>
      <w:r w:rsidRPr="004317A6">
        <w:rPr>
          <w:rFonts w:ascii="GHEA Grapalat" w:hAnsi="GHEA Grapalat"/>
          <w:lang w:val="en-US"/>
        </w:rPr>
        <w:t>բաղկացած</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լինելու</w:t>
      </w:r>
      <w:r w:rsidRPr="004317A6">
        <w:rPr>
          <w:rFonts w:ascii="GHEA Grapalat" w:hAnsi="GHEA Grapalat"/>
          <w:lang w:val="af-ZA"/>
        </w:rPr>
        <w:t xml:space="preserve"> </w:t>
      </w:r>
      <w:r w:rsidRPr="004317A6">
        <w:rPr>
          <w:rFonts w:ascii="GHEA Grapalat" w:hAnsi="GHEA Grapalat"/>
          <w:lang w:val="en-US"/>
        </w:rPr>
        <w:t>Ազգային</w:t>
      </w:r>
      <w:r w:rsidRPr="004317A6">
        <w:rPr>
          <w:rFonts w:ascii="GHEA Grapalat" w:hAnsi="GHEA Grapalat"/>
          <w:lang w:val="af-ZA"/>
        </w:rPr>
        <w:t xml:space="preserve"> </w:t>
      </w:r>
      <w:r w:rsidRPr="004317A6">
        <w:rPr>
          <w:rFonts w:ascii="GHEA Grapalat" w:hAnsi="GHEA Grapalat"/>
          <w:lang w:val="en-US"/>
        </w:rPr>
        <w:t>ժողովի</w:t>
      </w:r>
      <w:r w:rsidRPr="004317A6">
        <w:rPr>
          <w:rFonts w:ascii="GHEA Grapalat" w:hAnsi="GHEA Grapalat"/>
          <w:lang w:val="af-ZA"/>
        </w:rPr>
        <w:t xml:space="preserve"> </w:t>
      </w:r>
      <w:r w:rsidRPr="004317A6">
        <w:rPr>
          <w:rFonts w:ascii="GHEA Grapalat" w:hAnsi="GHEA Grapalat"/>
          <w:lang w:val="en-US"/>
        </w:rPr>
        <w:t>պատգամավորներից</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այդ</w:t>
      </w:r>
      <w:r w:rsidRPr="004317A6">
        <w:rPr>
          <w:rFonts w:ascii="GHEA Grapalat" w:hAnsi="GHEA Grapalat"/>
          <w:lang w:val="af-ZA"/>
        </w:rPr>
        <w:t xml:space="preserve"> </w:t>
      </w:r>
      <w:r w:rsidRPr="004317A6">
        <w:rPr>
          <w:rFonts w:ascii="GHEA Grapalat" w:hAnsi="GHEA Grapalat"/>
          <w:lang w:val="en-US"/>
        </w:rPr>
        <w:t>պատգամավորների</w:t>
      </w:r>
      <w:r w:rsidRPr="004317A6">
        <w:rPr>
          <w:rFonts w:ascii="GHEA Grapalat" w:hAnsi="GHEA Grapalat"/>
          <w:lang w:val="af-ZA"/>
        </w:rPr>
        <w:t xml:space="preserve"> </w:t>
      </w:r>
      <w:r w:rsidRPr="004317A6">
        <w:rPr>
          <w:rFonts w:ascii="GHEA Grapalat" w:hAnsi="GHEA Grapalat"/>
          <w:lang w:val="en-US"/>
        </w:rPr>
        <w:t>թվին</w:t>
      </w:r>
      <w:r w:rsidRPr="004317A6">
        <w:rPr>
          <w:rFonts w:ascii="GHEA Grapalat" w:hAnsi="GHEA Grapalat"/>
          <w:lang w:val="af-ZA"/>
        </w:rPr>
        <w:t xml:space="preserve"> </w:t>
      </w:r>
      <w:r w:rsidRPr="004317A6">
        <w:rPr>
          <w:rFonts w:ascii="GHEA Grapalat" w:hAnsi="GHEA Grapalat"/>
          <w:lang w:val="en-US"/>
        </w:rPr>
        <w:t>հավասար</w:t>
      </w:r>
      <w:r w:rsidRPr="004317A6">
        <w:rPr>
          <w:rFonts w:ascii="GHEA Grapalat" w:hAnsi="GHEA Grapalat"/>
          <w:lang w:val="af-ZA"/>
        </w:rPr>
        <w:t xml:space="preserve"> </w:t>
      </w:r>
      <w:r w:rsidRPr="004317A6">
        <w:rPr>
          <w:rFonts w:ascii="GHEA Grapalat" w:hAnsi="GHEA Grapalat"/>
          <w:lang w:val="en-US"/>
        </w:rPr>
        <w:t>տեղական</w:t>
      </w:r>
      <w:r w:rsidRPr="004317A6">
        <w:rPr>
          <w:rFonts w:ascii="GHEA Grapalat" w:hAnsi="GHEA Grapalat"/>
          <w:lang w:val="af-ZA"/>
        </w:rPr>
        <w:t xml:space="preserve"> </w:t>
      </w:r>
      <w:r w:rsidRPr="004317A6">
        <w:rPr>
          <w:rFonts w:ascii="GHEA Grapalat" w:hAnsi="GHEA Grapalat"/>
          <w:lang w:val="en-US"/>
        </w:rPr>
        <w:t>ինքնակառավարման</w:t>
      </w:r>
      <w:r w:rsidRPr="004317A6">
        <w:rPr>
          <w:rFonts w:ascii="GHEA Grapalat" w:hAnsi="GHEA Grapalat"/>
          <w:lang w:val="af-ZA"/>
        </w:rPr>
        <w:t xml:space="preserve"> </w:t>
      </w:r>
      <w:r w:rsidRPr="004317A6">
        <w:rPr>
          <w:rFonts w:ascii="GHEA Grapalat" w:hAnsi="GHEA Grapalat"/>
          <w:lang w:val="en-US"/>
        </w:rPr>
        <w:t>մարմինների</w:t>
      </w:r>
      <w:r w:rsidRPr="004317A6">
        <w:rPr>
          <w:rFonts w:ascii="GHEA Grapalat" w:hAnsi="GHEA Grapalat"/>
          <w:lang w:val="af-ZA"/>
        </w:rPr>
        <w:t xml:space="preserve"> (ավագանիների և համայնքների ղեկավարների) </w:t>
      </w:r>
      <w:r w:rsidRPr="004317A6">
        <w:rPr>
          <w:rFonts w:ascii="GHEA Grapalat" w:hAnsi="GHEA Grapalat"/>
          <w:lang w:val="en-US"/>
        </w:rPr>
        <w:t>կողմից</w:t>
      </w:r>
      <w:r w:rsidRPr="004317A6">
        <w:rPr>
          <w:rFonts w:ascii="GHEA Grapalat" w:hAnsi="GHEA Grapalat"/>
          <w:lang w:val="af-ZA"/>
        </w:rPr>
        <w:t xml:space="preserve"> </w:t>
      </w:r>
      <w:r w:rsidRPr="004317A6">
        <w:rPr>
          <w:rFonts w:ascii="GHEA Grapalat" w:hAnsi="GHEA Grapalat"/>
          <w:lang w:val="en-US"/>
        </w:rPr>
        <w:t>ընտրված</w:t>
      </w:r>
      <w:r w:rsidRPr="004317A6">
        <w:rPr>
          <w:rFonts w:ascii="GHEA Grapalat" w:hAnsi="GHEA Grapalat"/>
          <w:lang w:val="af-ZA"/>
        </w:rPr>
        <w:t xml:space="preserve"> </w:t>
      </w:r>
      <w:r w:rsidRPr="004317A6">
        <w:rPr>
          <w:rFonts w:ascii="GHEA Grapalat" w:hAnsi="GHEA Grapalat"/>
          <w:lang w:val="en-US"/>
        </w:rPr>
        <w:t>ներկայացուցիչներից</w:t>
      </w:r>
      <w:r w:rsidRPr="004317A6">
        <w:rPr>
          <w:rFonts w:ascii="GHEA Grapalat" w:hAnsi="GHEA Grapalat"/>
          <w:lang w:val="af-ZA"/>
        </w:rPr>
        <w:t xml:space="preserve">: Հանրապետության նախագահն ընտրվում է յոթ տարի ժամկետով: Ընդ որում՝ նույն անձը Հանրապետության նախագահ կարող է ընտրվել միայն մեկ անգամ (նախագծի </w:t>
      </w:r>
      <w:r w:rsidRPr="004317A6">
        <w:rPr>
          <w:rFonts w:ascii="GHEA Grapalat" w:hAnsi="GHEA Grapalat"/>
          <w:lang w:val="en-US"/>
        </w:rPr>
        <w:t>հոդվ</w:t>
      </w:r>
      <w:r w:rsidRPr="004317A6">
        <w:rPr>
          <w:rFonts w:ascii="GHEA Grapalat" w:hAnsi="GHEA Grapalat"/>
          <w:lang w:val="af-ZA"/>
        </w:rPr>
        <w:t xml:space="preserve">. 124):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 xml:space="preserve">Հանրապետության նախագահի ընտրության առաջարկված կարգը պայմանավորված է սահմանադրական մարմինների համակարգում Հանրապետության նախագահին վերապահված դիրքով և նրա հիմնական գործառույթով՝ հետևելու Սահմանադրության պահպանմանը: </w:t>
      </w:r>
      <w:r w:rsidRPr="004317A6">
        <w:rPr>
          <w:rFonts w:ascii="GHEA Grapalat" w:hAnsi="GHEA Grapalat" w:cs="Sylfaen"/>
          <w:lang w:val="ru-RU"/>
        </w:rPr>
        <w:t>Չունենալով</w:t>
      </w:r>
      <w:r w:rsidRPr="004317A6">
        <w:rPr>
          <w:rFonts w:ascii="GHEA Grapalat" w:hAnsi="GHEA Grapalat"/>
          <w:lang w:val="af-ZA"/>
        </w:rPr>
        <w:t xml:space="preserve"> </w:t>
      </w:r>
      <w:r w:rsidRPr="004317A6">
        <w:rPr>
          <w:rFonts w:ascii="GHEA Grapalat" w:hAnsi="GHEA Grapalat" w:cs="Sylfaen"/>
          <w:lang w:val="ru-RU"/>
        </w:rPr>
        <w:t>կառավարման</w:t>
      </w:r>
      <w:r w:rsidRPr="004317A6">
        <w:rPr>
          <w:rFonts w:ascii="GHEA Grapalat" w:hAnsi="GHEA Grapalat"/>
          <w:lang w:val="af-ZA"/>
        </w:rPr>
        <w:t xml:space="preserve"> </w:t>
      </w:r>
      <w:r w:rsidRPr="004317A6">
        <w:rPr>
          <w:rFonts w:ascii="GHEA Grapalat" w:hAnsi="GHEA Grapalat" w:cs="Sylfaen"/>
          <w:lang w:val="ru-RU"/>
        </w:rPr>
        <w:t>գործընթացների</w:t>
      </w:r>
      <w:r w:rsidRPr="004317A6">
        <w:rPr>
          <w:rFonts w:ascii="GHEA Grapalat" w:hAnsi="GHEA Grapalat"/>
          <w:lang w:val="af-ZA"/>
        </w:rPr>
        <w:t xml:space="preserve"> </w:t>
      </w:r>
      <w:r w:rsidRPr="004317A6">
        <w:rPr>
          <w:rFonts w:ascii="GHEA Grapalat" w:hAnsi="GHEA Grapalat" w:cs="Sylfaen"/>
          <w:lang w:val="ru-RU"/>
        </w:rPr>
        <w:t>մեջ</w:t>
      </w:r>
      <w:r w:rsidRPr="004317A6">
        <w:rPr>
          <w:rFonts w:ascii="GHEA Grapalat" w:hAnsi="GHEA Grapalat"/>
          <w:lang w:val="af-ZA"/>
        </w:rPr>
        <w:t xml:space="preserve"> </w:t>
      </w:r>
      <w:r w:rsidRPr="004317A6">
        <w:rPr>
          <w:rFonts w:ascii="GHEA Grapalat" w:hAnsi="GHEA Grapalat" w:cs="Sylfaen"/>
          <w:lang w:val="ru-RU"/>
        </w:rPr>
        <w:t>ուղղակի</w:t>
      </w:r>
      <w:r w:rsidRPr="004317A6">
        <w:rPr>
          <w:rFonts w:ascii="GHEA Grapalat" w:hAnsi="GHEA Grapalat"/>
          <w:lang w:val="af-ZA"/>
        </w:rPr>
        <w:t xml:space="preserve"> </w:t>
      </w:r>
      <w:r w:rsidRPr="004317A6">
        <w:rPr>
          <w:rFonts w:ascii="GHEA Grapalat" w:hAnsi="GHEA Grapalat" w:cs="Sylfaen"/>
          <w:lang w:val="ru-RU"/>
        </w:rPr>
        <w:t>ներգրավվածություն</w:t>
      </w:r>
      <w:r w:rsidRPr="004317A6">
        <w:rPr>
          <w:rFonts w:ascii="GHEA Grapalat" w:hAnsi="GHEA Grapalat"/>
          <w:lang w:val="af-ZA"/>
        </w:rPr>
        <w:t xml:space="preserve">` </w:t>
      </w:r>
      <w:r w:rsidRPr="004317A6">
        <w:rPr>
          <w:rFonts w:ascii="GHEA Grapalat" w:hAnsi="GHEA Grapalat" w:cs="Sylfaen"/>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չունի</w:t>
      </w:r>
      <w:r w:rsidRPr="004317A6">
        <w:rPr>
          <w:rFonts w:ascii="GHEA Grapalat" w:hAnsi="GHEA Grapalat"/>
          <w:lang w:val="af-ZA"/>
        </w:rPr>
        <w:t xml:space="preserve"> </w:t>
      </w:r>
      <w:r w:rsidRPr="004317A6">
        <w:rPr>
          <w:rFonts w:ascii="GHEA Grapalat" w:hAnsi="GHEA Grapalat" w:cs="Sylfaen"/>
          <w:lang w:val="ru-RU"/>
        </w:rPr>
        <w:t>ուղղակի</w:t>
      </w:r>
      <w:r w:rsidRPr="004317A6">
        <w:rPr>
          <w:rFonts w:ascii="GHEA Grapalat" w:hAnsi="GHEA Grapalat"/>
          <w:lang w:val="af-ZA"/>
        </w:rPr>
        <w:t xml:space="preserve"> </w:t>
      </w:r>
      <w:r w:rsidRPr="004317A6">
        <w:rPr>
          <w:rFonts w:ascii="GHEA Grapalat" w:hAnsi="GHEA Grapalat" w:cs="Sylfaen"/>
          <w:lang w:val="en-US"/>
        </w:rPr>
        <w:t>ընտրության</w:t>
      </w:r>
      <w:r w:rsidRPr="004317A6">
        <w:rPr>
          <w:rFonts w:ascii="GHEA Grapalat" w:hAnsi="GHEA Grapalat"/>
          <w:lang w:val="af-ZA"/>
        </w:rPr>
        <w:t xml:space="preserve"> </w:t>
      </w:r>
      <w:r w:rsidRPr="004317A6">
        <w:rPr>
          <w:rFonts w:ascii="GHEA Grapalat" w:hAnsi="GHEA Grapalat" w:cs="Sylfaen"/>
          <w:lang w:val="en-US"/>
        </w:rPr>
        <w:t>կարիք</w:t>
      </w:r>
      <w:r w:rsidRPr="004317A6">
        <w:rPr>
          <w:rFonts w:ascii="GHEA Grapalat" w:hAnsi="GHEA Grapalat"/>
          <w:lang w:val="af-ZA"/>
        </w:rPr>
        <w:t xml:space="preserve">, </w:t>
      </w:r>
      <w:r w:rsidRPr="004317A6">
        <w:rPr>
          <w:rFonts w:ascii="GHEA Grapalat" w:hAnsi="GHEA Grapalat" w:cs="Sylfaen"/>
          <w:lang w:val="en-US"/>
        </w:rPr>
        <w:t>ինչն</w:t>
      </w:r>
      <w:r w:rsidRPr="004317A6">
        <w:rPr>
          <w:rFonts w:ascii="GHEA Grapalat" w:hAnsi="GHEA Grapalat"/>
          <w:lang w:val="af-ZA"/>
        </w:rPr>
        <w:t xml:space="preserve"> </w:t>
      </w:r>
      <w:r w:rsidRPr="004317A6">
        <w:rPr>
          <w:rFonts w:ascii="GHEA Grapalat" w:hAnsi="GHEA Grapalat" w:cs="Sylfaen"/>
          <w:lang w:val="af-ZA"/>
        </w:rPr>
        <w:t>անխուսափելիորեն</w:t>
      </w:r>
      <w:r w:rsidRPr="004317A6">
        <w:rPr>
          <w:rFonts w:ascii="GHEA Grapalat" w:hAnsi="GHEA Grapalat"/>
          <w:lang w:val="af-ZA"/>
        </w:rPr>
        <w:t xml:space="preserve"> </w:t>
      </w:r>
      <w:r w:rsidRPr="004317A6">
        <w:rPr>
          <w:rFonts w:ascii="GHEA Grapalat" w:hAnsi="GHEA Grapalat" w:cs="Sylfaen"/>
          <w:lang w:val="af-ZA"/>
        </w:rPr>
        <w:t>կքաղաքականացնի</w:t>
      </w:r>
      <w:r w:rsidRPr="004317A6">
        <w:rPr>
          <w:rFonts w:ascii="GHEA Grapalat" w:hAnsi="GHEA Grapalat"/>
          <w:lang w:val="af-ZA"/>
        </w:rPr>
        <w:t xml:space="preserve"> </w:t>
      </w:r>
      <w:r w:rsidRPr="004317A6">
        <w:rPr>
          <w:rFonts w:ascii="GHEA Grapalat" w:hAnsi="GHEA Grapalat" w:cs="Sylfaen"/>
          <w:lang w:val="ru-RU"/>
        </w:rPr>
        <w:t>նրա</w:t>
      </w:r>
      <w:r w:rsidRPr="004317A6">
        <w:rPr>
          <w:rFonts w:ascii="GHEA Grapalat" w:hAnsi="GHEA Grapalat"/>
          <w:lang w:val="af-ZA"/>
        </w:rPr>
        <w:t xml:space="preserve"> </w:t>
      </w:r>
      <w:r w:rsidRPr="004317A6">
        <w:rPr>
          <w:rFonts w:ascii="GHEA Grapalat" w:hAnsi="GHEA Grapalat" w:cs="Sylfaen"/>
          <w:lang w:val="ru-RU"/>
        </w:rPr>
        <w:t>ընտրության</w:t>
      </w:r>
      <w:r w:rsidRPr="004317A6">
        <w:rPr>
          <w:rFonts w:ascii="GHEA Grapalat" w:hAnsi="GHEA Grapalat"/>
          <w:lang w:val="af-ZA"/>
        </w:rPr>
        <w:t xml:space="preserve"> </w:t>
      </w:r>
      <w:r w:rsidRPr="004317A6">
        <w:rPr>
          <w:rFonts w:ascii="GHEA Grapalat" w:hAnsi="GHEA Grapalat" w:cs="Sylfaen"/>
          <w:lang w:val="ru-RU"/>
        </w:rPr>
        <w:t>գործընթացը</w:t>
      </w:r>
      <w:r w:rsidRPr="004317A6">
        <w:rPr>
          <w:rFonts w:ascii="GHEA Grapalat" w:hAnsi="GHEA Grapalat"/>
          <w:lang w:val="af-ZA"/>
        </w:rPr>
        <w:t xml:space="preserve">: </w:t>
      </w:r>
      <w:r w:rsidRPr="004317A6">
        <w:rPr>
          <w:rFonts w:ascii="GHEA Grapalat" w:hAnsi="GHEA Grapalat" w:cs="Sylfaen"/>
          <w:lang w:val="ru-RU"/>
        </w:rPr>
        <w:t>Սահմանադրության</w:t>
      </w:r>
      <w:r w:rsidRPr="004317A6">
        <w:rPr>
          <w:rFonts w:ascii="GHEA Grapalat" w:hAnsi="GHEA Grapalat"/>
          <w:lang w:val="af-ZA"/>
        </w:rPr>
        <w:t xml:space="preserve"> </w:t>
      </w:r>
      <w:r w:rsidRPr="004317A6">
        <w:rPr>
          <w:rFonts w:ascii="GHEA Grapalat" w:hAnsi="GHEA Grapalat" w:cs="Sylfaen"/>
          <w:lang w:val="ru-RU"/>
        </w:rPr>
        <w:t>պահպանմանը</w:t>
      </w:r>
      <w:r w:rsidRPr="004317A6">
        <w:rPr>
          <w:rFonts w:ascii="GHEA Grapalat" w:hAnsi="GHEA Grapalat"/>
          <w:lang w:val="af-ZA"/>
        </w:rPr>
        <w:t xml:space="preserve"> </w:t>
      </w:r>
      <w:r w:rsidRPr="004317A6">
        <w:rPr>
          <w:rFonts w:ascii="GHEA Grapalat" w:hAnsi="GHEA Grapalat" w:cs="Sylfaen"/>
          <w:lang w:val="ru-RU"/>
        </w:rPr>
        <w:t>հետևելու</w:t>
      </w:r>
      <w:r w:rsidRPr="004317A6">
        <w:rPr>
          <w:rFonts w:ascii="GHEA Grapalat" w:hAnsi="GHEA Grapalat"/>
          <w:lang w:val="af-ZA"/>
        </w:rPr>
        <w:t xml:space="preserve"> </w:t>
      </w:r>
      <w:r w:rsidRPr="004317A6">
        <w:rPr>
          <w:rFonts w:ascii="GHEA Grapalat" w:hAnsi="GHEA Grapalat" w:cs="Sylfaen"/>
          <w:lang w:val="ru-RU"/>
        </w:rPr>
        <w:t>գործընթացն</w:t>
      </w:r>
      <w:r w:rsidRPr="004317A6">
        <w:rPr>
          <w:rFonts w:ascii="GHEA Grapalat" w:hAnsi="GHEA Grapalat"/>
          <w:lang w:val="af-ZA"/>
        </w:rPr>
        <w:t xml:space="preserve"> </w:t>
      </w:r>
      <w:r w:rsidRPr="004317A6">
        <w:rPr>
          <w:rFonts w:ascii="GHEA Grapalat" w:hAnsi="GHEA Grapalat" w:cs="Sylfaen"/>
          <w:lang w:val="ru-RU"/>
        </w:rPr>
        <w:t>արդյունավետ</w:t>
      </w:r>
      <w:r w:rsidRPr="004317A6">
        <w:rPr>
          <w:rFonts w:ascii="GHEA Grapalat" w:hAnsi="GHEA Grapalat"/>
          <w:lang w:val="af-ZA"/>
        </w:rPr>
        <w:t xml:space="preserve"> </w:t>
      </w:r>
      <w:r w:rsidRPr="004317A6">
        <w:rPr>
          <w:rFonts w:ascii="GHEA Grapalat" w:hAnsi="GHEA Grapalat" w:cs="Sylfaen"/>
          <w:lang w:val="ru-RU"/>
        </w:rPr>
        <w:t>իրականացնելու</w:t>
      </w:r>
      <w:r w:rsidRPr="004317A6">
        <w:rPr>
          <w:rFonts w:ascii="GHEA Grapalat" w:hAnsi="GHEA Grapalat"/>
          <w:lang w:val="af-ZA"/>
        </w:rPr>
        <w:t xml:space="preserve"> </w:t>
      </w:r>
      <w:r w:rsidRPr="004317A6">
        <w:rPr>
          <w:rFonts w:ascii="GHEA Grapalat" w:hAnsi="GHEA Grapalat" w:cs="Sylfaen"/>
          <w:lang w:val="ru-RU"/>
        </w:rPr>
        <w:t>համար</w:t>
      </w:r>
      <w:r w:rsidRPr="004317A6">
        <w:rPr>
          <w:rFonts w:ascii="GHEA Grapalat" w:hAnsi="GHEA Grapalat"/>
          <w:lang w:val="af-ZA"/>
        </w:rPr>
        <w:t xml:space="preserve"> </w:t>
      </w:r>
      <w:r w:rsidRPr="004317A6">
        <w:rPr>
          <w:rFonts w:ascii="GHEA Grapalat" w:hAnsi="GHEA Grapalat" w:cs="Sylfaen"/>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նախագահը</w:t>
      </w:r>
      <w:r w:rsidRPr="004317A6">
        <w:rPr>
          <w:rFonts w:ascii="GHEA Grapalat" w:hAnsi="GHEA Grapalat"/>
          <w:lang w:val="af-ZA"/>
        </w:rPr>
        <w:t xml:space="preserve"> </w:t>
      </w:r>
      <w:r w:rsidRPr="004317A6">
        <w:rPr>
          <w:rFonts w:ascii="GHEA Grapalat" w:hAnsi="GHEA Grapalat" w:cs="Sylfaen"/>
          <w:lang w:val="ru-RU"/>
        </w:rPr>
        <w:t>պետք</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լինի</w:t>
      </w:r>
      <w:r w:rsidRPr="004317A6">
        <w:rPr>
          <w:rFonts w:ascii="GHEA Grapalat" w:hAnsi="GHEA Grapalat"/>
          <w:lang w:val="af-ZA"/>
        </w:rPr>
        <w:t xml:space="preserve"> </w:t>
      </w:r>
      <w:r w:rsidRPr="004317A6">
        <w:rPr>
          <w:rFonts w:ascii="GHEA Grapalat" w:hAnsi="GHEA Grapalat" w:cs="Sylfaen"/>
          <w:lang w:val="ru-RU"/>
        </w:rPr>
        <w:t>վերկուսակցական</w:t>
      </w:r>
      <w:r w:rsidRPr="004317A6">
        <w:rPr>
          <w:rFonts w:ascii="GHEA Grapalat" w:hAnsi="GHEA Grapalat"/>
          <w:lang w:val="af-ZA"/>
        </w:rPr>
        <w:t xml:space="preserve">, </w:t>
      </w:r>
      <w:r w:rsidRPr="004317A6">
        <w:rPr>
          <w:rFonts w:ascii="GHEA Grapalat" w:hAnsi="GHEA Grapalat" w:cs="Sylfaen"/>
          <w:lang w:val="ru-RU"/>
        </w:rPr>
        <w:t>չեզոք</w:t>
      </w:r>
      <w:r w:rsidRPr="004317A6">
        <w:rPr>
          <w:rFonts w:ascii="GHEA Grapalat" w:hAnsi="GHEA Grapalat"/>
          <w:lang w:val="af-ZA"/>
        </w:rPr>
        <w:t xml:space="preserve">, </w:t>
      </w:r>
      <w:r w:rsidRPr="004317A6">
        <w:rPr>
          <w:rFonts w:ascii="GHEA Grapalat" w:hAnsi="GHEA Grapalat" w:cs="Sylfaen"/>
          <w:lang w:val="ru-RU"/>
        </w:rPr>
        <w:t>անկողմնակալ</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իր</w:t>
      </w:r>
      <w:r w:rsidRPr="004317A6">
        <w:rPr>
          <w:rFonts w:ascii="GHEA Grapalat" w:hAnsi="GHEA Grapalat"/>
          <w:lang w:val="af-ZA"/>
        </w:rPr>
        <w:t xml:space="preserve"> </w:t>
      </w:r>
      <w:r w:rsidRPr="004317A6">
        <w:rPr>
          <w:rFonts w:ascii="GHEA Grapalat" w:hAnsi="GHEA Grapalat" w:cs="Sylfaen"/>
          <w:lang w:val="ru-RU"/>
        </w:rPr>
        <w:t>պաշտոնավարմամբ</w:t>
      </w:r>
      <w:r w:rsidRPr="004317A6">
        <w:rPr>
          <w:rFonts w:ascii="GHEA Grapalat" w:hAnsi="GHEA Grapalat"/>
          <w:lang w:val="af-ZA"/>
        </w:rPr>
        <w:t xml:space="preserve"> </w:t>
      </w:r>
      <w:r w:rsidRPr="004317A6">
        <w:rPr>
          <w:rFonts w:ascii="GHEA Grapalat" w:hAnsi="GHEA Grapalat" w:cs="Sylfaen"/>
          <w:lang w:val="ru-RU"/>
        </w:rPr>
        <w:t>նպաստի</w:t>
      </w:r>
      <w:r w:rsidRPr="004317A6">
        <w:rPr>
          <w:rFonts w:ascii="GHEA Grapalat" w:hAnsi="GHEA Grapalat"/>
          <w:lang w:val="af-ZA"/>
        </w:rPr>
        <w:t xml:space="preserve"> </w:t>
      </w:r>
      <w:r w:rsidRPr="004317A6">
        <w:rPr>
          <w:rFonts w:ascii="GHEA Grapalat" w:hAnsi="GHEA Grapalat" w:cs="Sylfaen"/>
          <w:lang w:val="ru-RU"/>
        </w:rPr>
        <w:t>հասարակության</w:t>
      </w:r>
      <w:r w:rsidRPr="004317A6">
        <w:rPr>
          <w:rFonts w:ascii="GHEA Grapalat" w:hAnsi="GHEA Grapalat"/>
          <w:lang w:val="af-ZA"/>
        </w:rPr>
        <w:t xml:space="preserve"> </w:t>
      </w:r>
      <w:r w:rsidRPr="004317A6">
        <w:rPr>
          <w:rFonts w:ascii="GHEA Grapalat" w:hAnsi="GHEA Grapalat" w:cs="Sylfaen"/>
          <w:lang w:val="ru-RU"/>
        </w:rPr>
        <w:t>ինտեգրմանը</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ru-RU"/>
        </w:rPr>
        <w:t>Սահմանադրության</w:t>
      </w:r>
      <w:r w:rsidRPr="004317A6">
        <w:rPr>
          <w:rFonts w:ascii="GHEA Grapalat" w:hAnsi="GHEA Grapalat"/>
          <w:lang w:val="af-ZA"/>
        </w:rPr>
        <w:t xml:space="preserve"> </w:t>
      </w:r>
      <w:r w:rsidRPr="004317A6">
        <w:rPr>
          <w:rFonts w:ascii="GHEA Grapalat" w:hAnsi="GHEA Grapalat" w:cs="Sylfaen"/>
          <w:lang w:val="ru-RU"/>
        </w:rPr>
        <w:t>պահպանմանը</w:t>
      </w:r>
      <w:r w:rsidRPr="004317A6">
        <w:rPr>
          <w:rFonts w:ascii="GHEA Grapalat" w:hAnsi="GHEA Grapalat"/>
          <w:lang w:val="af-ZA"/>
        </w:rPr>
        <w:t xml:space="preserve"> </w:t>
      </w:r>
      <w:r w:rsidRPr="004317A6">
        <w:rPr>
          <w:rFonts w:ascii="GHEA Grapalat" w:hAnsi="GHEA Grapalat" w:cs="Sylfaen"/>
          <w:lang w:val="ru-RU"/>
        </w:rPr>
        <w:t>հետևելիս</w:t>
      </w:r>
      <w:r w:rsidRPr="004317A6">
        <w:rPr>
          <w:rFonts w:ascii="GHEA Grapalat" w:hAnsi="GHEA Grapalat"/>
          <w:lang w:val="af-ZA"/>
        </w:rPr>
        <w:t xml:space="preserve"> </w:t>
      </w:r>
      <w:r w:rsidRPr="004317A6">
        <w:rPr>
          <w:rFonts w:ascii="GHEA Grapalat" w:hAnsi="GHEA Grapalat" w:cs="Sylfaen"/>
          <w:lang w:val="ru-RU"/>
        </w:rPr>
        <w:t>Հանրապետության</w:t>
      </w:r>
      <w:r w:rsidRPr="004317A6">
        <w:rPr>
          <w:rFonts w:ascii="GHEA Grapalat" w:hAnsi="GHEA Grapalat"/>
          <w:lang w:val="af-ZA"/>
        </w:rPr>
        <w:t xml:space="preserve"> </w:t>
      </w:r>
      <w:r w:rsidRPr="004317A6">
        <w:rPr>
          <w:rFonts w:ascii="GHEA Grapalat" w:hAnsi="GHEA Grapalat" w:cs="Sylfaen"/>
          <w:lang w:val="ru-RU"/>
        </w:rPr>
        <w:t>նախագահի</w:t>
      </w:r>
      <w:r w:rsidRPr="004317A6">
        <w:rPr>
          <w:rFonts w:ascii="GHEA Grapalat" w:hAnsi="GHEA Grapalat"/>
          <w:lang w:val="af-ZA"/>
        </w:rPr>
        <w:t xml:space="preserve"> </w:t>
      </w:r>
      <w:r w:rsidRPr="004317A6">
        <w:rPr>
          <w:rFonts w:ascii="GHEA Grapalat" w:hAnsi="GHEA Grapalat" w:cs="Sylfaen"/>
          <w:lang w:val="ru-RU"/>
        </w:rPr>
        <w:t>դերը</w:t>
      </w:r>
      <w:r w:rsidRPr="004317A6">
        <w:rPr>
          <w:rFonts w:ascii="GHEA Grapalat" w:hAnsi="GHEA Grapalat"/>
          <w:lang w:val="af-ZA"/>
        </w:rPr>
        <w:t xml:space="preserve"> </w:t>
      </w:r>
      <w:r w:rsidRPr="004317A6">
        <w:rPr>
          <w:rFonts w:ascii="GHEA Grapalat" w:hAnsi="GHEA Grapalat" w:cs="Sylfaen"/>
          <w:lang w:val="ru-RU"/>
        </w:rPr>
        <w:t>լիովին</w:t>
      </w:r>
      <w:r w:rsidRPr="004317A6">
        <w:rPr>
          <w:rFonts w:ascii="GHEA Grapalat" w:hAnsi="GHEA Grapalat"/>
          <w:lang w:val="af-ZA"/>
        </w:rPr>
        <w:t xml:space="preserve"> </w:t>
      </w:r>
      <w:r w:rsidRPr="004317A6">
        <w:rPr>
          <w:rFonts w:ascii="GHEA Grapalat" w:hAnsi="GHEA Grapalat" w:cs="Sylfaen"/>
          <w:lang w:val="ru-RU"/>
        </w:rPr>
        <w:t>այլ</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ինչ</w:t>
      </w:r>
      <w:r w:rsidRPr="004317A6">
        <w:rPr>
          <w:rFonts w:ascii="GHEA Grapalat" w:hAnsi="GHEA Grapalat"/>
          <w:lang w:val="af-ZA"/>
        </w:rPr>
        <w:t xml:space="preserve"> </w:t>
      </w:r>
      <w:r w:rsidRPr="004317A6">
        <w:rPr>
          <w:rFonts w:ascii="GHEA Grapalat" w:hAnsi="GHEA Grapalat" w:cs="Sylfaen"/>
          <w:lang w:val="ru-RU"/>
        </w:rPr>
        <w:t>սահմանադրական</w:t>
      </w:r>
      <w:r w:rsidRPr="004317A6">
        <w:rPr>
          <w:rFonts w:ascii="GHEA Grapalat" w:hAnsi="GHEA Grapalat"/>
          <w:lang w:val="af-ZA"/>
        </w:rPr>
        <w:t xml:space="preserve"> </w:t>
      </w:r>
      <w:r w:rsidRPr="004317A6">
        <w:rPr>
          <w:rFonts w:ascii="GHEA Grapalat" w:hAnsi="GHEA Grapalat" w:cs="Sylfaen"/>
          <w:lang w:val="ru-RU"/>
        </w:rPr>
        <w:t>դատարանինը</w:t>
      </w:r>
      <w:r w:rsidRPr="004317A6">
        <w:rPr>
          <w:rFonts w:ascii="GHEA Grapalat" w:hAnsi="GHEA Grapalat"/>
          <w:lang w:val="af-ZA"/>
        </w:rPr>
        <w:t xml:space="preserve">: </w:t>
      </w:r>
      <w:r w:rsidRPr="004317A6">
        <w:rPr>
          <w:rFonts w:ascii="GHEA Grapalat" w:hAnsi="GHEA Grapalat" w:cs="Sylfaen"/>
          <w:lang w:val="ru-RU"/>
        </w:rPr>
        <w:t>Որպես</w:t>
      </w:r>
      <w:r w:rsidRPr="004317A6">
        <w:rPr>
          <w:rFonts w:ascii="GHEA Grapalat" w:hAnsi="GHEA Grapalat"/>
          <w:lang w:val="af-ZA"/>
        </w:rPr>
        <w:t xml:space="preserve"> </w:t>
      </w:r>
      <w:r w:rsidRPr="004317A6">
        <w:rPr>
          <w:rFonts w:ascii="GHEA Grapalat" w:hAnsi="GHEA Grapalat" w:cs="Sylfaen"/>
          <w:lang w:val="ru-RU"/>
        </w:rPr>
        <w:t>արտադատական</w:t>
      </w:r>
      <w:r w:rsidRPr="004317A6">
        <w:rPr>
          <w:rFonts w:ascii="GHEA Grapalat" w:hAnsi="GHEA Grapalat"/>
          <w:lang w:val="af-ZA"/>
        </w:rPr>
        <w:t xml:space="preserve"> </w:t>
      </w:r>
      <w:r w:rsidRPr="004317A6">
        <w:rPr>
          <w:rFonts w:ascii="GHEA Grapalat" w:hAnsi="GHEA Grapalat" w:cs="Sylfaen"/>
          <w:lang w:val="ru-RU"/>
        </w:rPr>
        <w:t>մարմին</w:t>
      </w:r>
      <w:r w:rsidRPr="004317A6">
        <w:rPr>
          <w:rFonts w:ascii="GHEA Grapalat" w:hAnsi="GHEA Grapalat"/>
          <w:lang w:val="af-ZA"/>
        </w:rPr>
        <w:t xml:space="preserve">` </w:t>
      </w:r>
      <w:r w:rsidRPr="004317A6">
        <w:rPr>
          <w:rFonts w:ascii="GHEA Grapalat" w:hAnsi="GHEA Grapalat" w:cs="Sylfaen"/>
          <w:lang w:val="ru-RU"/>
        </w:rPr>
        <w:t>Հանրապետության</w:t>
      </w:r>
      <w:r w:rsidRPr="004317A6">
        <w:rPr>
          <w:rFonts w:ascii="GHEA Grapalat" w:hAnsi="GHEA Grapalat"/>
          <w:lang w:val="af-ZA"/>
        </w:rPr>
        <w:t xml:space="preserve"> ն</w:t>
      </w:r>
      <w:r w:rsidRPr="004317A6">
        <w:rPr>
          <w:rFonts w:ascii="GHEA Grapalat" w:hAnsi="GHEA Grapalat" w:cs="Sylfaen"/>
          <w:lang w:val="ru-RU"/>
        </w:rPr>
        <w:t>ախագահը</w:t>
      </w:r>
      <w:r w:rsidRPr="004317A6">
        <w:rPr>
          <w:rFonts w:ascii="GHEA Grapalat" w:hAnsi="GHEA Grapalat"/>
          <w:lang w:val="af-ZA"/>
        </w:rPr>
        <w:t xml:space="preserve"> </w:t>
      </w:r>
      <w:r w:rsidRPr="004317A6">
        <w:rPr>
          <w:rFonts w:ascii="GHEA Grapalat" w:hAnsi="GHEA Grapalat" w:cs="Sylfaen"/>
          <w:lang w:val="ru-RU"/>
        </w:rPr>
        <w:t>չի</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վերջնական</w:t>
      </w:r>
      <w:r w:rsidRPr="004317A6">
        <w:rPr>
          <w:rFonts w:ascii="GHEA Grapalat" w:hAnsi="GHEA Grapalat"/>
          <w:lang w:val="af-ZA"/>
        </w:rPr>
        <w:t xml:space="preserve"> </w:t>
      </w:r>
      <w:r w:rsidRPr="004317A6">
        <w:rPr>
          <w:rFonts w:ascii="GHEA Grapalat" w:hAnsi="GHEA Grapalat" w:cs="Sylfaen"/>
          <w:lang w:val="ru-RU"/>
        </w:rPr>
        <w:t>որոշումներ</w:t>
      </w:r>
      <w:r w:rsidRPr="004317A6">
        <w:rPr>
          <w:rFonts w:ascii="GHEA Grapalat" w:hAnsi="GHEA Grapalat"/>
          <w:lang w:val="af-ZA"/>
        </w:rPr>
        <w:t xml:space="preserve"> </w:t>
      </w:r>
      <w:r w:rsidRPr="004317A6">
        <w:rPr>
          <w:rFonts w:ascii="GHEA Grapalat" w:hAnsi="GHEA Grapalat" w:cs="Sylfaen"/>
          <w:lang w:val="ru-RU"/>
        </w:rPr>
        <w:t>ընդունել</w:t>
      </w:r>
      <w:r w:rsidRPr="004317A6">
        <w:rPr>
          <w:rFonts w:ascii="GHEA Grapalat" w:hAnsi="GHEA Grapalat"/>
          <w:lang w:val="af-ZA"/>
        </w:rPr>
        <w:t xml:space="preserve"> </w:t>
      </w:r>
      <w:r w:rsidRPr="004317A6">
        <w:rPr>
          <w:rFonts w:ascii="GHEA Grapalat" w:hAnsi="GHEA Grapalat" w:cs="Sylfaen"/>
          <w:lang w:val="ru-RU"/>
        </w:rPr>
        <w:t>սահմանադրականության</w:t>
      </w:r>
      <w:r w:rsidRPr="004317A6">
        <w:rPr>
          <w:rFonts w:ascii="GHEA Grapalat" w:hAnsi="GHEA Grapalat"/>
          <w:lang w:val="af-ZA"/>
        </w:rPr>
        <w:t xml:space="preserve"> </w:t>
      </w:r>
      <w:r w:rsidRPr="004317A6">
        <w:rPr>
          <w:rFonts w:ascii="GHEA Grapalat" w:hAnsi="GHEA Grapalat" w:cs="Sylfaen"/>
          <w:lang w:val="ru-RU"/>
        </w:rPr>
        <w:t>խնդիրների</w:t>
      </w:r>
      <w:r w:rsidRPr="004317A6">
        <w:rPr>
          <w:rFonts w:ascii="GHEA Grapalat" w:hAnsi="GHEA Grapalat"/>
          <w:lang w:val="af-ZA"/>
        </w:rPr>
        <w:t xml:space="preserve"> </w:t>
      </w:r>
      <w:r w:rsidRPr="004317A6">
        <w:rPr>
          <w:rFonts w:ascii="GHEA Grapalat" w:hAnsi="GHEA Grapalat" w:cs="Sylfaen"/>
          <w:lang w:val="ru-RU"/>
        </w:rPr>
        <w:t>վերաբերյալ</w:t>
      </w:r>
      <w:r w:rsidRPr="004317A6">
        <w:rPr>
          <w:rFonts w:ascii="GHEA Grapalat" w:hAnsi="GHEA Grapalat"/>
          <w:lang w:val="af-ZA"/>
        </w:rPr>
        <w:t xml:space="preserve">, </w:t>
      </w:r>
      <w:r w:rsidRPr="004317A6">
        <w:rPr>
          <w:rFonts w:ascii="GHEA Grapalat" w:hAnsi="GHEA Grapalat" w:cs="Sylfaen"/>
          <w:lang w:val="ru-RU"/>
        </w:rPr>
        <w:t>այլ</w:t>
      </w:r>
      <w:r w:rsidRPr="004317A6">
        <w:rPr>
          <w:rFonts w:ascii="GHEA Grapalat" w:hAnsi="GHEA Grapalat"/>
          <w:lang w:val="af-ZA"/>
        </w:rPr>
        <w:t xml:space="preserve"> </w:t>
      </w:r>
      <w:r w:rsidRPr="004317A6">
        <w:rPr>
          <w:rFonts w:ascii="GHEA Grapalat" w:hAnsi="GHEA Grapalat" w:cs="Sylfaen"/>
          <w:lang w:val="en-US"/>
        </w:rPr>
        <w:t>նրա</w:t>
      </w:r>
      <w:r w:rsidRPr="004317A6">
        <w:rPr>
          <w:rFonts w:ascii="GHEA Grapalat" w:hAnsi="GHEA Grapalat"/>
          <w:lang w:val="af-ZA"/>
        </w:rPr>
        <w:t xml:space="preserve"> </w:t>
      </w:r>
      <w:r w:rsidRPr="004317A6">
        <w:rPr>
          <w:rFonts w:ascii="GHEA Grapalat" w:hAnsi="GHEA Grapalat" w:cs="Sylfaen"/>
          <w:lang w:val="en-US"/>
        </w:rPr>
        <w:t>պարտականությունն</w:t>
      </w:r>
      <w:r w:rsidRPr="004317A6">
        <w:rPr>
          <w:rFonts w:ascii="GHEA Grapalat" w:hAnsi="GHEA Grapalat"/>
          <w:lang w:val="af-ZA"/>
        </w:rPr>
        <w:t xml:space="preserve"> </w:t>
      </w:r>
      <w:r w:rsidRPr="004317A6">
        <w:rPr>
          <w:rFonts w:ascii="GHEA Grapalat" w:hAnsi="GHEA Grapalat" w:cs="Sylfaen"/>
          <w:lang w:val="en-US"/>
        </w:rPr>
        <w:t>է</w:t>
      </w:r>
      <w:r w:rsidRPr="004317A6">
        <w:rPr>
          <w:rFonts w:ascii="GHEA Grapalat" w:hAnsi="GHEA Grapalat"/>
          <w:lang w:val="af-ZA"/>
        </w:rPr>
        <w:t xml:space="preserve"> </w:t>
      </w:r>
      <w:r w:rsidRPr="004317A6">
        <w:rPr>
          <w:rFonts w:ascii="GHEA Grapalat" w:hAnsi="GHEA Grapalat" w:cs="Sylfaen"/>
          <w:lang w:val="ru-RU"/>
        </w:rPr>
        <w:t>ժամանակին</w:t>
      </w:r>
      <w:r w:rsidRPr="004317A6">
        <w:rPr>
          <w:rFonts w:ascii="GHEA Grapalat" w:hAnsi="GHEA Grapalat"/>
          <w:lang w:val="af-ZA"/>
        </w:rPr>
        <w:t xml:space="preserve"> </w:t>
      </w:r>
      <w:r w:rsidRPr="004317A6">
        <w:rPr>
          <w:rFonts w:ascii="GHEA Grapalat" w:hAnsi="GHEA Grapalat" w:cs="Sylfaen"/>
          <w:lang w:val="ru-RU"/>
        </w:rPr>
        <w:t>ուշադրություն</w:t>
      </w:r>
      <w:r w:rsidRPr="004317A6">
        <w:rPr>
          <w:rFonts w:ascii="GHEA Grapalat" w:hAnsi="GHEA Grapalat"/>
          <w:lang w:val="af-ZA"/>
        </w:rPr>
        <w:t xml:space="preserve"> </w:t>
      </w:r>
      <w:r w:rsidRPr="004317A6">
        <w:rPr>
          <w:rFonts w:ascii="GHEA Grapalat" w:hAnsi="GHEA Grapalat" w:cs="Sylfaen"/>
          <w:lang w:val="ru-RU"/>
        </w:rPr>
        <w:t>հրավիրել</w:t>
      </w:r>
      <w:r w:rsidRPr="004317A6">
        <w:rPr>
          <w:rFonts w:ascii="GHEA Grapalat" w:hAnsi="GHEA Grapalat"/>
          <w:lang w:val="af-ZA"/>
        </w:rPr>
        <w:t xml:space="preserve"> </w:t>
      </w:r>
      <w:r w:rsidRPr="004317A6">
        <w:rPr>
          <w:rFonts w:ascii="GHEA Grapalat" w:hAnsi="GHEA Grapalat" w:cs="Sylfaen"/>
          <w:lang w:val="ru-RU"/>
        </w:rPr>
        <w:t>դրանց</w:t>
      </w:r>
      <w:r w:rsidRPr="004317A6">
        <w:rPr>
          <w:rFonts w:ascii="GHEA Grapalat" w:hAnsi="GHEA Grapalat"/>
          <w:lang w:val="af-ZA"/>
        </w:rPr>
        <w:t xml:space="preserve"> </w:t>
      </w:r>
      <w:r w:rsidRPr="004317A6">
        <w:rPr>
          <w:rFonts w:ascii="GHEA Grapalat" w:hAnsi="GHEA Grapalat" w:cs="Sylfaen"/>
          <w:lang w:val="ru-RU"/>
        </w:rPr>
        <w:t>վրա</w:t>
      </w:r>
      <w:r w:rsidRPr="004317A6">
        <w:rPr>
          <w:rFonts w:ascii="GHEA Grapalat" w:hAnsi="GHEA Grapalat"/>
          <w:lang w:val="af-ZA"/>
        </w:rPr>
        <w:t xml:space="preserve">: </w:t>
      </w:r>
      <w:r w:rsidRPr="004317A6">
        <w:rPr>
          <w:rFonts w:ascii="GHEA Grapalat" w:hAnsi="GHEA Grapalat" w:cs="Sylfaen"/>
          <w:lang w:val="af-ZA"/>
        </w:rPr>
        <w:t>Հանրապետության</w:t>
      </w:r>
      <w:r w:rsidRPr="004317A6">
        <w:rPr>
          <w:rFonts w:ascii="GHEA Grapalat" w:hAnsi="GHEA Grapalat"/>
          <w:lang w:val="af-ZA"/>
        </w:rPr>
        <w:t xml:space="preserve"> </w:t>
      </w:r>
      <w:r w:rsidRPr="004317A6">
        <w:rPr>
          <w:rFonts w:ascii="GHEA Grapalat" w:hAnsi="GHEA Grapalat" w:cs="Sylfaen"/>
          <w:lang w:val="af-ZA"/>
        </w:rPr>
        <w:t>նախագահը</w:t>
      </w:r>
      <w:r w:rsidRPr="004317A6">
        <w:rPr>
          <w:rFonts w:ascii="GHEA Grapalat" w:hAnsi="GHEA Grapalat"/>
          <w:lang w:val="af-ZA"/>
        </w:rPr>
        <w:t xml:space="preserve"> </w:t>
      </w:r>
      <w:r w:rsidRPr="004317A6">
        <w:rPr>
          <w:rFonts w:ascii="GHEA Grapalat" w:hAnsi="GHEA Grapalat" w:cs="Sylfaen"/>
          <w:lang w:val="af-ZA"/>
        </w:rPr>
        <w:t>հիմնականում</w:t>
      </w:r>
      <w:r w:rsidRPr="004317A6">
        <w:rPr>
          <w:rFonts w:ascii="GHEA Grapalat" w:hAnsi="GHEA Grapalat"/>
          <w:lang w:val="af-ZA"/>
        </w:rPr>
        <w:t xml:space="preserve"> </w:t>
      </w:r>
      <w:r w:rsidRPr="004317A6">
        <w:rPr>
          <w:rFonts w:ascii="GHEA Grapalat" w:hAnsi="GHEA Grapalat" w:cs="Sylfaen"/>
          <w:lang w:val="af-ZA"/>
        </w:rPr>
        <w:t>կանխարգելիչ</w:t>
      </w:r>
      <w:r w:rsidRPr="004317A6">
        <w:rPr>
          <w:rFonts w:ascii="GHEA Grapalat" w:hAnsi="GHEA Grapalat"/>
          <w:lang w:val="af-ZA"/>
        </w:rPr>
        <w:t xml:space="preserve"> </w:t>
      </w:r>
      <w:r w:rsidRPr="004317A6">
        <w:rPr>
          <w:rFonts w:ascii="GHEA Grapalat" w:hAnsi="GHEA Grapalat" w:cs="Sylfaen"/>
          <w:lang w:val="af-ZA"/>
        </w:rPr>
        <w:t>դեր</w:t>
      </w:r>
      <w:r w:rsidRPr="004317A6">
        <w:rPr>
          <w:rFonts w:ascii="GHEA Grapalat" w:hAnsi="GHEA Grapalat"/>
          <w:lang w:val="af-ZA"/>
        </w:rPr>
        <w:t xml:space="preserve"> </w:t>
      </w:r>
      <w:r w:rsidRPr="004317A6">
        <w:rPr>
          <w:rFonts w:ascii="GHEA Grapalat" w:hAnsi="GHEA Grapalat" w:cs="Sylfaen"/>
          <w:lang w:val="af-ZA"/>
        </w:rPr>
        <w:t>է</w:t>
      </w:r>
      <w:r w:rsidRPr="004317A6">
        <w:rPr>
          <w:rFonts w:ascii="GHEA Grapalat" w:hAnsi="GHEA Grapalat"/>
          <w:lang w:val="af-ZA"/>
        </w:rPr>
        <w:t xml:space="preserve"> </w:t>
      </w:r>
      <w:r w:rsidRPr="004317A6">
        <w:rPr>
          <w:rFonts w:ascii="GHEA Grapalat" w:hAnsi="GHEA Grapalat" w:cs="Sylfaen"/>
          <w:lang w:val="af-ZA"/>
        </w:rPr>
        <w:t>կատարում</w:t>
      </w:r>
      <w:r w:rsidRPr="004317A6">
        <w:rPr>
          <w:rFonts w:ascii="GHEA Grapalat" w:hAnsi="GHEA Grapalat"/>
          <w:lang w:val="af-ZA"/>
        </w:rPr>
        <w:t xml:space="preserve">` </w:t>
      </w:r>
      <w:r w:rsidRPr="004317A6">
        <w:rPr>
          <w:rFonts w:ascii="GHEA Grapalat" w:hAnsi="GHEA Grapalat" w:cs="Sylfaen"/>
          <w:lang w:val="af-ZA"/>
        </w:rPr>
        <w:t>մինչև</w:t>
      </w:r>
      <w:r w:rsidRPr="004317A6">
        <w:rPr>
          <w:rFonts w:ascii="GHEA Grapalat" w:hAnsi="GHEA Grapalat"/>
          <w:lang w:val="af-ZA"/>
        </w:rPr>
        <w:t xml:space="preserve"> </w:t>
      </w:r>
      <w:r w:rsidRPr="004317A6">
        <w:rPr>
          <w:rFonts w:ascii="GHEA Grapalat" w:hAnsi="GHEA Grapalat" w:cs="Sylfaen"/>
          <w:lang w:val="af-ZA"/>
        </w:rPr>
        <w:t>Ազգային</w:t>
      </w:r>
      <w:r w:rsidRPr="004317A6">
        <w:rPr>
          <w:rFonts w:ascii="GHEA Grapalat" w:hAnsi="GHEA Grapalat"/>
          <w:lang w:val="af-ZA"/>
        </w:rPr>
        <w:t xml:space="preserve"> </w:t>
      </w:r>
      <w:r w:rsidRPr="004317A6">
        <w:rPr>
          <w:rFonts w:ascii="GHEA Grapalat" w:hAnsi="GHEA Grapalat" w:cs="Sylfaen"/>
          <w:lang w:val="af-ZA"/>
        </w:rPr>
        <w:t>ժողովի</w:t>
      </w:r>
      <w:r w:rsidRPr="004317A6">
        <w:rPr>
          <w:rFonts w:ascii="GHEA Grapalat" w:hAnsi="GHEA Grapalat"/>
          <w:lang w:val="af-ZA"/>
        </w:rPr>
        <w:t xml:space="preserve"> </w:t>
      </w:r>
      <w:r w:rsidRPr="004317A6">
        <w:rPr>
          <w:rFonts w:ascii="GHEA Grapalat" w:hAnsi="GHEA Grapalat" w:cs="Sylfaen"/>
          <w:lang w:val="af-ZA"/>
        </w:rPr>
        <w:t>կողմից</w:t>
      </w:r>
      <w:r w:rsidRPr="004317A6">
        <w:rPr>
          <w:rFonts w:ascii="GHEA Grapalat" w:hAnsi="GHEA Grapalat"/>
          <w:lang w:val="af-ZA"/>
        </w:rPr>
        <w:t xml:space="preserve"> </w:t>
      </w:r>
      <w:r w:rsidRPr="004317A6">
        <w:rPr>
          <w:rFonts w:ascii="GHEA Grapalat" w:hAnsi="GHEA Grapalat" w:cs="Sylfaen"/>
          <w:lang w:val="af-ZA"/>
        </w:rPr>
        <w:t>ընդունված</w:t>
      </w:r>
      <w:r w:rsidRPr="004317A6">
        <w:rPr>
          <w:rFonts w:ascii="GHEA Grapalat" w:hAnsi="GHEA Grapalat"/>
          <w:lang w:val="af-ZA"/>
        </w:rPr>
        <w:t xml:space="preserve"> </w:t>
      </w:r>
      <w:r w:rsidRPr="004317A6">
        <w:rPr>
          <w:rFonts w:ascii="GHEA Grapalat" w:hAnsi="GHEA Grapalat" w:cs="Sylfaen"/>
          <w:lang w:val="af-ZA"/>
        </w:rPr>
        <w:t>օրենքի</w:t>
      </w:r>
      <w:r w:rsidRPr="004317A6">
        <w:rPr>
          <w:rFonts w:ascii="GHEA Grapalat" w:hAnsi="GHEA Grapalat"/>
          <w:lang w:val="af-ZA"/>
        </w:rPr>
        <w:t xml:space="preserve"> </w:t>
      </w:r>
      <w:r w:rsidRPr="004317A6">
        <w:rPr>
          <w:rFonts w:ascii="GHEA Grapalat" w:hAnsi="GHEA Grapalat" w:cs="Sylfaen"/>
          <w:lang w:val="af-ZA"/>
        </w:rPr>
        <w:t>ստորագրումը</w:t>
      </w:r>
      <w:r w:rsidRPr="004317A6">
        <w:rPr>
          <w:rFonts w:ascii="GHEA Grapalat" w:hAnsi="GHEA Grapalat"/>
          <w:lang w:val="af-ZA"/>
        </w:rPr>
        <w:t xml:space="preserve"> </w:t>
      </w:r>
      <w:r w:rsidRPr="004317A6">
        <w:rPr>
          <w:rFonts w:ascii="GHEA Grapalat" w:hAnsi="GHEA Grapalat" w:cs="Sylfaen"/>
          <w:lang w:val="af-ZA"/>
        </w:rPr>
        <w:t>դիմելով</w:t>
      </w:r>
      <w:r w:rsidRPr="004317A6">
        <w:rPr>
          <w:rFonts w:ascii="GHEA Grapalat" w:hAnsi="GHEA Grapalat"/>
          <w:lang w:val="af-ZA"/>
        </w:rPr>
        <w:t xml:space="preserve"> </w:t>
      </w:r>
      <w:r w:rsidRPr="004317A6">
        <w:rPr>
          <w:rFonts w:ascii="GHEA Grapalat" w:hAnsi="GHEA Grapalat" w:cs="Sylfaen"/>
          <w:lang w:val="af-ZA"/>
        </w:rPr>
        <w:t>Սահմանադրական</w:t>
      </w:r>
      <w:r w:rsidRPr="004317A6">
        <w:rPr>
          <w:rFonts w:ascii="GHEA Grapalat" w:hAnsi="GHEA Grapalat"/>
          <w:lang w:val="af-ZA"/>
        </w:rPr>
        <w:t xml:space="preserve"> </w:t>
      </w:r>
      <w:r w:rsidRPr="004317A6">
        <w:rPr>
          <w:rFonts w:ascii="GHEA Grapalat" w:hAnsi="GHEA Grapalat" w:cs="Sylfaen"/>
          <w:lang w:val="af-ZA"/>
        </w:rPr>
        <w:t>դատարան</w:t>
      </w:r>
      <w:r w:rsidRPr="004317A6">
        <w:rPr>
          <w:rFonts w:ascii="GHEA Grapalat" w:hAnsi="GHEA Grapalat"/>
          <w:lang w:val="af-ZA"/>
        </w:rPr>
        <w:t xml:space="preserve">: </w:t>
      </w:r>
      <w:r w:rsidRPr="004317A6">
        <w:rPr>
          <w:rFonts w:ascii="GHEA Grapalat" w:hAnsi="GHEA Grapalat" w:cs="Sylfaen"/>
          <w:lang w:val="af-ZA"/>
        </w:rPr>
        <w:t>Նախագիծը</w:t>
      </w:r>
      <w:r w:rsidRPr="004317A6">
        <w:rPr>
          <w:rFonts w:ascii="GHEA Grapalat" w:hAnsi="GHEA Grapalat"/>
          <w:lang w:val="af-ZA"/>
        </w:rPr>
        <w:t xml:space="preserve"> </w:t>
      </w:r>
      <w:r w:rsidRPr="004317A6">
        <w:rPr>
          <w:rFonts w:ascii="GHEA Grapalat" w:hAnsi="GHEA Grapalat" w:cs="Sylfaen"/>
          <w:lang w:val="af-ZA"/>
        </w:rPr>
        <w:t>հնարավորություն</w:t>
      </w:r>
      <w:r w:rsidRPr="004317A6">
        <w:rPr>
          <w:rFonts w:ascii="GHEA Grapalat" w:hAnsi="GHEA Grapalat"/>
          <w:lang w:val="af-ZA"/>
        </w:rPr>
        <w:t xml:space="preserve"> </w:t>
      </w:r>
      <w:r w:rsidRPr="004317A6">
        <w:rPr>
          <w:rFonts w:ascii="GHEA Grapalat" w:hAnsi="GHEA Grapalat" w:cs="Sylfaen"/>
          <w:lang w:val="af-ZA"/>
        </w:rPr>
        <w:t>է</w:t>
      </w:r>
      <w:r w:rsidRPr="004317A6">
        <w:rPr>
          <w:rFonts w:ascii="GHEA Grapalat" w:hAnsi="GHEA Grapalat"/>
          <w:lang w:val="af-ZA"/>
        </w:rPr>
        <w:t xml:space="preserve"> </w:t>
      </w:r>
      <w:r w:rsidRPr="004317A6">
        <w:rPr>
          <w:rFonts w:ascii="GHEA Grapalat" w:hAnsi="GHEA Grapalat" w:cs="Sylfaen"/>
          <w:lang w:val="af-ZA"/>
        </w:rPr>
        <w:t>տալիս</w:t>
      </w:r>
      <w:r w:rsidRPr="004317A6">
        <w:rPr>
          <w:rFonts w:ascii="GHEA Grapalat" w:hAnsi="GHEA Grapalat"/>
          <w:lang w:val="af-ZA"/>
        </w:rPr>
        <w:t xml:space="preserve"> </w:t>
      </w:r>
      <w:r w:rsidRPr="004317A6">
        <w:rPr>
          <w:rFonts w:ascii="GHEA Grapalat" w:hAnsi="GHEA Grapalat" w:cs="Sylfaen"/>
          <w:lang w:val="af-ZA"/>
        </w:rPr>
        <w:t>Հանրապետության</w:t>
      </w:r>
      <w:r w:rsidRPr="004317A6">
        <w:rPr>
          <w:rFonts w:ascii="GHEA Grapalat" w:hAnsi="GHEA Grapalat"/>
          <w:lang w:val="af-ZA"/>
        </w:rPr>
        <w:t xml:space="preserve"> </w:t>
      </w:r>
      <w:r w:rsidRPr="004317A6">
        <w:rPr>
          <w:rFonts w:ascii="GHEA Grapalat" w:hAnsi="GHEA Grapalat" w:cs="Sylfaen"/>
          <w:lang w:val="af-ZA"/>
        </w:rPr>
        <w:t>նախագահին</w:t>
      </w:r>
      <w:r w:rsidRPr="004317A6">
        <w:rPr>
          <w:rFonts w:ascii="GHEA Grapalat" w:hAnsi="GHEA Grapalat"/>
          <w:lang w:val="af-ZA"/>
        </w:rPr>
        <w:t xml:space="preserve"> </w:t>
      </w:r>
      <w:r w:rsidRPr="004317A6">
        <w:rPr>
          <w:rFonts w:ascii="GHEA Grapalat" w:hAnsi="GHEA Grapalat" w:cs="Sylfaen"/>
          <w:lang w:val="af-ZA"/>
        </w:rPr>
        <w:t>Սահմանադրական</w:t>
      </w:r>
      <w:r w:rsidRPr="004317A6">
        <w:rPr>
          <w:rFonts w:ascii="GHEA Grapalat" w:hAnsi="GHEA Grapalat"/>
          <w:lang w:val="af-ZA"/>
        </w:rPr>
        <w:t xml:space="preserve"> </w:t>
      </w:r>
      <w:r w:rsidRPr="004317A6">
        <w:rPr>
          <w:rFonts w:ascii="GHEA Grapalat" w:hAnsi="GHEA Grapalat" w:cs="Sylfaen"/>
          <w:lang w:val="af-ZA"/>
        </w:rPr>
        <w:t>դատարան</w:t>
      </w:r>
      <w:r w:rsidRPr="004317A6">
        <w:rPr>
          <w:rFonts w:ascii="GHEA Grapalat" w:hAnsi="GHEA Grapalat"/>
          <w:lang w:val="af-ZA"/>
        </w:rPr>
        <w:t xml:space="preserve"> </w:t>
      </w:r>
      <w:r w:rsidRPr="004317A6">
        <w:rPr>
          <w:rFonts w:ascii="GHEA Grapalat" w:hAnsi="GHEA Grapalat" w:cs="Sylfaen"/>
          <w:lang w:val="af-ZA"/>
        </w:rPr>
        <w:t>դիմել</w:t>
      </w:r>
      <w:r w:rsidRPr="004317A6">
        <w:rPr>
          <w:rFonts w:ascii="GHEA Grapalat" w:hAnsi="GHEA Grapalat"/>
          <w:lang w:val="af-ZA"/>
        </w:rPr>
        <w:t xml:space="preserve"> </w:t>
      </w:r>
      <w:r w:rsidRPr="004317A6">
        <w:rPr>
          <w:rFonts w:ascii="GHEA Grapalat" w:hAnsi="GHEA Grapalat" w:cs="Sylfaen"/>
          <w:lang w:val="af-ZA"/>
        </w:rPr>
        <w:t>նաև</w:t>
      </w:r>
      <w:r w:rsidRPr="004317A6">
        <w:rPr>
          <w:rFonts w:ascii="GHEA Grapalat" w:hAnsi="GHEA Grapalat"/>
          <w:lang w:val="af-ZA"/>
        </w:rPr>
        <w:t xml:space="preserve"> </w:t>
      </w:r>
      <w:r w:rsidRPr="004317A6">
        <w:rPr>
          <w:rFonts w:ascii="GHEA Grapalat" w:hAnsi="GHEA Grapalat" w:cs="Sylfaen"/>
          <w:lang w:val="af-ZA"/>
        </w:rPr>
        <w:t>ուժի</w:t>
      </w:r>
      <w:r w:rsidRPr="004317A6">
        <w:rPr>
          <w:rFonts w:ascii="GHEA Grapalat" w:hAnsi="GHEA Grapalat"/>
          <w:lang w:val="af-ZA"/>
        </w:rPr>
        <w:t xml:space="preserve"> </w:t>
      </w:r>
      <w:r w:rsidRPr="004317A6">
        <w:rPr>
          <w:rFonts w:ascii="GHEA Grapalat" w:hAnsi="GHEA Grapalat" w:cs="Sylfaen"/>
          <w:lang w:val="af-ZA"/>
        </w:rPr>
        <w:lastRenderedPageBreak/>
        <w:t>մեջ</w:t>
      </w:r>
      <w:r w:rsidRPr="004317A6">
        <w:rPr>
          <w:rFonts w:ascii="GHEA Grapalat" w:hAnsi="GHEA Grapalat"/>
          <w:lang w:val="af-ZA"/>
        </w:rPr>
        <w:t xml:space="preserve"> </w:t>
      </w:r>
      <w:r w:rsidRPr="004317A6">
        <w:rPr>
          <w:rFonts w:ascii="GHEA Grapalat" w:hAnsi="GHEA Grapalat" w:cs="Sylfaen"/>
          <w:lang w:val="af-ZA"/>
        </w:rPr>
        <w:t>մտած</w:t>
      </w:r>
      <w:r w:rsidRPr="004317A6">
        <w:rPr>
          <w:rFonts w:ascii="GHEA Grapalat" w:hAnsi="GHEA Grapalat"/>
          <w:lang w:val="af-ZA"/>
        </w:rPr>
        <w:t xml:space="preserve"> </w:t>
      </w:r>
      <w:r w:rsidRPr="004317A6">
        <w:rPr>
          <w:rFonts w:ascii="GHEA Grapalat" w:hAnsi="GHEA Grapalat" w:cs="Sylfaen"/>
          <w:lang w:val="af-ZA"/>
        </w:rPr>
        <w:t>օրենքների</w:t>
      </w:r>
      <w:r w:rsidRPr="004317A6">
        <w:rPr>
          <w:rFonts w:ascii="GHEA Grapalat" w:hAnsi="GHEA Grapalat"/>
          <w:lang w:val="af-ZA"/>
        </w:rPr>
        <w:t xml:space="preserve"> </w:t>
      </w:r>
      <w:r w:rsidRPr="004317A6">
        <w:rPr>
          <w:rFonts w:ascii="GHEA Grapalat" w:hAnsi="GHEA Grapalat" w:cs="Sylfaen"/>
          <w:lang w:val="af-ZA"/>
        </w:rPr>
        <w:t>և</w:t>
      </w:r>
      <w:r w:rsidRPr="004317A6">
        <w:rPr>
          <w:rFonts w:ascii="GHEA Grapalat" w:hAnsi="GHEA Grapalat"/>
          <w:lang w:val="af-ZA"/>
        </w:rPr>
        <w:t xml:space="preserve"> </w:t>
      </w:r>
      <w:r w:rsidRPr="004317A6">
        <w:rPr>
          <w:rFonts w:ascii="GHEA Grapalat" w:hAnsi="GHEA Grapalat" w:cs="Sylfaen"/>
          <w:lang w:val="af-ZA"/>
        </w:rPr>
        <w:t>այլ</w:t>
      </w:r>
      <w:r w:rsidRPr="004317A6">
        <w:rPr>
          <w:rFonts w:ascii="GHEA Grapalat" w:hAnsi="GHEA Grapalat"/>
          <w:lang w:val="af-ZA"/>
        </w:rPr>
        <w:t xml:space="preserve"> </w:t>
      </w:r>
      <w:r w:rsidRPr="004317A6">
        <w:rPr>
          <w:rFonts w:ascii="GHEA Grapalat" w:hAnsi="GHEA Grapalat" w:cs="Sylfaen"/>
          <w:lang w:val="af-ZA"/>
        </w:rPr>
        <w:t>իրավական</w:t>
      </w:r>
      <w:r w:rsidRPr="004317A6">
        <w:rPr>
          <w:rFonts w:ascii="GHEA Grapalat" w:hAnsi="GHEA Grapalat"/>
          <w:lang w:val="af-ZA"/>
        </w:rPr>
        <w:t xml:space="preserve"> </w:t>
      </w:r>
      <w:r w:rsidRPr="004317A6">
        <w:rPr>
          <w:rFonts w:ascii="GHEA Grapalat" w:hAnsi="GHEA Grapalat" w:cs="Sylfaen"/>
          <w:lang w:val="af-ZA"/>
        </w:rPr>
        <w:t>ակտերի</w:t>
      </w:r>
      <w:r w:rsidRPr="004317A6">
        <w:rPr>
          <w:rFonts w:ascii="GHEA Grapalat" w:hAnsi="GHEA Grapalat"/>
          <w:lang w:val="af-ZA"/>
        </w:rPr>
        <w:t xml:space="preserve"> </w:t>
      </w:r>
      <w:r w:rsidRPr="004317A6">
        <w:rPr>
          <w:rFonts w:ascii="GHEA Grapalat" w:hAnsi="GHEA Grapalat" w:cs="Sylfaen"/>
          <w:lang w:val="af-ZA"/>
        </w:rPr>
        <w:t>սահմանադրականության</w:t>
      </w:r>
      <w:r w:rsidRPr="004317A6">
        <w:rPr>
          <w:rFonts w:ascii="GHEA Grapalat" w:hAnsi="GHEA Grapalat"/>
          <w:lang w:val="af-ZA"/>
        </w:rPr>
        <w:t xml:space="preserve"> </w:t>
      </w:r>
      <w:r w:rsidRPr="004317A6">
        <w:rPr>
          <w:rFonts w:ascii="GHEA Grapalat" w:hAnsi="GHEA Grapalat" w:cs="Sylfaen"/>
          <w:lang w:val="af-ZA"/>
        </w:rPr>
        <w:t>հարցերով</w:t>
      </w:r>
      <w:r w:rsidRPr="004317A6">
        <w:rPr>
          <w:rFonts w:ascii="GHEA Grapalat" w:hAnsi="GHEA Grapalat"/>
          <w:lang w:val="af-ZA"/>
        </w:rPr>
        <w:t xml:space="preserve">, </w:t>
      </w:r>
      <w:r w:rsidRPr="004317A6">
        <w:rPr>
          <w:rFonts w:ascii="GHEA Grapalat" w:hAnsi="GHEA Grapalat" w:cs="Sylfaen"/>
          <w:lang w:val="af-ZA"/>
        </w:rPr>
        <w:t>ինչը</w:t>
      </w:r>
      <w:r w:rsidRPr="004317A6">
        <w:rPr>
          <w:rFonts w:ascii="GHEA Grapalat" w:hAnsi="GHEA Grapalat"/>
          <w:lang w:val="af-ZA"/>
        </w:rPr>
        <w:t xml:space="preserve"> </w:t>
      </w:r>
      <w:r w:rsidRPr="004317A6">
        <w:rPr>
          <w:rFonts w:ascii="GHEA Grapalat" w:hAnsi="GHEA Grapalat" w:cs="Sylfaen"/>
          <w:lang w:val="af-ZA"/>
        </w:rPr>
        <w:t>մեծացնում</w:t>
      </w:r>
      <w:r w:rsidRPr="004317A6">
        <w:rPr>
          <w:rFonts w:ascii="GHEA Grapalat" w:hAnsi="GHEA Grapalat"/>
          <w:lang w:val="af-ZA"/>
        </w:rPr>
        <w:t xml:space="preserve"> </w:t>
      </w:r>
      <w:r w:rsidRPr="004317A6">
        <w:rPr>
          <w:rFonts w:ascii="GHEA Grapalat" w:hAnsi="GHEA Grapalat" w:cs="Sylfaen"/>
          <w:lang w:val="af-ZA"/>
        </w:rPr>
        <w:t>է</w:t>
      </w:r>
      <w:r w:rsidRPr="004317A6">
        <w:rPr>
          <w:rFonts w:ascii="GHEA Grapalat" w:hAnsi="GHEA Grapalat"/>
          <w:lang w:val="af-ZA"/>
        </w:rPr>
        <w:t xml:space="preserve"> </w:t>
      </w:r>
      <w:r w:rsidRPr="004317A6">
        <w:rPr>
          <w:rFonts w:ascii="GHEA Grapalat" w:hAnsi="GHEA Grapalat" w:cs="Sylfaen"/>
          <w:lang w:val="af-ZA"/>
        </w:rPr>
        <w:t>երկրի</w:t>
      </w:r>
      <w:r w:rsidRPr="004317A6">
        <w:rPr>
          <w:rFonts w:ascii="GHEA Grapalat" w:hAnsi="GHEA Grapalat"/>
          <w:lang w:val="af-ZA"/>
        </w:rPr>
        <w:t xml:space="preserve"> </w:t>
      </w:r>
      <w:r w:rsidRPr="004317A6">
        <w:rPr>
          <w:rFonts w:ascii="GHEA Grapalat" w:hAnsi="GHEA Grapalat" w:cs="Sylfaen"/>
          <w:lang w:val="af-ZA"/>
        </w:rPr>
        <w:t>իրավական</w:t>
      </w:r>
      <w:r w:rsidRPr="004317A6">
        <w:rPr>
          <w:rFonts w:ascii="GHEA Grapalat" w:hAnsi="GHEA Grapalat"/>
          <w:lang w:val="af-ZA"/>
        </w:rPr>
        <w:t xml:space="preserve"> </w:t>
      </w:r>
      <w:r w:rsidRPr="004317A6">
        <w:rPr>
          <w:rFonts w:ascii="GHEA Grapalat" w:hAnsi="GHEA Grapalat" w:cs="Sylfaen"/>
          <w:lang w:val="af-ZA"/>
        </w:rPr>
        <w:t>համակարգը</w:t>
      </w:r>
      <w:r w:rsidRPr="004317A6">
        <w:rPr>
          <w:rFonts w:ascii="GHEA Grapalat" w:hAnsi="GHEA Grapalat"/>
          <w:lang w:val="af-ZA"/>
        </w:rPr>
        <w:t xml:space="preserve"> </w:t>
      </w:r>
      <w:r w:rsidRPr="004317A6">
        <w:rPr>
          <w:rFonts w:ascii="GHEA Grapalat" w:hAnsi="GHEA Grapalat" w:cs="Sylfaen"/>
          <w:lang w:val="af-ZA"/>
        </w:rPr>
        <w:t>հակասահմանադրական</w:t>
      </w:r>
      <w:r w:rsidRPr="004317A6">
        <w:rPr>
          <w:rFonts w:ascii="GHEA Grapalat" w:hAnsi="GHEA Grapalat"/>
          <w:lang w:val="af-ZA"/>
        </w:rPr>
        <w:t xml:space="preserve"> </w:t>
      </w:r>
      <w:r w:rsidRPr="004317A6">
        <w:rPr>
          <w:rFonts w:ascii="GHEA Grapalat" w:hAnsi="GHEA Grapalat" w:cs="Sylfaen"/>
          <w:lang w:val="af-ZA"/>
        </w:rPr>
        <w:t>նորմերից հնարավորինս</w:t>
      </w:r>
      <w:r w:rsidRPr="004317A6">
        <w:rPr>
          <w:rFonts w:ascii="GHEA Grapalat" w:hAnsi="GHEA Grapalat"/>
          <w:lang w:val="af-ZA"/>
        </w:rPr>
        <w:t xml:space="preserve"> </w:t>
      </w:r>
      <w:r w:rsidRPr="004317A6">
        <w:rPr>
          <w:rFonts w:ascii="GHEA Grapalat" w:hAnsi="GHEA Grapalat" w:cs="Sylfaen"/>
          <w:lang w:val="af-ZA"/>
        </w:rPr>
        <w:t>զերծ</w:t>
      </w:r>
      <w:r w:rsidRPr="004317A6">
        <w:rPr>
          <w:rFonts w:ascii="GHEA Grapalat" w:hAnsi="GHEA Grapalat"/>
          <w:lang w:val="af-ZA"/>
        </w:rPr>
        <w:t xml:space="preserve"> </w:t>
      </w:r>
      <w:r w:rsidRPr="004317A6">
        <w:rPr>
          <w:rFonts w:ascii="GHEA Grapalat" w:hAnsi="GHEA Grapalat"/>
          <w:lang w:val="hy-AM"/>
        </w:rPr>
        <w:t xml:space="preserve">պահելու </w:t>
      </w:r>
      <w:r w:rsidRPr="004317A6">
        <w:rPr>
          <w:rFonts w:ascii="GHEA Grapalat" w:hAnsi="GHEA Grapalat" w:cs="Sylfaen"/>
          <w:lang w:val="hy-AM"/>
        </w:rPr>
        <w:t>հավանականությունը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Նախագծի</w:t>
      </w:r>
      <w:r w:rsidRPr="004317A6">
        <w:rPr>
          <w:rFonts w:ascii="GHEA Grapalat" w:hAnsi="GHEA Grapalat"/>
          <w:lang w:val="af-ZA"/>
        </w:rPr>
        <w:t xml:space="preserve"> </w:t>
      </w:r>
      <w:r w:rsidRPr="004317A6">
        <w:rPr>
          <w:rFonts w:ascii="GHEA Grapalat" w:hAnsi="GHEA Grapalat"/>
          <w:lang w:val="en-US"/>
        </w:rPr>
        <w:t>համաձայն</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lang w:val="en-US"/>
        </w:rPr>
        <w:t>նախագահն</w:t>
      </w:r>
      <w:r w:rsidRPr="004317A6">
        <w:rPr>
          <w:rFonts w:ascii="GHEA Grapalat" w:hAnsi="GHEA Grapalat"/>
          <w:lang w:val="af-ZA"/>
        </w:rPr>
        <w:t xml:space="preserve"> </w:t>
      </w:r>
      <w:r w:rsidRPr="004317A6">
        <w:rPr>
          <w:rFonts w:ascii="GHEA Grapalat" w:hAnsi="GHEA Grapalat"/>
          <w:lang w:val="en-US"/>
        </w:rPr>
        <w:t>իրականացնում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պետության</w:t>
      </w:r>
      <w:r w:rsidRPr="004317A6">
        <w:rPr>
          <w:rFonts w:ascii="GHEA Grapalat" w:hAnsi="GHEA Grapalat"/>
          <w:lang w:val="af-ZA"/>
        </w:rPr>
        <w:t xml:space="preserve"> </w:t>
      </w:r>
      <w:r w:rsidRPr="004317A6">
        <w:rPr>
          <w:rFonts w:ascii="GHEA Grapalat" w:hAnsi="GHEA Grapalat"/>
          <w:lang w:val="en-US"/>
        </w:rPr>
        <w:t>գլխին</w:t>
      </w:r>
      <w:r w:rsidRPr="004317A6">
        <w:rPr>
          <w:rFonts w:ascii="GHEA Grapalat" w:hAnsi="GHEA Grapalat"/>
          <w:lang w:val="af-ZA"/>
        </w:rPr>
        <w:t xml:space="preserve"> </w:t>
      </w:r>
      <w:r w:rsidRPr="004317A6">
        <w:rPr>
          <w:rFonts w:ascii="GHEA Grapalat" w:hAnsi="GHEA Grapalat"/>
          <w:lang w:val="en-US"/>
        </w:rPr>
        <w:t>բնորոշ</w:t>
      </w:r>
      <w:r w:rsidRPr="004317A6">
        <w:rPr>
          <w:rFonts w:ascii="GHEA Grapalat" w:hAnsi="GHEA Grapalat"/>
          <w:lang w:val="af-ZA"/>
        </w:rPr>
        <w:t xml:space="preserve"> </w:t>
      </w:r>
      <w:r w:rsidRPr="004317A6">
        <w:rPr>
          <w:rFonts w:ascii="GHEA Grapalat" w:hAnsi="GHEA Grapalat"/>
          <w:lang w:val="en-US"/>
        </w:rPr>
        <w:t>լիազորություններ</w:t>
      </w:r>
      <w:r w:rsidRPr="004317A6">
        <w:rPr>
          <w:rFonts w:ascii="GHEA Grapalat" w:hAnsi="GHEA Grapalat"/>
          <w:lang w:val="af-ZA"/>
        </w:rPr>
        <w:t xml:space="preserve">: </w:t>
      </w:r>
      <w:r w:rsidRPr="004317A6">
        <w:rPr>
          <w:rFonts w:ascii="GHEA Grapalat" w:hAnsi="GHEA Grapalat"/>
          <w:lang w:val="en-US"/>
        </w:rPr>
        <w:t>Հաշվի</w:t>
      </w:r>
      <w:r w:rsidRPr="004317A6">
        <w:rPr>
          <w:rFonts w:ascii="GHEA Grapalat" w:hAnsi="GHEA Grapalat"/>
          <w:lang w:val="af-ZA"/>
        </w:rPr>
        <w:t xml:space="preserve"> </w:t>
      </w:r>
      <w:r w:rsidRPr="004317A6">
        <w:rPr>
          <w:rFonts w:ascii="GHEA Grapalat" w:hAnsi="GHEA Grapalat"/>
          <w:lang w:val="en-US"/>
        </w:rPr>
        <w:t>առնելով</w:t>
      </w:r>
      <w:r w:rsidRPr="004317A6">
        <w:rPr>
          <w:rFonts w:ascii="GHEA Grapalat" w:hAnsi="GHEA Grapalat"/>
          <w:lang w:val="af-ZA"/>
        </w:rPr>
        <w:t xml:space="preserve"> </w:t>
      </w:r>
      <w:r w:rsidRPr="004317A6">
        <w:rPr>
          <w:rFonts w:ascii="GHEA Grapalat" w:hAnsi="GHEA Grapalat"/>
          <w:lang w:val="en-US"/>
        </w:rPr>
        <w:t>պետության</w:t>
      </w:r>
      <w:r w:rsidRPr="004317A6">
        <w:rPr>
          <w:rFonts w:ascii="GHEA Grapalat" w:hAnsi="GHEA Grapalat"/>
          <w:lang w:val="af-ZA"/>
        </w:rPr>
        <w:t xml:space="preserve"> </w:t>
      </w:r>
      <w:r w:rsidRPr="004317A6">
        <w:rPr>
          <w:rFonts w:ascii="GHEA Grapalat" w:hAnsi="GHEA Grapalat"/>
          <w:lang w:val="en-US"/>
        </w:rPr>
        <w:t>գլխի</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պատասխանատվության</w:t>
      </w:r>
      <w:r w:rsidRPr="004317A6">
        <w:rPr>
          <w:rFonts w:ascii="GHEA Grapalat" w:hAnsi="GHEA Grapalat"/>
          <w:lang w:val="af-ZA"/>
        </w:rPr>
        <w:t xml:space="preserve"> </w:t>
      </w:r>
      <w:r w:rsidRPr="004317A6">
        <w:rPr>
          <w:rFonts w:ascii="GHEA Grapalat" w:hAnsi="GHEA Grapalat"/>
          <w:lang w:val="en-US"/>
        </w:rPr>
        <w:t>բացակայությունը</w:t>
      </w:r>
      <w:r w:rsidRPr="004317A6">
        <w:rPr>
          <w:rFonts w:ascii="GHEA Grapalat" w:hAnsi="GHEA Grapalat"/>
          <w:lang w:val="af-ZA"/>
        </w:rPr>
        <w:t xml:space="preserve">` </w:t>
      </w:r>
      <w:r w:rsidRPr="004317A6">
        <w:rPr>
          <w:rFonts w:ascii="GHEA Grapalat" w:hAnsi="GHEA Grapalat"/>
          <w:lang w:val="en-US"/>
        </w:rPr>
        <w:t>նախագիծը</w:t>
      </w:r>
      <w:r w:rsidRPr="004317A6">
        <w:rPr>
          <w:rFonts w:ascii="GHEA Grapalat" w:hAnsi="GHEA Grapalat"/>
          <w:lang w:val="af-ZA"/>
        </w:rPr>
        <w:t xml:space="preserve"> </w:t>
      </w:r>
      <w:r w:rsidRPr="004317A6">
        <w:rPr>
          <w:rFonts w:ascii="GHEA Grapalat" w:hAnsi="GHEA Grapalat"/>
          <w:lang w:val="en-US"/>
        </w:rPr>
        <w:t>նրա</w:t>
      </w:r>
      <w:r w:rsidRPr="004317A6">
        <w:rPr>
          <w:rFonts w:ascii="GHEA Grapalat" w:hAnsi="GHEA Grapalat"/>
          <w:lang w:val="af-ZA"/>
        </w:rPr>
        <w:t xml:space="preserve"> </w:t>
      </w:r>
      <w:r w:rsidRPr="004317A6">
        <w:rPr>
          <w:rFonts w:ascii="GHEA Grapalat" w:hAnsi="GHEA Grapalat"/>
          <w:lang w:val="en-US"/>
        </w:rPr>
        <w:t>կողմից</w:t>
      </w:r>
      <w:r w:rsidRPr="004317A6">
        <w:rPr>
          <w:rFonts w:ascii="GHEA Grapalat" w:hAnsi="GHEA Grapalat"/>
          <w:lang w:val="af-ZA"/>
        </w:rPr>
        <w:t xml:space="preserve"> </w:t>
      </w:r>
      <w:r w:rsidRPr="004317A6">
        <w:rPr>
          <w:rFonts w:ascii="GHEA Grapalat" w:hAnsi="GHEA Grapalat"/>
          <w:lang w:val="en-US"/>
        </w:rPr>
        <w:t>ընդունվող</w:t>
      </w:r>
      <w:r w:rsidRPr="004317A6">
        <w:rPr>
          <w:rFonts w:ascii="GHEA Grapalat" w:hAnsi="GHEA Grapalat"/>
          <w:lang w:val="af-ZA"/>
        </w:rPr>
        <w:t xml:space="preserve"> </w:t>
      </w:r>
      <w:r w:rsidRPr="004317A6">
        <w:rPr>
          <w:rFonts w:ascii="GHEA Grapalat" w:hAnsi="GHEA Grapalat"/>
          <w:lang w:val="en-US"/>
        </w:rPr>
        <w:t>իրավական</w:t>
      </w:r>
      <w:r w:rsidRPr="004317A6">
        <w:rPr>
          <w:rFonts w:ascii="GHEA Grapalat" w:hAnsi="GHEA Grapalat"/>
          <w:lang w:val="af-ZA"/>
        </w:rPr>
        <w:t xml:space="preserve"> </w:t>
      </w:r>
      <w:r w:rsidRPr="004317A6">
        <w:rPr>
          <w:rFonts w:ascii="GHEA Grapalat" w:hAnsi="GHEA Grapalat"/>
          <w:lang w:val="en-US"/>
        </w:rPr>
        <w:t>ակտերի</w:t>
      </w:r>
      <w:r w:rsidRPr="004317A6">
        <w:rPr>
          <w:rFonts w:ascii="GHEA Grapalat" w:hAnsi="GHEA Grapalat"/>
          <w:lang w:val="af-ZA"/>
        </w:rPr>
        <w:t xml:space="preserve"> </w:t>
      </w:r>
      <w:r w:rsidRPr="004317A6">
        <w:rPr>
          <w:rFonts w:ascii="GHEA Grapalat" w:hAnsi="GHEA Grapalat"/>
          <w:lang w:val="en-US"/>
        </w:rPr>
        <w:t>մեծամասնության</w:t>
      </w:r>
      <w:r w:rsidRPr="004317A6">
        <w:rPr>
          <w:rFonts w:ascii="GHEA Grapalat" w:hAnsi="GHEA Grapalat"/>
          <w:lang w:val="af-ZA"/>
        </w:rPr>
        <w:t xml:space="preserve"> </w:t>
      </w:r>
      <w:r w:rsidRPr="004317A6">
        <w:rPr>
          <w:rFonts w:ascii="GHEA Grapalat" w:hAnsi="GHEA Grapalat"/>
          <w:lang w:val="en-US"/>
        </w:rPr>
        <w:t>ընդունման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վավերականության</w:t>
      </w:r>
      <w:r w:rsidRPr="004317A6">
        <w:rPr>
          <w:rFonts w:ascii="GHEA Grapalat" w:hAnsi="GHEA Grapalat"/>
          <w:lang w:val="af-ZA"/>
        </w:rPr>
        <w:t xml:space="preserve"> </w:t>
      </w:r>
      <w:r w:rsidRPr="004317A6">
        <w:rPr>
          <w:rFonts w:ascii="GHEA Grapalat" w:hAnsi="GHEA Grapalat"/>
          <w:lang w:val="en-US"/>
        </w:rPr>
        <w:t>համար</w:t>
      </w:r>
      <w:r w:rsidRPr="004317A6">
        <w:rPr>
          <w:rFonts w:ascii="GHEA Grapalat" w:hAnsi="GHEA Grapalat"/>
          <w:lang w:val="af-ZA"/>
        </w:rPr>
        <w:t xml:space="preserve"> </w:t>
      </w:r>
      <w:r w:rsidRPr="004317A6">
        <w:rPr>
          <w:rFonts w:ascii="GHEA Grapalat" w:hAnsi="GHEA Grapalat"/>
          <w:lang w:val="en-US"/>
        </w:rPr>
        <w:t>սահմանում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կրկնաստորագրման</w:t>
      </w:r>
      <w:r w:rsidRPr="004317A6">
        <w:rPr>
          <w:rFonts w:ascii="GHEA Grapalat" w:hAnsi="GHEA Grapalat"/>
          <w:lang w:val="af-ZA"/>
        </w:rPr>
        <w:t xml:space="preserve"> </w:t>
      </w:r>
      <w:r w:rsidRPr="004317A6">
        <w:rPr>
          <w:rFonts w:ascii="GHEA Grapalat" w:hAnsi="GHEA Grapalat"/>
          <w:lang w:val="en-US"/>
        </w:rPr>
        <w:t>անհրաժեշտություն</w:t>
      </w:r>
      <w:r w:rsidRPr="004317A6">
        <w:rPr>
          <w:rFonts w:ascii="GHEA Grapalat" w:hAnsi="GHEA Grapalat"/>
          <w:lang w:val="af-ZA"/>
        </w:rPr>
        <w:t xml:space="preserve"> </w:t>
      </w:r>
      <w:r w:rsidRPr="004317A6">
        <w:rPr>
          <w:rFonts w:ascii="GHEA Grapalat" w:hAnsi="GHEA Grapalat"/>
          <w:lang w:val="en-US"/>
        </w:rPr>
        <w:t>վարչապետի</w:t>
      </w:r>
      <w:r w:rsidRPr="004317A6">
        <w:rPr>
          <w:rFonts w:ascii="GHEA Grapalat" w:hAnsi="GHEA Grapalat"/>
          <w:lang w:val="af-ZA"/>
        </w:rPr>
        <w:t xml:space="preserve"> </w:t>
      </w:r>
      <w:r w:rsidRPr="004317A6">
        <w:rPr>
          <w:rFonts w:ascii="GHEA Grapalat" w:hAnsi="GHEA Grapalat"/>
          <w:lang w:val="en-US"/>
        </w:rPr>
        <w:t>կամ</w:t>
      </w:r>
      <w:r w:rsidRPr="004317A6">
        <w:rPr>
          <w:rFonts w:ascii="GHEA Grapalat" w:hAnsi="GHEA Grapalat"/>
          <w:lang w:val="af-ZA"/>
        </w:rPr>
        <w:t xml:space="preserve"> </w:t>
      </w:r>
      <w:r w:rsidRPr="004317A6">
        <w:rPr>
          <w:rFonts w:ascii="GHEA Grapalat" w:hAnsi="GHEA Grapalat"/>
          <w:lang w:val="en-US"/>
        </w:rPr>
        <w:t>կառավարության</w:t>
      </w:r>
      <w:r w:rsidRPr="004317A6">
        <w:rPr>
          <w:rFonts w:ascii="GHEA Grapalat" w:hAnsi="GHEA Grapalat"/>
          <w:lang w:val="af-ZA"/>
        </w:rPr>
        <w:t xml:space="preserve"> </w:t>
      </w:r>
      <w:r w:rsidRPr="004317A6">
        <w:rPr>
          <w:rFonts w:ascii="GHEA Grapalat" w:hAnsi="GHEA Grapalat"/>
          <w:lang w:val="en-US"/>
        </w:rPr>
        <w:t>այլ</w:t>
      </w:r>
      <w:r w:rsidRPr="004317A6">
        <w:rPr>
          <w:rFonts w:ascii="GHEA Grapalat" w:hAnsi="GHEA Grapalat"/>
          <w:lang w:val="af-ZA"/>
        </w:rPr>
        <w:t xml:space="preserve"> </w:t>
      </w:r>
      <w:r w:rsidRPr="004317A6">
        <w:rPr>
          <w:rFonts w:ascii="GHEA Grapalat" w:hAnsi="GHEA Grapalat"/>
          <w:lang w:val="en-US"/>
        </w:rPr>
        <w:t>անդամների</w:t>
      </w:r>
      <w:r w:rsidRPr="004317A6">
        <w:rPr>
          <w:rFonts w:ascii="GHEA Grapalat" w:hAnsi="GHEA Grapalat"/>
          <w:lang w:val="af-ZA"/>
        </w:rPr>
        <w:t xml:space="preserve"> </w:t>
      </w:r>
      <w:r w:rsidRPr="004317A6">
        <w:rPr>
          <w:rFonts w:ascii="GHEA Grapalat" w:hAnsi="GHEA Grapalat"/>
          <w:lang w:val="en-US"/>
        </w:rPr>
        <w:t>կողմից</w:t>
      </w:r>
      <w:r w:rsidRPr="004317A6">
        <w:rPr>
          <w:rFonts w:ascii="GHEA Grapalat" w:hAnsi="GHEA Grapalat"/>
          <w:lang w:val="af-ZA"/>
        </w:rPr>
        <w:t xml:space="preserve">: </w:t>
      </w:r>
    </w:p>
    <w:p w:rsidR="00150078" w:rsidRPr="004317A6" w:rsidRDefault="00150078" w:rsidP="00150078">
      <w:pPr>
        <w:spacing w:after="0" w:line="360" w:lineRule="auto"/>
        <w:jc w:val="center"/>
        <w:rPr>
          <w:rFonts w:ascii="GHEA Grapalat" w:hAnsi="GHEA Grapalat"/>
          <w:lang w:val="af-ZA"/>
        </w:rPr>
      </w:pPr>
    </w:p>
    <w:p w:rsidR="00150078" w:rsidRPr="004317A6" w:rsidRDefault="00150078" w:rsidP="00150078">
      <w:pPr>
        <w:spacing w:after="0" w:line="360" w:lineRule="auto"/>
        <w:rPr>
          <w:rFonts w:ascii="GHEA Grapalat" w:hAnsi="GHEA Grapalat"/>
          <w:b/>
          <w:i/>
          <w:lang w:val="af-ZA"/>
        </w:rPr>
      </w:pPr>
      <w:r w:rsidRPr="004317A6">
        <w:rPr>
          <w:rFonts w:ascii="GHEA Grapalat" w:hAnsi="GHEA Grapalat"/>
          <w:b/>
          <w:i/>
          <w:lang w:val="af-ZA"/>
        </w:rPr>
        <w:t>2. Խ</w:t>
      </w:r>
      <w:r w:rsidRPr="004317A6">
        <w:rPr>
          <w:rFonts w:ascii="GHEA Grapalat" w:hAnsi="GHEA Grapalat"/>
          <w:b/>
          <w:i/>
          <w:lang w:val="en-US"/>
        </w:rPr>
        <w:t>որհրդարանական</w:t>
      </w:r>
      <w:r w:rsidRPr="004317A6">
        <w:rPr>
          <w:rFonts w:ascii="GHEA Grapalat" w:hAnsi="GHEA Grapalat"/>
          <w:b/>
          <w:i/>
          <w:lang w:val="af-ZA"/>
        </w:rPr>
        <w:t xml:space="preserve"> </w:t>
      </w:r>
      <w:r w:rsidRPr="004317A6">
        <w:rPr>
          <w:rFonts w:ascii="GHEA Grapalat" w:hAnsi="GHEA Grapalat"/>
          <w:b/>
          <w:i/>
          <w:lang w:val="en-US"/>
        </w:rPr>
        <w:t>համակարգին</w:t>
      </w:r>
      <w:r w:rsidRPr="004317A6">
        <w:rPr>
          <w:rFonts w:ascii="GHEA Grapalat" w:hAnsi="GHEA Grapalat"/>
          <w:b/>
          <w:i/>
          <w:lang w:val="af-ZA"/>
        </w:rPr>
        <w:t xml:space="preserve"> </w:t>
      </w:r>
      <w:r w:rsidRPr="004317A6">
        <w:rPr>
          <w:rFonts w:ascii="GHEA Grapalat" w:hAnsi="GHEA Grapalat"/>
          <w:b/>
          <w:i/>
          <w:lang w:val="en-US"/>
        </w:rPr>
        <w:t>անցնելու</w:t>
      </w:r>
      <w:r w:rsidRPr="004317A6">
        <w:rPr>
          <w:rFonts w:ascii="GHEA Grapalat" w:hAnsi="GHEA Grapalat"/>
          <w:b/>
          <w:i/>
          <w:lang w:val="af-ZA"/>
        </w:rPr>
        <w:t xml:space="preserve"> </w:t>
      </w:r>
      <w:r w:rsidRPr="004317A6">
        <w:rPr>
          <w:rFonts w:ascii="GHEA Grapalat" w:hAnsi="GHEA Grapalat"/>
          <w:b/>
          <w:i/>
          <w:lang w:val="en-US"/>
        </w:rPr>
        <w:t>դեմ</w:t>
      </w:r>
      <w:r w:rsidRPr="004317A6">
        <w:rPr>
          <w:rFonts w:ascii="GHEA Grapalat" w:hAnsi="GHEA Grapalat"/>
          <w:b/>
          <w:i/>
          <w:lang w:val="af-ZA"/>
        </w:rPr>
        <w:t xml:space="preserve"> </w:t>
      </w:r>
      <w:r w:rsidRPr="004317A6">
        <w:rPr>
          <w:rFonts w:ascii="GHEA Grapalat" w:hAnsi="GHEA Grapalat"/>
          <w:b/>
          <w:i/>
          <w:lang w:val="en-US"/>
        </w:rPr>
        <w:t>հիմնական</w:t>
      </w:r>
      <w:r w:rsidRPr="004317A6">
        <w:rPr>
          <w:rFonts w:ascii="GHEA Grapalat" w:hAnsi="GHEA Grapalat"/>
          <w:b/>
          <w:i/>
          <w:lang w:val="af-ZA"/>
        </w:rPr>
        <w:t xml:space="preserve"> </w:t>
      </w:r>
      <w:r w:rsidRPr="004317A6">
        <w:rPr>
          <w:rFonts w:ascii="GHEA Grapalat" w:hAnsi="GHEA Grapalat"/>
          <w:b/>
          <w:i/>
          <w:lang w:val="en-US"/>
        </w:rPr>
        <w:t>հակափաստարկները</w:t>
      </w:r>
    </w:p>
    <w:p w:rsidR="00150078" w:rsidRPr="004317A6" w:rsidRDefault="00150078" w:rsidP="00150078">
      <w:pPr>
        <w:spacing w:after="0" w:line="360" w:lineRule="auto"/>
        <w:contextualSpacing/>
        <w:rPr>
          <w:rFonts w:ascii="GHEA Grapalat" w:hAnsi="GHEA Grapalat"/>
          <w:i/>
          <w:lang w:val="af-ZA"/>
        </w:rPr>
      </w:pPr>
    </w:p>
    <w:p w:rsidR="00150078" w:rsidRPr="004317A6" w:rsidRDefault="00150078" w:rsidP="00150078">
      <w:pPr>
        <w:spacing w:after="0" w:line="360" w:lineRule="auto"/>
        <w:contextualSpacing/>
        <w:rPr>
          <w:rFonts w:ascii="GHEA Grapalat" w:hAnsi="GHEA Grapalat"/>
          <w:i/>
          <w:lang w:val="af-ZA"/>
        </w:rPr>
      </w:pPr>
      <w:r w:rsidRPr="004317A6">
        <w:rPr>
          <w:rFonts w:ascii="GHEA Grapalat" w:hAnsi="GHEA Grapalat"/>
          <w:i/>
          <w:lang w:val="af-ZA"/>
        </w:rPr>
        <w:t xml:space="preserve">1) </w:t>
      </w:r>
      <w:r w:rsidRPr="004317A6">
        <w:rPr>
          <w:rFonts w:ascii="GHEA Grapalat" w:hAnsi="GHEA Grapalat"/>
          <w:i/>
          <w:lang w:val="en-US"/>
        </w:rPr>
        <w:t>Կուսակցությունների</w:t>
      </w:r>
      <w:r w:rsidRPr="004317A6">
        <w:rPr>
          <w:rFonts w:ascii="GHEA Grapalat" w:hAnsi="GHEA Grapalat"/>
          <w:i/>
          <w:lang w:val="af-ZA"/>
        </w:rPr>
        <w:t xml:space="preserve"> </w:t>
      </w:r>
      <w:r w:rsidRPr="004317A6">
        <w:rPr>
          <w:rFonts w:ascii="GHEA Grapalat" w:hAnsi="GHEA Grapalat"/>
          <w:i/>
          <w:lang w:val="en-US"/>
        </w:rPr>
        <w:t>չկայացվածության</w:t>
      </w:r>
      <w:r w:rsidRPr="004317A6">
        <w:rPr>
          <w:rFonts w:ascii="GHEA Grapalat" w:hAnsi="GHEA Grapalat"/>
          <w:i/>
          <w:lang w:val="af-ZA"/>
        </w:rPr>
        <w:t xml:space="preserve"> </w:t>
      </w:r>
      <w:r w:rsidRPr="004317A6">
        <w:rPr>
          <w:rFonts w:ascii="GHEA Grapalat" w:hAnsi="GHEA Grapalat"/>
          <w:i/>
          <w:lang w:val="en-US"/>
        </w:rPr>
        <w:t>փաստարկը</w:t>
      </w:r>
      <w:r w:rsidRPr="004317A6">
        <w:rPr>
          <w:rFonts w:ascii="GHEA Grapalat" w:hAnsi="GHEA Grapalat"/>
          <w:i/>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Այս</w:t>
      </w:r>
      <w:r w:rsidRPr="004317A6">
        <w:rPr>
          <w:rFonts w:ascii="GHEA Grapalat" w:hAnsi="GHEA Grapalat"/>
          <w:lang w:val="af-ZA"/>
        </w:rPr>
        <w:t xml:space="preserve"> </w:t>
      </w:r>
      <w:r w:rsidRPr="004317A6">
        <w:rPr>
          <w:rFonts w:ascii="GHEA Grapalat" w:hAnsi="GHEA Grapalat"/>
          <w:lang w:val="en-US"/>
        </w:rPr>
        <w:t>փաստարկի</w:t>
      </w:r>
      <w:r w:rsidRPr="004317A6">
        <w:rPr>
          <w:rFonts w:ascii="GHEA Grapalat" w:hAnsi="GHEA Grapalat"/>
          <w:lang w:val="af-ZA"/>
        </w:rPr>
        <w:t xml:space="preserve"> </w:t>
      </w:r>
      <w:r w:rsidRPr="004317A6">
        <w:rPr>
          <w:rFonts w:ascii="GHEA Grapalat" w:hAnsi="GHEA Grapalat"/>
          <w:lang w:val="en-US"/>
        </w:rPr>
        <w:t>հետևում</w:t>
      </w:r>
      <w:r w:rsidRPr="004317A6">
        <w:rPr>
          <w:rFonts w:ascii="GHEA Grapalat" w:hAnsi="GHEA Grapalat"/>
          <w:lang w:val="af-ZA"/>
        </w:rPr>
        <w:t xml:space="preserve"> </w:t>
      </w:r>
      <w:r w:rsidRPr="004317A6">
        <w:rPr>
          <w:rFonts w:ascii="GHEA Grapalat" w:hAnsi="GHEA Grapalat"/>
          <w:lang w:val="en-US"/>
        </w:rPr>
        <w:t>թաքնված</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ինչպես</w:t>
      </w:r>
      <w:r w:rsidRPr="004317A6">
        <w:rPr>
          <w:rFonts w:ascii="GHEA Grapalat" w:hAnsi="GHEA Grapalat"/>
          <w:lang w:val="af-ZA"/>
        </w:rPr>
        <w:t xml:space="preserve"> </w:t>
      </w:r>
      <w:r w:rsidRPr="004317A6">
        <w:rPr>
          <w:rFonts w:ascii="GHEA Grapalat" w:hAnsi="GHEA Grapalat"/>
          <w:lang w:val="en-US"/>
        </w:rPr>
        <w:t>խոր</w:t>
      </w:r>
      <w:r>
        <w:rPr>
          <w:rFonts w:ascii="GHEA Grapalat" w:hAnsi="GHEA Grapalat"/>
          <w:lang w:val="en-US"/>
        </w:rPr>
        <w:t>ը</w:t>
      </w:r>
      <w:r w:rsidRPr="004317A6">
        <w:rPr>
          <w:rFonts w:ascii="GHEA Grapalat" w:hAnsi="GHEA Grapalat"/>
          <w:lang w:val="af-ZA"/>
        </w:rPr>
        <w:t xml:space="preserve"> </w:t>
      </w:r>
      <w:r w:rsidRPr="004317A6">
        <w:rPr>
          <w:rFonts w:ascii="GHEA Grapalat" w:hAnsi="GHEA Grapalat"/>
          <w:lang w:val="en-US"/>
        </w:rPr>
        <w:t>անվստահությունը</w:t>
      </w:r>
      <w:r w:rsidRPr="004317A6">
        <w:rPr>
          <w:rFonts w:ascii="GHEA Grapalat" w:hAnsi="GHEA Grapalat"/>
          <w:lang w:val="af-ZA"/>
        </w:rPr>
        <w:t xml:space="preserve"> </w:t>
      </w:r>
      <w:r w:rsidRPr="004317A6">
        <w:rPr>
          <w:rFonts w:ascii="GHEA Grapalat" w:hAnsi="GHEA Grapalat"/>
          <w:lang w:val="en-US"/>
        </w:rPr>
        <w:t>ժողովրդավարության</w:t>
      </w:r>
      <w:r w:rsidRPr="004317A6">
        <w:rPr>
          <w:rFonts w:ascii="GHEA Grapalat" w:hAnsi="GHEA Grapalat"/>
          <w:lang w:val="af-ZA"/>
        </w:rPr>
        <w:t xml:space="preserve"> </w:t>
      </w:r>
      <w:r w:rsidRPr="004317A6">
        <w:rPr>
          <w:rFonts w:ascii="GHEA Grapalat" w:hAnsi="GHEA Grapalat"/>
          <w:lang w:val="en-US"/>
        </w:rPr>
        <w:t>նկատմամբ</w:t>
      </w:r>
      <w:r w:rsidRPr="004317A6">
        <w:rPr>
          <w:rFonts w:ascii="GHEA Grapalat" w:hAnsi="GHEA Grapalat"/>
          <w:lang w:val="af-ZA"/>
        </w:rPr>
        <w:t xml:space="preserve"> («</w:t>
      </w:r>
      <w:r w:rsidRPr="004317A6">
        <w:rPr>
          <w:rFonts w:ascii="GHEA Grapalat" w:hAnsi="GHEA Grapalat"/>
          <w:lang w:val="en-US"/>
        </w:rPr>
        <w:t>միայն</w:t>
      </w:r>
      <w:r w:rsidRPr="004317A6">
        <w:rPr>
          <w:rFonts w:ascii="GHEA Grapalat" w:hAnsi="GHEA Grapalat"/>
          <w:lang w:val="af-ZA"/>
        </w:rPr>
        <w:t xml:space="preserve"> </w:t>
      </w:r>
      <w:r w:rsidRPr="004317A6">
        <w:rPr>
          <w:rFonts w:ascii="GHEA Grapalat" w:hAnsi="GHEA Grapalat"/>
          <w:lang w:val="en-US"/>
        </w:rPr>
        <w:t>անհատը</w:t>
      </w:r>
      <w:r w:rsidRPr="004317A6">
        <w:rPr>
          <w:rFonts w:ascii="GHEA Grapalat" w:hAnsi="GHEA Grapalat"/>
          <w:lang w:val="af-ZA"/>
        </w:rPr>
        <w:t xml:space="preserve"> </w:t>
      </w:r>
      <w:r w:rsidRPr="004317A6">
        <w:rPr>
          <w:rFonts w:ascii="GHEA Grapalat" w:hAnsi="GHEA Grapalat"/>
          <w:lang w:val="en-US"/>
        </w:rPr>
        <w:t>կարող</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կառավարել</w:t>
      </w:r>
      <w:r w:rsidRPr="004317A6">
        <w:rPr>
          <w:rFonts w:ascii="GHEA Grapalat" w:hAnsi="GHEA Grapalat"/>
          <w:lang w:val="af-ZA"/>
        </w:rPr>
        <w:t xml:space="preserve">, </w:t>
      </w:r>
      <w:r w:rsidRPr="004317A6">
        <w:rPr>
          <w:rFonts w:ascii="GHEA Grapalat" w:hAnsi="GHEA Grapalat"/>
          <w:lang w:val="en-US"/>
        </w:rPr>
        <w:t>ձեռքը</w:t>
      </w:r>
      <w:r w:rsidRPr="004317A6">
        <w:rPr>
          <w:rFonts w:ascii="GHEA Grapalat" w:hAnsi="GHEA Grapalat"/>
          <w:lang w:val="af-ZA"/>
        </w:rPr>
        <w:t xml:space="preserve"> </w:t>
      </w:r>
      <w:r w:rsidRPr="004317A6">
        <w:rPr>
          <w:rFonts w:ascii="GHEA Grapalat" w:hAnsi="GHEA Grapalat"/>
          <w:lang w:val="en-US"/>
        </w:rPr>
        <w:t>խփել</w:t>
      </w:r>
      <w:r w:rsidRPr="004317A6">
        <w:rPr>
          <w:rFonts w:ascii="GHEA Grapalat" w:hAnsi="GHEA Grapalat"/>
          <w:lang w:val="af-ZA"/>
        </w:rPr>
        <w:t xml:space="preserve"> </w:t>
      </w:r>
      <w:r w:rsidRPr="004317A6">
        <w:rPr>
          <w:rFonts w:ascii="GHEA Grapalat" w:hAnsi="GHEA Grapalat"/>
          <w:lang w:val="en-US"/>
        </w:rPr>
        <w:t>սեղանին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լուծել</w:t>
      </w:r>
      <w:r w:rsidRPr="004317A6">
        <w:rPr>
          <w:rFonts w:ascii="GHEA Grapalat" w:hAnsi="GHEA Grapalat"/>
          <w:lang w:val="af-ZA"/>
        </w:rPr>
        <w:t xml:space="preserve"> </w:t>
      </w:r>
      <w:r w:rsidRPr="004317A6">
        <w:rPr>
          <w:rFonts w:ascii="GHEA Grapalat" w:hAnsi="GHEA Grapalat"/>
          <w:lang w:val="en-US"/>
        </w:rPr>
        <w:t>բոլոր</w:t>
      </w:r>
      <w:r w:rsidRPr="004317A6">
        <w:rPr>
          <w:rFonts w:ascii="GHEA Grapalat" w:hAnsi="GHEA Grapalat"/>
          <w:lang w:val="af-ZA"/>
        </w:rPr>
        <w:t xml:space="preserve"> </w:t>
      </w:r>
      <w:r w:rsidRPr="004317A6">
        <w:rPr>
          <w:rFonts w:ascii="GHEA Grapalat" w:hAnsi="GHEA Grapalat"/>
          <w:lang w:val="en-US"/>
        </w:rPr>
        <w:t>հարցերը</w:t>
      </w:r>
      <w:r w:rsidRPr="004317A6">
        <w:rPr>
          <w:rFonts w:ascii="GHEA Grapalat" w:hAnsi="GHEA Grapalat"/>
          <w:lang w:val="af-ZA"/>
        </w:rPr>
        <w:t xml:space="preserve">»), </w:t>
      </w:r>
      <w:r w:rsidRPr="004317A6">
        <w:rPr>
          <w:rFonts w:ascii="GHEA Grapalat" w:hAnsi="GHEA Grapalat"/>
          <w:lang w:val="en-US"/>
        </w:rPr>
        <w:t>այնպես</w:t>
      </w:r>
      <w:r w:rsidRPr="004317A6">
        <w:rPr>
          <w:rFonts w:ascii="GHEA Grapalat" w:hAnsi="GHEA Grapalat"/>
          <w:lang w:val="af-ZA"/>
        </w:rPr>
        <w:t xml:space="preserve"> </w:t>
      </w:r>
      <w:r w:rsidRPr="004317A6">
        <w:rPr>
          <w:rFonts w:ascii="GHEA Grapalat" w:hAnsi="GHEA Grapalat"/>
          <w:lang w:val="en-US"/>
        </w:rPr>
        <w:t>էլ</w:t>
      </w:r>
      <w:r w:rsidRPr="004317A6">
        <w:rPr>
          <w:rFonts w:ascii="GHEA Grapalat" w:hAnsi="GHEA Grapalat"/>
          <w:lang w:val="af-ZA"/>
        </w:rPr>
        <w:t xml:space="preserve"> </w:t>
      </w:r>
      <w:r w:rsidRPr="004317A6">
        <w:rPr>
          <w:rFonts w:ascii="GHEA Grapalat" w:hAnsi="GHEA Grapalat"/>
          <w:lang w:val="en-US"/>
        </w:rPr>
        <w:t>բազմաթիվ</w:t>
      </w:r>
      <w:r w:rsidRPr="004317A6">
        <w:rPr>
          <w:rFonts w:ascii="GHEA Grapalat" w:hAnsi="GHEA Grapalat"/>
          <w:lang w:val="af-ZA"/>
        </w:rPr>
        <w:t xml:space="preserve"> </w:t>
      </w:r>
      <w:r w:rsidRPr="004317A6">
        <w:rPr>
          <w:rFonts w:ascii="GHEA Grapalat" w:hAnsi="GHEA Grapalat"/>
          <w:lang w:val="en-US"/>
        </w:rPr>
        <w:t>մոլորություններ՝</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կուսակցությունների</w:t>
      </w:r>
      <w:r w:rsidRPr="004317A6">
        <w:rPr>
          <w:rFonts w:ascii="GHEA Grapalat" w:hAnsi="GHEA Grapalat"/>
          <w:lang w:val="af-ZA"/>
        </w:rPr>
        <w:t xml:space="preserve"> </w:t>
      </w:r>
      <w:r w:rsidRPr="004317A6">
        <w:rPr>
          <w:rFonts w:ascii="GHEA Grapalat" w:hAnsi="GHEA Grapalat"/>
          <w:lang w:val="en-US"/>
        </w:rPr>
        <w:t>բնույթի</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դերի</w:t>
      </w:r>
      <w:r w:rsidRPr="004317A6">
        <w:rPr>
          <w:rFonts w:ascii="GHEA Grapalat" w:hAnsi="GHEA Grapalat"/>
          <w:lang w:val="af-ZA"/>
        </w:rPr>
        <w:t xml:space="preserve"> </w:t>
      </w:r>
      <w:r w:rsidRPr="004317A6">
        <w:rPr>
          <w:rFonts w:ascii="GHEA Grapalat" w:hAnsi="GHEA Grapalat"/>
          <w:lang w:val="en-US"/>
        </w:rPr>
        <w:t>վերաբերյալ</w:t>
      </w:r>
      <w:r w:rsidRPr="004317A6">
        <w:rPr>
          <w:rFonts w:ascii="GHEA Grapalat" w:hAnsi="GHEA Grapalat"/>
          <w:lang w:val="af-ZA"/>
        </w:rPr>
        <w:t xml:space="preserve">: </w:t>
      </w:r>
      <w:r w:rsidRPr="004317A6">
        <w:rPr>
          <w:rFonts w:ascii="GHEA Grapalat" w:hAnsi="GHEA Grapalat"/>
          <w:lang w:val="en-US"/>
        </w:rPr>
        <w:t>Կառավարման</w:t>
      </w:r>
      <w:r w:rsidRPr="004317A6">
        <w:rPr>
          <w:rFonts w:ascii="GHEA Grapalat" w:hAnsi="GHEA Grapalat"/>
          <w:lang w:val="af-ZA"/>
        </w:rPr>
        <w:t xml:space="preserve"> </w:t>
      </w: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ձևը</w:t>
      </w:r>
      <w:r w:rsidRPr="004317A6">
        <w:rPr>
          <w:rFonts w:ascii="GHEA Grapalat" w:hAnsi="GHEA Grapalat"/>
          <w:lang w:val="af-ZA"/>
        </w:rPr>
        <w:t xml:space="preserve"> </w:t>
      </w:r>
      <w:r w:rsidRPr="004317A6">
        <w:rPr>
          <w:rFonts w:ascii="GHEA Grapalat" w:hAnsi="GHEA Grapalat"/>
          <w:lang w:val="en-US"/>
        </w:rPr>
        <w:t>բնավ</w:t>
      </w:r>
      <w:r w:rsidRPr="004317A6">
        <w:rPr>
          <w:rFonts w:ascii="GHEA Grapalat" w:hAnsi="GHEA Grapalat"/>
          <w:lang w:val="af-ZA"/>
        </w:rPr>
        <w:t xml:space="preserve"> </w:t>
      </w:r>
      <w:r w:rsidRPr="004317A6">
        <w:rPr>
          <w:rFonts w:ascii="GHEA Grapalat" w:hAnsi="GHEA Grapalat"/>
          <w:lang w:val="en-US"/>
        </w:rPr>
        <w:t>չի</w:t>
      </w:r>
      <w:r w:rsidRPr="004317A6">
        <w:rPr>
          <w:rFonts w:ascii="GHEA Grapalat" w:hAnsi="GHEA Grapalat"/>
          <w:lang w:val="af-ZA"/>
        </w:rPr>
        <w:t xml:space="preserve"> </w:t>
      </w:r>
      <w:r w:rsidRPr="004317A6">
        <w:rPr>
          <w:rFonts w:ascii="GHEA Grapalat" w:hAnsi="GHEA Grapalat"/>
          <w:lang w:val="en-US"/>
        </w:rPr>
        <w:t>ենթադրում</w:t>
      </w:r>
      <w:r w:rsidRPr="004317A6">
        <w:rPr>
          <w:rFonts w:ascii="GHEA Grapalat" w:hAnsi="GHEA Grapalat"/>
          <w:lang w:val="af-ZA"/>
        </w:rPr>
        <w:t xml:space="preserve">, </w:t>
      </w:r>
      <w:r w:rsidRPr="004317A6">
        <w:rPr>
          <w:rFonts w:ascii="GHEA Grapalat" w:hAnsi="GHEA Grapalat"/>
          <w:lang w:val="en-US"/>
        </w:rPr>
        <w:t>որ</w:t>
      </w:r>
      <w:r w:rsidRPr="004317A6">
        <w:rPr>
          <w:rFonts w:ascii="GHEA Grapalat" w:hAnsi="GHEA Grapalat"/>
          <w:lang w:val="af-ZA"/>
        </w:rPr>
        <w:t xml:space="preserve"> </w:t>
      </w:r>
      <w:r w:rsidRPr="004317A6">
        <w:rPr>
          <w:rFonts w:ascii="GHEA Grapalat" w:hAnsi="GHEA Grapalat"/>
          <w:lang w:val="en-US"/>
        </w:rPr>
        <w:t>երկրի</w:t>
      </w:r>
      <w:r w:rsidRPr="004317A6">
        <w:rPr>
          <w:rFonts w:ascii="GHEA Grapalat" w:hAnsi="GHEA Grapalat"/>
          <w:lang w:val="af-ZA"/>
        </w:rPr>
        <w:t xml:space="preserve"> </w:t>
      </w:r>
      <w:r w:rsidRPr="004317A6">
        <w:rPr>
          <w:rFonts w:ascii="GHEA Grapalat" w:hAnsi="GHEA Grapalat"/>
          <w:lang w:val="en-US"/>
        </w:rPr>
        <w:t>կառավարումն</w:t>
      </w:r>
      <w:r w:rsidRPr="004317A6">
        <w:rPr>
          <w:rFonts w:ascii="GHEA Grapalat" w:hAnsi="GHEA Grapalat"/>
          <w:lang w:val="af-ZA"/>
        </w:rPr>
        <w:t xml:space="preserve"> </w:t>
      </w:r>
      <w:r w:rsidRPr="004317A6">
        <w:rPr>
          <w:rFonts w:ascii="GHEA Grapalat" w:hAnsi="GHEA Grapalat"/>
          <w:lang w:val="en-US"/>
        </w:rPr>
        <w:t>իրականացնում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ամբողջ</w:t>
      </w:r>
      <w:r w:rsidRPr="004317A6">
        <w:rPr>
          <w:rFonts w:ascii="GHEA Grapalat" w:hAnsi="GHEA Grapalat"/>
          <w:lang w:val="af-ZA"/>
        </w:rPr>
        <w:t xml:space="preserve"> </w:t>
      </w:r>
      <w:r w:rsidRPr="004317A6">
        <w:rPr>
          <w:rFonts w:ascii="GHEA Grapalat" w:hAnsi="GHEA Grapalat"/>
          <w:lang w:val="en-US"/>
        </w:rPr>
        <w:t>խորհրդարանը</w:t>
      </w:r>
      <w:r w:rsidRPr="004317A6">
        <w:rPr>
          <w:rFonts w:ascii="GHEA Grapalat" w:hAnsi="GHEA Grapalat"/>
          <w:lang w:val="af-ZA"/>
        </w:rPr>
        <w:t xml:space="preserve">, </w:t>
      </w:r>
      <w:r w:rsidRPr="004317A6">
        <w:rPr>
          <w:rFonts w:ascii="GHEA Grapalat" w:hAnsi="GHEA Grapalat"/>
          <w:lang w:val="en-US"/>
        </w:rPr>
        <w:t>իսկ</w:t>
      </w:r>
      <w:r w:rsidRPr="004317A6">
        <w:rPr>
          <w:rFonts w:ascii="GHEA Grapalat" w:hAnsi="GHEA Grapalat"/>
          <w:lang w:val="af-ZA"/>
        </w:rPr>
        <w:t xml:space="preserve"> </w:t>
      </w:r>
      <w:r w:rsidRPr="004317A6">
        <w:rPr>
          <w:rFonts w:ascii="GHEA Grapalat" w:hAnsi="GHEA Grapalat"/>
          <w:lang w:val="en-US"/>
        </w:rPr>
        <w:t>կառավարությունը</w:t>
      </w:r>
      <w:r w:rsidRPr="004317A6">
        <w:rPr>
          <w:rFonts w:ascii="GHEA Grapalat" w:hAnsi="GHEA Grapalat"/>
          <w:lang w:val="af-ZA"/>
        </w:rPr>
        <w:t xml:space="preserve"> </w:t>
      </w:r>
      <w:r w:rsidRPr="004317A6">
        <w:rPr>
          <w:rFonts w:ascii="GHEA Grapalat" w:hAnsi="GHEA Grapalat"/>
          <w:lang w:val="en-US"/>
        </w:rPr>
        <w:t>պարզապես</w:t>
      </w:r>
      <w:r w:rsidRPr="004317A6">
        <w:rPr>
          <w:rFonts w:ascii="GHEA Grapalat" w:hAnsi="GHEA Grapalat"/>
          <w:lang w:val="af-ZA"/>
        </w:rPr>
        <w:t xml:space="preserve"> </w:t>
      </w:r>
      <w:r w:rsidRPr="004317A6">
        <w:rPr>
          <w:rFonts w:ascii="GHEA Grapalat" w:hAnsi="GHEA Grapalat"/>
          <w:lang w:val="en-US"/>
        </w:rPr>
        <w:t>խորհրդարանի</w:t>
      </w:r>
      <w:r w:rsidRPr="004317A6">
        <w:rPr>
          <w:rFonts w:ascii="GHEA Grapalat" w:hAnsi="GHEA Grapalat"/>
          <w:lang w:val="af-ZA"/>
        </w:rPr>
        <w:t xml:space="preserve"> </w:t>
      </w:r>
      <w:r w:rsidRPr="004317A6">
        <w:rPr>
          <w:rFonts w:ascii="GHEA Grapalat" w:hAnsi="GHEA Grapalat"/>
          <w:lang w:val="en-US"/>
        </w:rPr>
        <w:t>գործադիր</w:t>
      </w:r>
      <w:r w:rsidRPr="004317A6">
        <w:rPr>
          <w:rFonts w:ascii="GHEA Grapalat" w:hAnsi="GHEA Grapalat"/>
          <w:lang w:val="af-ZA"/>
        </w:rPr>
        <w:t xml:space="preserve"> </w:t>
      </w:r>
      <w:r w:rsidRPr="004317A6">
        <w:rPr>
          <w:rFonts w:ascii="GHEA Grapalat" w:hAnsi="GHEA Grapalat"/>
          <w:lang w:val="en-US"/>
        </w:rPr>
        <w:t>մարմինն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Իրականում</w:t>
      </w:r>
      <w:r w:rsidRPr="004317A6">
        <w:rPr>
          <w:rFonts w:ascii="GHEA Grapalat" w:hAnsi="GHEA Grapalat"/>
          <w:lang w:val="af-ZA"/>
        </w:rPr>
        <w:t xml:space="preserve"> </w:t>
      </w:r>
      <w:r w:rsidRPr="004317A6">
        <w:rPr>
          <w:rFonts w:ascii="GHEA Grapalat" w:hAnsi="GHEA Grapalat"/>
          <w:lang w:val="en-US"/>
        </w:rPr>
        <w:t>խորհրդարանում</w:t>
      </w:r>
      <w:r w:rsidRPr="004317A6">
        <w:rPr>
          <w:rFonts w:ascii="GHEA Grapalat" w:hAnsi="GHEA Grapalat"/>
          <w:lang w:val="af-ZA"/>
        </w:rPr>
        <w:t xml:space="preserve"> </w:t>
      </w:r>
      <w:r w:rsidRPr="004317A6">
        <w:rPr>
          <w:rFonts w:ascii="GHEA Grapalat" w:hAnsi="GHEA Grapalat"/>
          <w:lang w:val="en-US"/>
        </w:rPr>
        <w:t>կա</w:t>
      </w:r>
      <w:r w:rsidRPr="004317A6">
        <w:rPr>
          <w:rFonts w:ascii="GHEA Grapalat" w:hAnsi="GHEA Grapalat"/>
          <w:lang w:val="af-ZA"/>
        </w:rPr>
        <w:t xml:space="preserve"> </w:t>
      </w:r>
      <w:r w:rsidRPr="004317A6">
        <w:rPr>
          <w:rFonts w:ascii="GHEA Grapalat" w:hAnsi="GHEA Grapalat"/>
          <w:lang w:val="en-US"/>
        </w:rPr>
        <w:t>բաժանարար</w:t>
      </w:r>
      <w:r w:rsidRPr="004317A6">
        <w:rPr>
          <w:rFonts w:ascii="GHEA Grapalat" w:hAnsi="GHEA Grapalat"/>
          <w:lang w:val="af-ZA"/>
        </w:rPr>
        <w:t xml:space="preserve"> </w:t>
      </w:r>
      <w:r w:rsidRPr="004317A6">
        <w:rPr>
          <w:rFonts w:ascii="GHEA Grapalat" w:hAnsi="GHEA Grapalat"/>
          <w:lang w:val="en-US"/>
        </w:rPr>
        <w:t>գիծ</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en-US"/>
        </w:rPr>
        <w:t>մեծամասնության</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փոքրամասնության</w:t>
      </w:r>
      <w:r w:rsidRPr="004317A6">
        <w:rPr>
          <w:rFonts w:ascii="GHEA Grapalat" w:hAnsi="GHEA Grapalat"/>
          <w:lang w:val="af-ZA"/>
        </w:rPr>
        <w:t xml:space="preserve"> </w:t>
      </w:r>
      <w:r w:rsidRPr="004317A6">
        <w:rPr>
          <w:rFonts w:ascii="GHEA Grapalat" w:hAnsi="GHEA Grapalat"/>
          <w:lang w:val="en-US"/>
        </w:rPr>
        <w:t>միջև</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կառավարությունն</w:t>
      </w:r>
      <w:r w:rsidRPr="004317A6">
        <w:rPr>
          <w:rFonts w:ascii="GHEA Grapalat" w:hAnsi="GHEA Grapalat"/>
          <w:lang w:val="af-ZA"/>
        </w:rPr>
        <w:t xml:space="preserve"> </w:t>
      </w:r>
      <w:r w:rsidRPr="004317A6">
        <w:rPr>
          <w:rFonts w:ascii="GHEA Grapalat" w:hAnsi="GHEA Grapalat"/>
          <w:lang w:val="en-US"/>
        </w:rPr>
        <w:t>իր</w:t>
      </w:r>
      <w:r w:rsidRPr="004317A6">
        <w:rPr>
          <w:rFonts w:ascii="GHEA Grapalat" w:hAnsi="GHEA Grapalat"/>
          <w:lang w:val="af-ZA"/>
        </w:rPr>
        <w:t xml:space="preserve"> </w:t>
      </w:r>
      <w:r w:rsidRPr="004317A6">
        <w:rPr>
          <w:rFonts w:ascii="GHEA Grapalat" w:hAnsi="GHEA Grapalat"/>
          <w:lang w:val="en-US"/>
        </w:rPr>
        <w:t>քաղաքականությունն</w:t>
      </w:r>
      <w:r w:rsidRPr="004317A6">
        <w:rPr>
          <w:rFonts w:ascii="GHEA Grapalat" w:hAnsi="GHEA Grapalat"/>
          <w:lang w:val="af-ZA"/>
        </w:rPr>
        <w:t xml:space="preserve"> </w:t>
      </w:r>
      <w:r w:rsidRPr="004317A6">
        <w:rPr>
          <w:rFonts w:ascii="GHEA Grapalat" w:hAnsi="GHEA Grapalat"/>
          <w:lang w:val="en-US"/>
        </w:rPr>
        <w:t>իրականացնում</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հենվելով</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en-US"/>
        </w:rPr>
        <w:t>մեծամասնության</w:t>
      </w:r>
      <w:r w:rsidRPr="004317A6">
        <w:rPr>
          <w:rFonts w:ascii="GHEA Grapalat" w:hAnsi="GHEA Grapalat"/>
          <w:lang w:val="af-ZA"/>
        </w:rPr>
        <w:t xml:space="preserve"> </w:t>
      </w:r>
      <w:r w:rsidRPr="004317A6">
        <w:rPr>
          <w:rFonts w:ascii="GHEA Grapalat" w:hAnsi="GHEA Grapalat"/>
          <w:lang w:val="en-US"/>
        </w:rPr>
        <w:t>աջակցության</w:t>
      </w:r>
      <w:r w:rsidRPr="004317A6">
        <w:rPr>
          <w:rFonts w:ascii="GHEA Grapalat" w:hAnsi="GHEA Grapalat"/>
          <w:lang w:val="af-ZA"/>
        </w:rPr>
        <w:t xml:space="preserve"> </w:t>
      </w:r>
      <w:r w:rsidRPr="004317A6">
        <w:rPr>
          <w:rFonts w:ascii="GHEA Grapalat" w:hAnsi="GHEA Grapalat"/>
          <w:lang w:val="en-US"/>
        </w:rPr>
        <w:t>վրա</w:t>
      </w:r>
      <w:r w:rsidRPr="004317A6">
        <w:rPr>
          <w:rFonts w:ascii="GHEA Grapalat" w:hAnsi="GHEA Grapalat"/>
          <w:lang w:val="af-ZA"/>
        </w:rPr>
        <w:t xml:space="preserve">: </w:t>
      </w:r>
      <w:r w:rsidRPr="004317A6">
        <w:rPr>
          <w:rFonts w:ascii="GHEA Grapalat" w:hAnsi="GHEA Grapalat"/>
          <w:lang w:val="en-US"/>
        </w:rPr>
        <w:t>Բնականաբար</w:t>
      </w:r>
      <w:r w:rsidRPr="004317A6">
        <w:rPr>
          <w:rFonts w:ascii="GHEA Grapalat" w:hAnsi="GHEA Grapalat"/>
          <w:lang w:val="af-ZA"/>
        </w:rPr>
        <w:t xml:space="preserve">, </w:t>
      </w:r>
      <w:r w:rsidRPr="004317A6">
        <w:rPr>
          <w:rFonts w:ascii="GHEA Grapalat" w:hAnsi="GHEA Grapalat"/>
          <w:lang w:val="hy-AM"/>
        </w:rPr>
        <w:t>խորհրդարանական</w:t>
      </w:r>
      <w:r w:rsidRPr="004317A6">
        <w:rPr>
          <w:rFonts w:ascii="GHEA Grapalat" w:hAnsi="GHEA Grapalat"/>
          <w:lang w:val="af-ZA"/>
        </w:rPr>
        <w:t xml:space="preserve"> </w:t>
      </w:r>
      <w:r w:rsidRPr="004317A6">
        <w:rPr>
          <w:rFonts w:ascii="GHEA Grapalat" w:hAnsi="GHEA Grapalat"/>
          <w:lang w:val="en-US"/>
        </w:rPr>
        <w:t>մեծամասնության</w:t>
      </w:r>
      <w:r w:rsidRPr="004317A6">
        <w:rPr>
          <w:rFonts w:ascii="GHEA Grapalat" w:hAnsi="GHEA Grapalat"/>
          <w:lang w:val="af-ZA"/>
        </w:rPr>
        <w:t xml:space="preserve"> </w:t>
      </w:r>
      <w:r w:rsidRPr="004317A6">
        <w:rPr>
          <w:rFonts w:ascii="GHEA Grapalat" w:hAnsi="GHEA Grapalat"/>
          <w:lang w:val="en-US"/>
        </w:rPr>
        <w:t>մաս</w:t>
      </w:r>
      <w:r w:rsidRPr="004317A6">
        <w:rPr>
          <w:rFonts w:ascii="GHEA Grapalat" w:hAnsi="GHEA Grapalat"/>
          <w:lang w:val="af-ZA"/>
        </w:rPr>
        <w:t xml:space="preserve"> </w:t>
      </w:r>
      <w:r w:rsidRPr="004317A6">
        <w:rPr>
          <w:rFonts w:ascii="GHEA Grapalat" w:hAnsi="GHEA Grapalat"/>
          <w:lang w:val="en-US"/>
        </w:rPr>
        <w:t>կազմող</w:t>
      </w:r>
      <w:r w:rsidRPr="004317A6">
        <w:rPr>
          <w:rFonts w:ascii="GHEA Grapalat" w:hAnsi="GHEA Grapalat"/>
          <w:lang w:val="af-ZA"/>
        </w:rPr>
        <w:t xml:space="preserve"> </w:t>
      </w:r>
      <w:r w:rsidRPr="004317A6">
        <w:rPr>
          <w:rFonts w:ascii="GHEA Grapalat" w:hAnsi="GHEA Grapalat"/>
          <w:lang w:val="en-US"/>
        </w:rPr>
        <w:t>կուսակցությունները</w:t>
      </w:r>
      <w:r w:rsidRPr="004317A6">
        <w:rPr>
          <w:rFonts w:ascii="GHEA Grapalat" w:hAnsi="GHEA Grapalat"/>
          <w:lang w:val="af-ZA"/>
        </w:rPr>
        <w:t xml:space="preserve"> </w:t>
      </w:r>
      <w:r w:rsidRPr="004317A6">
        <w:rPr>
          <w:rFonts w:ascii="GHEA Grapalat" w:hAnsi="GHEA Grapalat"/>
          <w:lang w:val="en-US"/>
        </w:rPr>
        <w:t>շահագրգռված</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en-US"/>
        </w:rPr>
        <w:t>իրենց</w:t>
      </w:r>
      <w:r w:rsidRPr="004317A6">
        <w:rPr>
          <w:rFonts w:ascii="GHEA Grapalat" w:hAnsi="GHEA Grapalat"/>
          <w:lang w:val="af-ZA"/>
        </w:rPr>
        <w:t xml:space="preserve"> </w:t>
      </w:r>
      <w:r w:rsidRPr="004317A6">
        <w:rPr>
          <w:rFonts w:ascii="GHEA Grapalat" w:hAnsi="GHEA Grapalat"/>
          <w:lang w:val="en-US"/>
        </w:rPr>
        <w:t>կառավարությանը</w:t>
      </w:r>
      <w:r w:rsidRPr="004317A6">
        <w:rPr>
          <w:rFonts w:ascii="GHEA Grapalat" w:hAnsi="GHEA Grapalat"/>
          <w:lang w:val="af-ZA"/>
        </w:rPr>
        <w:t xml:space="preserve"> </w:t>
      </w:r>
      <w:r w:rsidRPr="004317A6">
        <w:rPr>
          <w:rFonts w:ascii="GHEA Grapalat" w:hAnsi="GHEA Grapalat"/>
          <w:lang w:val="en-US"/>
        </w:rPr>
        <w:t>սատարելու</w:t>
      </w:r>
      <w:r w:rsidRPr="004317A6">
        <w:rPr>
          <w:rFonts w:ascii="GHEA Grapalat" w:hAnsi="GHEA Grapalat"/>
          <w:lang w:val="af-ZA"/>
        </w:rPr>
        <w:t xml:space="preserve"> </w:t>
      </w:r>
      <w:r w:rsidRPr="004317A6">
        <w:rPr>
          <w:rFonts w:ascii="GHEA Grapalat" w:hAnsi="GHEA Grapalat"/>
          <w:lang w:val="en-US"/>
        </w:rPr>
        <w:t>մեջ</w:t>
      </w:r>
      <w:r w:rsidRPr="004317A6">
        <w:rPr>
          <w:rFonts w:ascii="GHEA Grapalat" w:hAnsi="GHEA Grapalat"/>
          <w:lang w:val="af-ZA"/>
        </w:rPr>
        <w:t xml:space="preserve"> </w:t>
      </w:r>
      <w:r w:rsidRPr="004317A6">
        <w:rPr>
          <w:rFonts w:ascii="GHEA Grapalat" w:hAnsi="GHEA Grapalat"/>
          <w:lang w:val="en-US"/>
        </w:rPr>
        <w:t>այնքան</w:t>
      </w:r>
      <w:r w:rsidRPr="004317A6">
        <w:rPr>
          <w:rFonts w:ascii="GHEA Grapalat" w:hAnsi="GHEA Grapalat"/>
          <w:lang w:val="af-ZA"/>
        </w:rPr>
        <w:t xml:space="preserve"> </w:t>
      </w:r>
      <w:r w:rsidRPr="004317A6">
        <w:rPr>
          <w:rFonts w:ascii="GHEA Grapalat" w:hAnsi="GHEA Grapalat"/>
          <w:lang w:val="en-US"/>
        </w:rPr>
        <w:t>ժամանակ</w:t>
      </w:r>
      <w:r w:rsidRPr="004317A6">
        <w:rPr>
          <w:rFonts w:ascii="GHEA Grapalat" w:hAnsi="GHEA Grapalat"/>
          <w:lang w:val="af-ZA"/>
        </w:rPr>
        <w:t xml:space="preserve">, </w:t>
      </w:r>
      <w:r w:rsidRPr="004317A6">
        <w:rPr>
          <w:rFonts w:ascii="GHEA Grapalat" w:hAnsi="GHEA Grapalat"/>
          <w:lang w:val="en-US"/>
        </w:rPr>
        <w:t>քանի</w:t>
      </w:r>
      <w:r w:rsidRPr="004317A6">
        <w:rPr>
          <w:rFonts w:ascii="GHEA Grapalat" w:hAnsi="GHEA Grapalat"/>
          <w:lang w:val="af-ZA"/>
        </w:rPr>
        <w:t xml:space="preserve"> </w:t>
      </w:r>
      <w:r w:rsidRPr="004317A6">
        <w:rPr>
          <w:rFonts w:ascii="GHEA Grapalat" w:hAnsi="GHEA Grapalat"/>
          <w:lang w:val="en-US"/>
        </w:rPr>
        <w:t>դեռ</w:t>
      </w:r>
      <w:r w:rsidRPr="004317A6">
        <w:rPr>
          <w:rFonts w:ascii="GHEA Grapalat" w:hAnsi="GHEA Grapalat"/>
          <w:lang w:val="af-ZA"/>
        </w:rPr>
        <w:t xml:space="preserve"> </w:t>
      </w:r>
      <w:r w:rsidRPr="004317A6">
        <w:rPr>
          <w:rFonts w:ascii="GHEA Grapalat" w:hAnsi="GHEA Grapalat"/>
          <w:lang w:val="en-US"/>
        </w:rPr>
        <w:t>մեծամասնությունը</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կառավարությունն</w:t>
      </w:r>
      <w:r w:rsidRPr="004317A6">
        <w:rPr>
          <w:rFonts w:ascii="GHEA Grapalat" w:hAnsi="GHEA Grapalat"/>
          <w:lang w:val="af-ZA"/>
        </w:rPr>
        <w:t xml:space="preserve"> </w:t>
      </w:r>
      <w:r w:rsidRPr="004317A6">
        <w:rPr>
          <w:rFonts w:ascii="GHEA Grapalat" w:hAnsi="GHEA Grapalat"/>
          <w:lang w:val="en-US"/>
        </w:rPr>
        <w:t>ունեն</w:t>
      </w:r>
      <w:r w:rsidRPr="004317A6">
        <w:rPr>
          <w:rFonts w:ascii="GHEA Grapalat" w:hAnsi="GHEA Grapalat"/>
          <w:lang w:val="af-ZA"/>
        </w:rPr>
        <w:t xml:space="preserve"> </w:t>
      </w:r>
      <w:r w:rsidRPr="004317A6">
        <w:rPr>
          <w:rFonts w:ascii="GHEA Grapalat" w:hAnsi="GHEA Grapalat"/>
          <w:lang w:val="en-US"/>
        </w:rPr>
        <w:t>ընդհանուր</w:t>
      </w:r>
      <w:r w:rsidRPr="004317A6">
        <w:rPr>
          <w:rFonts w:ascii="GHEA Grapalat" w:hAnsi="GHEA Grapalat"/>
          <w:lang w:val="af-ZA"/>
        </w:rPr>
        <w:t xml:space="preserve"> </w:t>
      </w:r>
      <w:r w:rsidRPr="004317A6">
        <w:rPr>
          <w:rFonts w:ascii="GHEA Grapalat" w:hAnsi="GHEA Grapalat"/>
          <w:lang w:val="en-US"/>
        </w:rPr>
        <w:t>շահեր</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փոխադարձ</w:t>
      </w:r>
      <w:r w:rsidRPr="004317A6">
        <w:rPr>
          <w:rFonts w:ascii="GHEA Grapalat" w:hAnsi="GHEA Grapalat"/>
          <w:lang w:val="af-ZA"/>
        </w:rPr>
        <w:t xml:space="preserve"> </w:t>
      </w:r>
      <w:r w:rsidRPr="004317A6">
        <w:rPr>
          <w:rFonts w:ascii="GHEA Grapalat" w:hAnsi="GHEA Grapalat"/>
          <w:lang w:val="en-US"/>
        </w:rPr>
        <w:t>վստահություն</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Հայաստանում</w:t>
      </w:r>
      <w:r w:rsidRPr="004317A6">
        <w:rPr>
          <w:rFonts w:ascii="GHEA Grapalat" w:hAnsi="GHEA Grapalat"/>
          <w:lang w:val="af-ZA"/>
        </w:rPr>
        <w:t xml:space="preserve"> </w:t>
      </w:r>
      <w:r w:rsidRPr="004317A6">
        <w:rPr>
          <w:rFonts w:ascii="GHEA Grapalat" w:hAnsi="GHEA Grapalat"/>
          <w:lang w:val="en-US"/>
        </w:rPr>
        <w:t>կուսակցություններ</w:t>
      </w:r>
      <w:r w:rsidRPr="004317A6">
        <w:rPr>
          <w:rFonts w:ascii="GHEA Grapalat" w:hAnsi="GHEA Grapalat"/>
          <w:lang w:val="hy-AM"/>
        </w:rPr>
        <w:t>ի</w:t>
      </w:r>
      <w:r w:rsidRPr="004317A6">
        <w:rPr>
          <w:rFonts w:ascii="GHEA Grapalat" w:hAnsi="GHEA Grapalat"/>
          <w:lang w:val="af-ZA"/>
        </w:rPr>
        <w:t xml:space="preserve"> բնորոշ առանձնահատկությունն այն է, որ դրանք </w:t>
      </w:r>
      <w:r w:rsidRPr="004317A6">
        <w:rPr>
          <w:rFonts w:ascii="GHEA Grapalat" w:hAnsi="GHEA Grapalat"/>
          <w:lang w:val="hy-AM"/>
        </w:rPr>
        <w:t xml:space="preserve">հիմնականում </w:t>
      </w:r>
      <w:r w:rsidRPr="004317A6">
        <w:rPr>
          <w:rFonts w:ascii="GHEA Grapalat" w:hAnsi="GHEA Grapalat"/>
          <w:lang w:val="en-US"/>
        </w:rPr>
        <w:t>թույլ</w:t>
      </w:r>
      <w:r w:rsidRPr="004317A6">
        <w:rPr>
          <w:rFonts w:ascii="GHEA Grapalat" w:hAnsi="GHEA Grapalat"/>
          <w:lang w:val="af-ZA"/>
        </w:rPr>
        <w:t xml:space="preserve"> </w:t>
      </w:r>
      <w:r w:rsidRPr="004317A6">
        <w:rPr>
          <w:rFonts w:ascii="GHEA Grapalat" w:hAnsi="GHEA Grapalat"/>
          <w:lang w:val="en-US"/>
        </w:rPr>
        <w:t>արմատավորում</w:t>
      </w:r>
      <w:r w:rsidRPr="004317A6">
        <w:rPr>
          <w:rFonts w:ascii="GHEA Grapalat" w:hAnsi="GHEA Grapalat"/>
          <w:lang w:val="af-ZA"/>
        </w:rPr>
        <w:t xml:space="preserve"> </w:t>
      </w:r>
      <w:r w:rsidRPr="004317A6">
        <w:rPr>
          <w:rFonts w:ascii="GHEA Grapalat" w:hAnsi="GHEA Grapalat"/>
          <w:lang w:val="en-US"/>
        </w:rPr>
        <w:t>ունեն</w:t>
      </w:r>
      <w:r w:rsidRPr="004317A6">
        <w:rPr>
          <w:rFonts w:ascii="GHEA Grapalat" w:hAnsi="GHEA Grapalat"/>
          <w:lang w:val="af-ZA"/>
        </w:rPr>
        <w:t xml:space="preserve"> </w:t>
      </w:r>
      <w:r w:rsidRPr="004317A6">
        <w:rPr>
          <w:rFonts w:ascii="GHEA Grapalat" w:hAnsi="GHEA Grapalat"/>
          <w:lang w:val="en-US"/>
        </w:rPr>
        <w:t>հասարակության</w:t>
      </w:r>
      <w:r w:rsidRPr="004317A6">
        <w:rPr>
          <w:rFonts w:ascii="GHEA Grapalat" w:hAnsi="GHEA Grapalat"/>
          <w:lang w:val="af-ZA"/>
        </w:rPr>
        <w:t xml:space="preserve"> </w:t>
      </w:r>
      <w:r w:rsidRPr="004317A6">
        <w:rPr>
          <w:rFonts w:ascii="GHEA Grapalat" w:hAnsi="GHEA Grapalat"/>
          <w:lang w:val="en-US"/>
        </w:rPr>
        <w:t>տարբեր</w:t>
      </w:r>
      <w:r w:rsidRPr="004317A6">
        <w:rPr>
          <w:rFonts w:ascii="GHEA Grapalat" w:hAnsi="GHEA Grapalat"/>
          <w:lang w:val="af-ZA"/>
        </w:rPr>
        <w:t xml:space="preserve"> </w:t>
      </w:r>
      <w:r w:rsidRPr="004317A6">
        <w:rPr>
          <w:rFonts w:ascii="GHEA Grapalat" w:hAnsi="GHEA Grapalat"/>
          <w:lang w:val="en-US"/>
        </w:rPr>
        <w:lastRenderedPageBreak/>
        <w:t>շերտերում</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չափազանց</w:t>
      </w:r>
      <w:r w:rsidRPr="004317A6">
        <w:rPr>
          <w:rFonts w:ascii="GHEA Grapalat" w:hAnsi="GHEA Grapalat"/>
          <w:lang w:val="af-ZA"/>
        </w:rPr>
        <w:t xml:space="preserve"> </w:t>
      </w:r>
      <w:r w:rsidRPr="004317A6">
        <w:rPr>
          <w:rFonts w:ascii="GHEA Grapalat" w:hAnsi="GHEA Grapalat"/>
          <w:lang w:val="en-US"/>
        </w:rPr>
        <w:t>անձնավորված</w:t>
      </w:r>
      <w:r w:rsidRPr="004317A6">
        <w:rPr>
          <w:rFonts w:ascii="GHEA Grapalat" w:hAnsi="GHEA Grapalat"/>
          <w:lang w:val="af-ZA"/>
        </w:rPr>
        <w:t xml:space="preserve"> </w:t>
      </w:r>
      <w:r w:rsidRPr="004317A6">
        <w:rPr>
          <w:rFonts w:ascii="GHEA Grapalat" w:hAnsi="GHEA Grapalat"/>
          <w:lang w:val="en-US"/>
        </w:rPr>
        <w:t>են</w:t>
      </w:r>
      <w:r w:rsidRPr="004317A6">
        <w:rPr>
          <w:rFonts w:ascii="GHEA Grapalat" w:hAnsi="GHEA Grapalat"/>
          <w:lang w:val="af-ZA"/>
        </w:rPr>
        <w:t xml:space="preserve">: </w:t>
      </w:r>
      <w:r w:rsidRPr="004317A6">
        <w:rPr>
          <w:rFonts w:ascii="GHEA Grapalat" w:hAnsi="GHEA Grapalat"/>
          <w:lang w:val="hy-AM"/>
        </w:rPr>
        <w:t xml:space="preserve">Սակայն հարկ է նկատի ունենալ, որ նման իրավիճակը, </w:t>
      </w:r>
      <w:r w:rsidRPr="004317A6">
        <w:rPr>
          <w:rFonts w:ascii="GHEA Grapalat" w:hAnsi="GHEA Grapalat"/>
          <w:lang w:val="en-US"/>
        </w:rPr>
        <w:t>առաջին</w:t>
      </w:r>
      <w:r w:rsidRPr="004317A6">
        <w:rPr>
          <w:rFonts w:ascii="GHEA Grapalat" w:hAnsi="GHEA Grapalat"/>
          <w:lang w:val="af-ZA"/>
        </w:rPr>
        <w:t xml:space="preserve"> </w:t>
      </w:r>
      <w:r w:rsidRPr="004317A6">
        <w:rPr>
          <w:rFonts w:ascii="GHEA Grapalat" w:hAnsi="GHEA Grapalat"/>
          <w:lang w:val="en-US"/>
        </w:rPr>
        <w:t>հերթին</w:t>
      </w:r>
      <w:r w:rsidRPr="004317A6">
        <w:rPr>
          <w:rFonts w:ascii="GHEA Grapalat" w:hAnsi="GHEA Grapalat"/>
          <w:lang w:val="af-ZA"/>
        </w:rPr>
        <w:t xml:space="preserve">, </w:t>
      </w:r>
      <w:r w:rsidRPr="004317A6">
        <w:rPr>
          <w:rFonts w:ascii="GHEA Grapalat" w:hAnsi="GHEA Grapalat"/>
          <w:lang w:val="en-US"/>
        </w:rPr>
        <w:t>այն</w:t>
      </w:r>
      <w:r w:rsidRPr="004317A6">
        <w:rPr>
          <w:rFonts w:ascii="GHEA Grapalat" w:hAnsi="GHEA Grapalat"/>
          <w:lang w:val="af-ZA"/>
        </w:rPr>
        <w:t xml:space="preserve"> </w:t>
      </w:r>
      <w:r w:rsidRPr="004317A6">
        <w:rPr>
          <w:rFonts w:ascii="GHEA Grapalat" w:hAnsi="GHEA Grapalat"/>
          <w:lang w:val="en-US"/>
        </w:rPr>
        <w:t>անձնավորված</w:t>
      </w:r>
      <w:r w:rsidRPr="004317A6">
        <w:rPr>
          <w:rFonts w:ascii="GHEA Grapalat" w:hAnsi="GHEA Grapalat"/>
          <w:lang w:val="af-ZA"/>
        </w:rPr>
        <w:t xml:space="preserve"> </w:t>
      </w:r>
      <w:r w:rsidRPr="004317A6">
        <w:rPr>
          <w:rFonts w:ascii="GHEA Grapalat" w:hAnsi="GHEA Grapalat"/>
          <w:lang w:val="en-US"/>
        </w:rPr>
        <w:t>կառավարման</w:t>
      </w:r>
      <w:r w:rsidRPr="004317A6">
        <w:rPr>
          <w:rFonts w:ascii="GHEA Grapalat" w:hAnsi="GHEA Grapalat"/>
          <w:lang w:val="af-ZA"/>
        </w:rPr>
        <w:t xml:space="preserve"> </w:t>
      </w:r>
      <w:r w:rsidRPr="004317A6">
        <w:rPr>
          <w:rFonts w:ascii="GHEA Grapalat" w:hAnsi="GHEA Grapalat"/>
          <w:lang w:val="en-US"/>
        </w:rPr>
        <w:t>համակարգի</w:t>
      </w:r>
      <w:r w:rsidRPr="004317A6">
        <w:rPr>
          <w:rFonts w:ascii="GHEA Grapalat" w:hAnsi="GHEA Grapalat"/>
          <w:lang w:val="af-ZA"/>
        </w:rPr>
        <w:t xml:space="preserve"> </w:t>
      </w:r>
      <w:r w:rsidRPr="004317A6">
        <w:rPr>
          <w:rFonts w:ascii="GHEA Grapalat" w:hAnsi="GHEA Grapalat"/>
          <w:lang w:val="en-US"/>
        </w:rPr>
        <w:t>հետևանքն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որը</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համակարգում</w:t>
      </w:r>
      <w:r w:rsidRPr="004317A6">
        <w:rPr>
          <w:rFonts w:ascii="GHEA Grapalat" w:hAnsi="GHEA Grapalat"/>
          <w:lang w:val="af-ZA"/>
        </w:rPr>
        <w:t xml:space="preserve"> </w:t>
      </w:r>
      <w:r w:rsidRPr="004317A6">
        <w:rPr>
          <w:rFonts w:ascii="GHEA Grapalat" w:hAnsi="GHEA Grapalat"/>
          <w:lang w:val="en-US"/>
        </w:rPr>
        <w:t>առաջին</w:t>
      </w:r>
      <w:r w:rsidRPr="004317A6">
        <w:rPr>
          <w:rFonts w:ascii="GHEA Grapalat" w:hAnsi="GHEA Grapalat"/>
          <w:lang w:val="af-ZA"/>
        </w:rPr>
        <w:t xml:space="preserve"> </w:t>
      </w:r>
      <w:r w:rsidRPr="004317A6">
        <w:rPr>
          <w:rFonts w:ascii="GHEA Grapalat" w:hAnsi="GHEA Grapalat"/>
          <w:lang w:val="en-US"/>
        </w:rPr>
        <w:t>պլան</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մղել</w:t>
      </w:r>
      <w:r w:rsidRPr="004317A6">
        <w:rPr>
          <w:rFonts w:ascii="GHEA Grapalat" w:hAnsi="GHEA Grapalat"/>
          <w:lang w:val="af-ZA"/>
        </w:rPr>
        <w:t xml:space="preserve"> </w:t>
      </w:r>
      <w:r w:rsidRPr="004317A6">
        <w:rPr>
          <w:rFonts w:ascii="GHEA Grapalat" w:hAnsi="GHEA Grapalat"/>
          <w:lang w:val="en-US"/>
        </w:rPr>
        <w:t>Հանրապետության</w:t>
      </w:r>
      <w:r w:rsidRPr="004317A6">
        <w:rPr>
          <w:rFonts w:ascii="GHEA Grapalat" w:hAnsi="GHEA Grapalat"/>
          <w:lang w:val="af-ZA"/>
        </w:rPr>
        <w:t xml:space="preserve"> </w:t>
      </w:r>
      <w:r w:rsidRPr="004317A6">
        <w:rPr>
          <w:rFonts w:ascii="GHEA Grapalat" w:hAnsi="GHEA Grapalat"/>
          <w:lang w:val="en-US"/>
        </w:rPr>
        <w:t>նախագահի</w:t>
      </w:r>
      <w:r w:rsidRPr="004317A6">
        <w:rPr>
          <w:rFonts w:ascii="GHEA Grapalat" w:hAnsi="GHEA Grapalat"/>
          <w:lang w:val="af-ZA"/>
        </w:rPr>
        <w:t xml:space="preserve"> </w:t>
      </w:r>
      <w:r w:rsidRPr="004317A6">
        <w:rPr>
          <w:rFonts w:ascii="GHEA Grapalat" w:hAnsi="GHEA Grapalat"/>
          <w:lang w:val="en-US"/>
        </w:rPr>
        <w:t>ինստիտուտը</w:t>
      </w:r>
      <w:r w:rsidRPr="004317A6">
        <w:rPr>
          <w:rFonts w:ascii="GHEA Grapalat" w:hAnsi="GHEA Grapalat"/>
          <w:lang w:val="af-ZA"/>
        </w:rPr>
        <w:t xml:space="preserve">, </w:t>
      </w:r>
      <w:r w:rsidRPr="004317A6">
        <w:rPr>
          <w:rFonts w:ascii="GHEA Grapalat" w:hAnsi="GHEA Grapalat"/>
          <w:lang w:val="en-US"/>
        </w:rPr>
        <w:t>այլ</w:t>
      </w:r>
      <w:r w:rsidRPr="004317A6">
        <w:rPr>
          <w:rFonts w:ascii="GHEA Grapalat" w:hAnsi="GHEA Grapalat"/>
          <w:lang w:val="af-ZA"/>
        </w:rPr>
        <w:t xml:space="preserve"> </w:t>
      </w:r>
      <w:r w:rsidRPr="004317A6">
        <w:rPr>
          <w:rFonts w:ascii="GHEA Grapalat" w:hAnsi="GHEA Grapalat"/>
          <w:lang w:val="en-US"/>
        </w:rPr>
        <w:t>ոչ</w:t>
      </w:r>
      <w:r w:rsidRPr="004317A6">
        <w:rPr>
          <w:rFonts w:ascii="GHEA Grapalat" w:hAnsi="GHEA Grapalat"/>
          <w:lang w:val="af-ZA"/>
        </w:rPr>
        <w:t xml:space="preserve"> </w:t>
      </w:r>
      <w:r w:rsidRPr="004317A6">
        <w:rPr>
          <w:rFonts w:ascii="GHEA Grapalat" w:hAnsi="GHEA Grapalat"/>
          <w:lang w:val="en-US"/>
        </w:rPr>
        <w:t>թե</w:t>
      </w:r>
      <w:r w:rsidRPr="004317A6">
        <w:rPr>
          <w:rFonts w:ascii="GHEA Grapalat" w:hAnsi="GHEA Grapalat"/>
          <w:lang w:val="af-ZA"/>
        </w:rPr>
        <w:t xml:space="preserve"> </w:t>
      </w:r>
      <w:r w:rsidRPr="004317A6">
        <w:rPr>
          <w:rFonts w:ascii="GHEA Grapalat" w:hAnsi="GHEA Grapalat"/>
          <w:lang w:val="en-US"/>
        </w:rPr>
        <w:t>ժողովրդի</w:t>
      </w:r>
      <w:r w:rsidRPr="004317A6">
        <w:rPr>
          <w:rFonts w:ascii="GHEA Grapalat" w:hAnsi="GHEA Grapalat"/>
          <w:lang w:val="af-ZA"/>
        </w:rPr>
        <w:t xml:space="preserve"> </w:t>
      </w:r>
      <w:r w:rsidRPr="004317A6">
        <w:rPr>
          <w:rFonts w:ascii="GHEA Grapalat" w:hAnsi="GHEA Grapalat"/>
          <w:lang w:val="en-US"/>
        </w:rPr>
        <w:t>ներկայացուցչական</w:t>
      </w:r>
      <w:r w:rsidRPr="004317A6">
        <w:rPr>
          <w:rFonts w:ascii="GHEA Grapalat" w:hAnsi="GHEA Grapalat"/>
          <w:lang w:val="af-ZA"/>
        </w:rPr>
        <w:t xml:space="preserve"> </w:t>
      </w:r>
      <w:r w:rsidRPr="004317A6">
        <w:rPr>
          <w:rFonts w:ascii="GHEA Grapalat" w:hAnsi="GHEA Grapalat"/>
          <w:lang w:val="en-US"/>
        </w:rPr>
        <w:t>մարմինը</w:t>
      </w:r>
      <w:r w:rsidRPr="004317A6">
        <w:rPr>
          <w:rFonts w:ascii="GHEA Grapalat" w:hAnsi="GHEA Grapalat"/>
          <w:lang w:val="hy-AM"/>
        </w:rPr>
        <w:t>, դրանում ներկայացված քաղաքական կուսակցությունները</w:t>
      </w:r>
      <w:r w:rsidRPr="004317A6">
        <w:rPr>
          <w:rFonts w:ascii="GHEA Grapalat" w:hAnsi="GHEA Grapalat"/>
          <w:lang w:val="af-ZA"/>
        </w:rPr>
        <w:t xml:space="preserve">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hy-AM"/>
        </w:rPr>
        <w:t>քաղաքական մեծամասնության</w:t>
      </w:r>
      <w:r w:rsidRPr="004317A6">
        <w:rPr>
          <w:rFonts w:ascii="GHEA Grapalat" w:hAnsi="GHEA Grapalat"/>
          <w:lang w:val="af-ZA"/>
        </w:rPr>
        <w:t xml:space="preserve"> </w:t>
      </w:r>
      <w:r w:rsidRPr="004317A6">
        <w:rPr>
          <w:rFonts w:ascii="GHEA Grapalat" w:hAnsi="GHEA Grapalat"/>
          <w:lang w:val="en-US"/>
        </w:rPr>
        <w:t>վստահությունից</w:t>
      </w:r>
      <w:r w:rsidRPr="004317A6">
        <w:rPr>
          <w:rFonts w:ascii="GHEA Grapalat" w:hAnsi="GHEA Grapalat"/>
          <w:lang w:val="af-ZA"/>
        </w:rPr>
        <w:t xml:space="preserve"> </w:t>
      </w:r>
      <w:r w:rsidRPr="004317A6">
        <w:rPr>
          <w:rFonts w:ascii="GHEA Grapalat" w:hAnsi="GHEA Grapalat"/>
          <w:lang w:val="en-US"/>
        </w:rPr>
        <w:t>կախված</w:t>
      </w:r>
      <w:r w:rsidRPr="004317A6">
        <w:rPr>
          <w:rFonts w:ascii="GHEA Grapalat" w:hAnsi="GHEA Grapalat"/>
          <w:lang w:val="af-ZA"/>
        </w:rPr>
        <w:t xml:space="preserve"> </w:t>
      </w:r>
      <w:r w:rsidRPr="004317A6">
        <w:rPr>
          <w:rFonts w:ascii="GHEA Grapalat" w:hAnsi="GHEA Grapalat"/>
          <w:lang w:val="en-US"/>
        </w:rPr>
        <w:t>կառավարությունը</w:t>
      </w:r>
      <w:r w:rsidRPr="004317A6">
        <w:rPr>
          <w:rFonts w:ascii="GHEA Grapalat" w:hAnsi="GHEA Grapalat"/>
          <w:lang w:val="af-ZA"/>
        </w:rPr>
        <w:t xml:space="preserve">: </w:t>
      </w:r>
      <w:r w:rsidRPr="004317A6">
        <w:rPr>
          <w:rFonts w:ascii="GHEA Grapalat" w:hAnsi="GHEA Grapalat"/>
          <w:lang w:val="en-US"/>
        </w:rPr>
        <w:t>Անցումը</w:t>
      </w:r>
      <w:r w:rsidRPr="004317A6">
        <w:rPr>
          <w:rFonts w:ascii="GHEA Grapalat" w:hAnsi="GHEA Grapalat"/>
          <w:lang w:val="af-ZA"/>
        </w:rPr>
        <w:t xml:space="preserve"> </w:t>
      </w:r>
      <w:r w:rsidRPr="004317A6">
        <w:rPr>
          <w:rFonts w:ascii="GHEA Grapalat" w:hAnsi="GHEA Grapalat"/>
          <w:lang w:val="en-US"/>
        </w:rPr>
        <w:t>խորհրդարանական</w:t>
      </w:r>
      <w:r w:rsidRPr="004317A6">
        <w:rPr>
          <w:rFonts w:ascii="GHEA Grapalat" w:hAnsi="GHEA Grapalat"/>
          <w:lang w:val="af-ZA"/>
        </w:rPr>
        <w:t xml:space="preserve"> </w:t>
      </w:r>
      <w:r w:rsidRPr="004317A6">
        <w:rPr>
          <w:rFonts w:ascii="GHEA Grapalat" w:hAnsi="GHEA Grapalat"/>
          <w:lang w:val="en-US"/>
        </w:rPr>
        <w:t>համակարգին</w:t>
      </w:r>
      <w:r w:rsidRPr="004317A6">
        <w:rPr>
          <w:rFonts w:ascii="GHEA Grapalat" w:hAnsi="GHEA Grapalat"/>
          <w:lang w:val="af-ZA"/>
        </w:rPr>
        <w:t xml:space="preserve"> </w:t>
      </w:r>
      <w:r w:rsidRPr="004317A6">
        <w:rPr>
          <w:rFonts w:ascii="GHEA Grapalat" w:hAnsi="GHEA Grapalat"/>
          <w:lang w:val="en-US"/>
        </w:rPr>
        <w:t>կարող</w:t>
      </w:r>
      <w:r w:rsidRPr="004317A6">
        <w:rPr>
          <w:rFonts w:ascii="GHEA Grapalat" w:hAnsi="GHEA Grapalat"/>
          <w:lang w:val="af-ZA"/>
        </w:rPr>
        <w:t xml:space="preserve"> </w:t>
      </w:r>
      <w:r w:rsidRPr="004317A6">
        <w:rPr>
          <w:rFonts w:ascii="GHEA Grapalat" w:hAnsi="GHEA Grapalat"/>
          <w:lang w:val="en-US"/>
        </w:rPr>
        <w:t>է</w:t>
      </w:r>
      <w:r w:rsidRPr="004317A6">
        <w:rPr>
          <w:rFonts w:ascii="GHEA Grapalat" w:hAnsi="GHEA Grapalat"/>
          <w:lang w:val="af-ZA"/>
        </w:rPr>
        <w:t xml:space="preserve"> </w:t>
      </w:r>
      <w:r w:rsidRPr="004317A6">
        <w:rPr>
          <w:rFonts w:ascii="GHEA Grapalat" w:hAnsi="GHEA Grapalat"/>
          <w:lang w:val="en-US"/>
        </w:rPr>
        <w:t>բարենպաստ</w:t>
      </w:r>
      <w:r w:rsidRPr="004317A6">
        <w:rPr>
          <w:rFonts w:ascii="GHEA Grapalat" w:hAnsi="GHEA Grapalat"/>
          <w:lang w:val="af-ZA"/>
        </w:rPr>
        <w:t xml:space="preserve"> </w:t>
      </w:r>
      <w:r w:rsidRPr="004317A6">
        <w:rPr>
          <w:rFonts w:ascii="GHEA Grapalat" w:hAnsi="GHEA Grapalat"/>
          <w:lang w:val="en-US"/>
        </w:rPr>
        <w:t>հնարավորություններ</w:t>
      </w:r>
      <w:r w:rsidRPr="004317A6">
        <w:rPr>
          <w:rFonts w:ascii="GHEA Grapalat" w:hAnsi="GHEA Grapalat"/>
          <w:lang w:val="af-ZA"/>
        </w:rPr>
        <w:t xml:space="preserve"> </w:t>
      </w:r>
      <w:r w:rsidRPr="004317A6">
        <w:rPr>
          <w:rFonts w:ascii="GHEA Grapalat" w:hAnsi="GHEA Grapalat"/>
          <w:lang w:val="en-US"/>
        </w:rPr>
        <w:t>ընձեռել</w:t>
      </w:r>
      <w:r w:rsidRPr="004317A6">
        <w:rPr>
          <w:rFonts w:ascii="GHEA Grapalat" w:hAnsi="GHEA Grapalat"/>
          <w:lang w:val="af-ZA"/>
        </w:rPr>
        <w:t xml:space="preserve"> </w:t>
      </w:r>
      <w:r w:rsidRPr="004317A6">
        <w:rPr>
          <w:rFonts w:ascii="GHEA Grapalat" w:hAnsi="GHEA Grapalat"/>
          <w:lang w:val="en-US"/>
        </w:rPr>
        <w:t>կուսակցություններին</w:t>
      </w:r>
      <w:r w:rsidRPr="004317A6">
        <w:rPr>
          <w:rFonts w:ascii="GHEA Grapalat" w:hAnsi="GHEA Grapalat"/>
          <w:lang w:val="af-ZA"/>
        </w:rPr>
        <w:t xml:space="preserve"> </w:t>
      </w:r>
      <w:r w:rsidRPr="004317A6">
        <w:rPr>
          <w:rFonts w:ascii="GHEA Grapalat" w:hAnsi="GHEA Grapalat"/>
          <w:lang w:val="en-US"/>
        </w:rPr>
        <w:t>գաղափարա</w:t>
      </w:r>
      <w:r w:rsidRPr="004317A6">
        <w:rPr>
          <w:rFonts w:ascii="GHEA Grapalat" w:hAnsi="GHEA Grapalat"/>
          <w:lang w:val="hy-AM"/>
        </w:rPr>
        <w:t xml:space="preserve">խոսական </w:t>
      </w:r>
      <w:r w:rsidRPr="004317A6">
        <w:rPr>
          <w:rFonts w:ascii="GHEA Grapalat" w:hAnsi="GHEA Grapalat"/>
          <w:lang w:val="en-US"/>
        </w:rPr>
        <w:t>և</w:t>
      </w:r>
      <w:r w:rsidRPr="004317A6">
        <w:rPr>
          <w:rFonts w:ascii="GHEA Grapalat" w:hAnsi="GHEA Grapalat"/>
          <w:lang w:val="af-ZA"/>
        </w:rPr>
        <w:t xml:space="preserve"> </w:t>
      </w:r>
      <w:r w:rsidRPr="004317A6">
        <w:rPr>
          <w:rFonts w:ascii="GHEA Grapalat" w:hAnsi="GHEA Grapalat"/>
          <w:lang w:val="en-US"/>
        </w:rPr>
        <w:t>ինստիտուցիոնալ</w:t>
      </w:r>
      <w:r w:rsidRPr="004317A6">
        <w:rPr>
          <w:rFonts w:ascii="GHEA Grapalat" w:hAnsi="GHEA Grapalat"/>
          <w:lang w:val="af-ZA"/>
        </w:rPr>
        <w:t xml:space="preserve"> </w:t>
      </w:r>
      <w:r w:rsidRPr="004317A6">
        <w:rPr>
          <w:rFonts w:ascii="GHEA Grapalat" w:hAnsi="GHEA Grapalat"/>
          <w:lang w:val="hy-AM"/>
        </w:rPr>
        <w:t xml:space="preserve">առումներով </w:t>
      </w:r>
      <w:r w:rsidRPr="004317A6">
        <w:rPr>
          <w:rFonts w:ascii="GHEA Grapalat" w:hAnsi="GHEA Grapalat"/>
          <w:lang w:val="en-US"/>
        </w:rPr>
        <w:t>ուժեղացման</w:t>
      </w:r>
      <w:r w:rsidRPr="004317A6">
        <w:rPr>
          <w:rFonts w:ascii="GHEA Grapalat" w:hAnsi="GHEA Grapalat"/>
          <w:lang w:val="af-ZA"/>
        </w:rPr>
        <w:t xml:space="preserve"> </w:t>
      </w:r>
      <w:r w:rsidRPr="004317A6">
        <w:rPr>
          <w:rFonts w:ascii="GHEA Grapalat" w:hAnsi="GHEA Grapalat"/>
          <w:lang w:val="en-US"/>
        </w:rPr>
        <w:t>համար</w:t>
      </w:r>
      <w:r w:rsidRPr="004317A6">
        <w:rPr>
          <w:rFonts w:ascii="GHEA Grapalat" w:hAnsi="GHEA Grapalat"/>
          <w:lang w:val="af-ZA"/>
        </w:rPr>
        <w:t xml:space="preserve">, </w:t>
      </w:r>
      <w:r w:rsidRPr="004317A6">
        <w:rPr>
          <w:rFonts w:ascii="GHEA Grapalat" w:hAnsi="GHEA Grapalat"/>
          <w:lang w:val="en-US"/>
        </w:rPr>
        <w:t>դրանով</w:t>
      </w:r>
      <w:r w:rsidRPr="004317A6">
        <w:rPr>
          <w:rFonts w:ascii="GHEA Grapalat" w:hAnsi="GHEA Grapalat"/>
          <w:lang w:val="af-ZA"/>
        </w:rPr>
        <w:t xml:space="preserve"> </w:t>
      </w:r>
      <w:r w:rsidRPr="004317A6">
        <w:rPr>
          <w:rFonts w:ascii="GHEA Grapalat" w:hAnsi="GHEA Grapalat"/>
          <w:lang w:val="en-US"/>
        </w:rPr>
        <w:t>իսկ</w:t>
      </w:r>
      <w:r w:rsidRPr="004317A6">
        <w:rPr>
          <w:rFonts w:ascii="GHEA Grapalat" w:hAnsi="GHEA Grapalat"/>
          <w:lang w:val="af-ZA"/>
        </w:rPr>
        <w:t xml:space="preserve"> </w:t>
      </w:r>
      <w:r w:rsidRPr="004317A6">
        <w:rPr>
          <w:rFonts w:ascii="GHEA Grapalat" w:hAnsi="GHEA Grapalat"/>
          <w:lang w:val="en-US"/>
        </w:rPr>
        <w:t>մեծացնելով</w:t>
      </w:r>
      <w:r w:rsidRPr="004317A6">
        <w:rPr>
          <w:rFonts w:ascii="GHEA Grapalat" w:hAnsi="GHEA Grapalat"/>
          <w:lang w:val="af-ZA"/>
        </w:rPr>
        <w:t xml:space="preserve"> </w:t>
      </w:r>
      <w:r w:rsidRPr="004317A6">
        <w:rPr>
          <w:rFonts w:ascii="GHEA Grapalat" w:hAnsi="GHEA Grapalat"/>
          <w:lang w:val="en-US"/>
        </w:rPr>
        <w:t>հասարակության</w:t>
      </w:r>
      <w:r w:rsidRPr="004317A6">
        <w:rPr>
          <w:rFonts w:ascii="GHEA Grapalat" w:hAnsi="GHEA Grapalat"/>
          <w:lang w:val="af-ZA"/>
        </w:rPr>
        <w:t xml:space="preserve"> </w:t>
      </w:r>
      <w:r w:rsidRPr="004317A6">
        <w:rPr>
          <w:rFonts w:ascii="GHEA Grapalat" w:hAnsi="GHEA Grapalat"/>
          <w:lang w:val="en-US"/>
        </w:rPr>
        <w:t>լայն</w:t>
      </w:r>
      <w:r w:rsidRPr="004317A6">
        <w:rPr>
          <w:rFonts w:ascii="GHEA Grapalat" w:hAnsi="GHEA Grapalat"/>
          <w:lang w:val="af-ZA"/>
        </w:rPr>
        <w:t xml:space="preserve"> </w:t>
      </w:r>
      <w:r w:rsidRPr="004317A6">
        <w:rPr>
          <w:rFonts w:ascii="GHEA Grapalat" w:hAnsi="GHEA Grapalat"/>
          <w:lang w:val="en-US"/>
        </w:rPr>
        <w:t>շերտերի</w:t>
      </w:r>
      <w:r w:rsidRPr="004317A6">
        <w:rPr>
          <w:rFonts w:ascii="GHEA Grapalat" w:hAnsi="GHEA Grapalat"/>
          <w:lang w:val="af-ZA"/>
        </w:rPr>
        <w:t xml:space="preserve"> </w:t>
      </w:r>
      <w:r w:rsidRPr="004317A6">
        <w:rPr>
          <w:rFonts w:ascii="GHEA Grapalat" w:hAnsi="GHEA Grapalat"/>
          <w:lang w:val="en-US"/>
        </w:rPr>
        <w:t>ներգրավվածությունը</w:t>
      </w:r>
      <w:r w:rsidRPr="004317A6">
        <w:rPr>
          <w:rFonts w:ascii="GHEA Grapalat" w:hAnsi="GHEA Grapalat"/>
          <w:lang w:val="af-ZA"/>
        </w:rPr>
        <w:t xml:space="preserve"> </w:t>
      </w:r>
      <w:r w:rsidRPr="004317A6">
        <w:rPr>
          <w:rFonts w:ascii="GHEA Grapalat" w:hAnsi="GHEA Grapalat"/>
          <w:lang w:val="en-US"/>
        </w:rPr>
        <w:t>քաղաքական</w:t>
      </w:r>
      <w:r w:rsidRPr="004317A6">
        <w:rPr>
          <w:rFonts w:ascii="GHEA Grapalat" w:hAnsi="GHEA Grapalat"/>
          <w:lang w:val="af-ZA"/>
        </w:rPr>
        <w:t xml:space="preserve"> </w:t>
      </w:r>
      <w:r w:rsidRPr="004317A6">
        <w:rPr>
          <w:rFonts w:ascii="GHEA Grapalat" w:hAnsi="GHEA Grapalat"/>
          <w:lang w:val="en-US"/>
        </w:rPr>
        <w:t>գործընթացներում</w:t>
      </w:r>
      <w:r w:rsidRPr="004317A6">
        <w:rPr>
          <w:rFonts w:ascii="GHEA Grapalat" w:hAnsi="GHEA Grapalat"/>
          <w:lang w:val="af-ZA"/>
        </w:rPr>
        <w:t xml:space="preserve">: </w:t>
      </w:r>
    </w:p>
    <w:p w:rsidR="00150078" w:rsidRPr="004317A6" w:rsidRDefault="00150078" w:rsidP="00150078">
      <w:pPr>
        <w:spacing w:after="0" w:line="360" w:lineRule="auto"/>
        <w:contextualSpacing/>
        <w:rPr>
          <w:rFonts w:ascii="GHEA Grapalat" w:hAnsi="GHEA Grapalat"/>
          <w:i/>
          <w:lang w:val="af-ZA"/>
        </w:rPr>
      </w:pPr>
    </w:p>
    <w:p w:rsidR="00150078" w:rsidRPr="004317A6" w:rsidRDefault="00150078" w:rsidP="00150078">
      <w:pPr>
        <w:spacing w:after="0" w:line="360" w:lineRule="auto"/>
        <w:contextualSpacing/>
        <w:rPr>
          <w:rFonts w:ascii="GHEA Grapalat" w:hAnsi="GHEA Grapalat"/>
          <w:i/>
          <w:lang w:val="af-ZA"/>
        </w:rPr>
      </w:pPr>
      <w:r w:rsidRPr="004317A6">
        <w:rPr>
          <w:rFonts w:ascii="GHEA Grapalat" w:hAnsi="GHEA Grapalat"/>
          <w:i/>
          <w:lang w:val="af-ZA"/>
        </w:rPr>
        <w:t xml:space="preserve">2) </w:t>
      </w:r>
      <w:r w:rsidRPr="004317A6">
        <w:rPr>
          <w:rFonts w:ascii="GHEA Grapalat" w:hAnsi="GHEA Grapalat"/>
          <w:i/>
          <w:lang w:val="en-US"/>
        </w:rPr>
        <w:t>Պատերազմական</w:t>
      </w:r>
      <w:r w:rsidRPr="004317A6">
        <w:rPr>
          <w:rFonts w:ascii="GHEA Grapalat" w:hAnsi="GHEA Grapalat"/>
          <w:i/>
          <w:lang w:val="af-ZA"/>
        </w:rPr>
        <w:t xml:space="preserve"> </w:t>
      </w:r>
      <w:r w:rsidRPr="004317A6">
        <w:rPr>
          <w:rFonts w:ascii="GHEA Grapalat" w:hAnsi="GHEA Grapalat"/>
          <w:i/>
          <w:lang w:val="en-US"/>
        </w:rPr>
        <w:t>վիճակը</w:t>
      </w:r>
      <w:r w:rsidRPr="004317A6">
        <w:rPr>
          <w:rFonts w:ascii="GHEA Grapalat" w:hAnsi="GHEA Grapalat"/>
          <w:i/>
          <w:lang w:val="af-ZA"/>
        </w:rPr>
        <w:t xml:space="preserve"> </w:t>
      </w:r>
      <w:r w:rsidRPr="004317A6">
        <w:rPr>
          <w:rFonts w:ascii="GHEA Grapalat" w:hAnsi="GHEA Grapalat"/>
          <w:i/>
          <w:lang w:val="en-US"/>
        </w:rPr>
        <w:t>և</w:t>
      </w:r>
      <w:r w:rsidRPr="004317A6">
        <w:rPr>
          <w:rFonts w:ascii="GHEA Grapalat" w:hAnsi="GHEA Grapalat"/>
          <w:i/>
          <w:lang w:val="af-ZA"/>
        </w:rPr>
        <w:t xml:space="preserve"> </w:t>
      </w:r>
      <w:r w:rsidRPr="004317A6">
        <w:rPr>
          <w:rFonts w:ascii="GHEA Grapalat" w:hAnsi="GHEA Grapalat"/>
          <w:i/>
          <w:lang w:val="en-US"/>
        </w:rPr>
        <w:t>խորհրդարանական</w:t>
      </w:r>
      <w:r w:rsidRPr="004317A6">
        <w:rPr>
          <w:rFonts w:ascii="GHEA Grapalat" w:hAnsi="GHEA Grapalat"/>
          <w:i/>
          <w:lang w:val="af-ZA"/>
        </w:rPr>
        <w:t xml:space="preserve"> </w:t>
      </w:r>
      <w:r w:rsidRPr="004317A6">
        <w:rPr>
          <w:rFonts w:ascii="GHEA Grapalat" w:hAnsi="GHEA Grapalat"/>
          <w:i/>
          <w:lang w:val="en-US"/>
        </w:rPr>
        <w:t>համակարգը</w:t>
      </w:r>
      <w:r w:rsidRPr="004317A6">
        <w:rPr>
          <w:rFonts w:ascii="GHEA Grapalat" w:hAnsi="GHEA Grapalat"/>
          <w:i/>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en-US"/>
        </w:rPr>
        <w:t>Այս</w:t>
      </w:r>
      <w:r w:rsidRPr="004317A6">
        <w:rPr>
          <w:rFonts w:ascii="GHEA Grapalat" w:hAnsi="GHEA Grapalat"/>
          <w:lang w:val="af-ZA"/>
        </w:rPr>
        <w:t xml:space="preserve"> </w:t>
      </w:r>
      <w:r w:rsidRPr="004317A6">
        <w:rPr>
          <w:rFonts w:ascii="GHEA Grapalat" w:hAnsi="GHEA Grapalat"/>
          <w:lang w:val="ru-RU"/>
        </w:rPr>
        <w:t>փաստարկը</w:t>
      </w:r>
      <w:r w:rsidRPr="004317A6">
        <w:rPr>
          <w:rFonts w:ascii="GHEA Grapalat" w:hAnsi="GHEA Grapalat"/>
          <w:lang w:val="af-ZA"/>
        </w:rPr>
        <w:t xml:space="preserve"> </w:t>
      </w:r>
      <w:r w:rsidRPr="004317A6">
        <w:rPr>
          <w:rFonts w:ascii="GHEA Grapalat" w:hAnsi="GHEA Grapalat"/>
          <w:lang w:val="ru-RU"/>
        </w:rPr>
        <w:t>ևս</w:t>
      </w:r>
      <w:r w:rsidRPr="004317A6">
        <w:rPr>
          <w:rFonts w:ascii="GHEA Grapalat" w:hAnsi="GHEA Grapalat"/>
          <w:lang w:val="af-ZA"/>
        </w:rPr>
        <w:t xml:space="preserve"> </w:t>
      </w:r>
      <w:r w:rsidRPr="004317A6">
        <w:rPr>
          <w:rFonts w:ascii="GHEA Grapalat" w:hAnsi="GHEA Grapalat"/>
          <w:lang w:val="ru-RU"/>
        </w:rPr>
        <w:t>խորհրդարանական</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en-US"/>
        </w:rPr>
        <w:t>կառուցակարգ</w:t>
      </w:r>
      <w:r w:rsidRPr="004317A6">
        <w:rPr>
          <w:rFonts w:ascii="GHEA Grapalat" w:hAnsi="GHEA Grapalat"/>
          <w:lang w:val="ru-RU"/>
        </w:rPr>
        <w:t>երի</w:t>
      </w:r>
      <w:r w:rsidRPr="004317A6">
        <w:rPr>
          <w:rFonts w:ascii="GHEA Grapalat" w:hAnsi="GHEA Grapalat"/>
          <w:lang w:val="af-ZA"/>
        </w:rPr>
        <w:t xml:space="preserve"> </w:t>
      </w:r>
      <w:r w:rsidRPr="004317A6">
        <w:rPr>
          <w:rFonts w:ascii="GHEA Grapalat" w:hAnsi="GHEA Grapalat"/>
          <w:lang w:val="ru-RU"/>
        </w:rPr>
        <w:t>թերըմբռնման</w:t>
      </w:r>
      <w:r w:rsidRPr="004317A6">
        <w:rPr>
          <w:rFonts w:ascii="GHEA Grapalat" w:hAnsi="GHEA Grapalat"/>
          <w:lang w:val="af-ZA"/>
        </w:rPr>
        <w:t xml:space="preserve">  </w:t>
      </w:r>
      <w:r w:rsidRPr="004317A6">
        <w:rPr>
          <w:rFonts w:ascii="GHEA Grapalat" w:hAnsi="GHEA Grapalat"/>
          <w:lang w:val="ru-RU"/>
        </w:rPr>
        <w:t>արդյունք</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համակարգն</w:t>
      </w:r>
      <w:r w:rsidRPr="004317A6">
        <w:rPr>
          <w:rFonts w:ascii="GHEA Grapalat" w:hAnsi="GHEA Grapalat"/>
          <w:lang w:val="af-ZA"/>
        </w:rPr>
        <w:t xml:space="preserve"> </w:t>
      </w:r>
      <w:r w:rsidRPr="004317A6">
        <w:rPr>
          <w:rFonts w:ascii="GHEA Grapalat" w:hAnsi="GHEA Grapalat"/>
          <w:lang w:val="ru-RU"/>
        </w:rPr>
        <w:t>ինքնին</w:t>
      </w:r>
      <w:r w:rsidRPr="004317A6">
        <w:rPr>
          <w:rFonts w:ascii="GHEA Grapalat" w:hAnsi="GHEA Grapalat"/>
          <w:lang w:val="af-ZA"/>
        </w:rPr>
        <w:t xml:space="preserve"> </w:t>
      </w:r>
      <w:r w:rsidRPr="004317A6">
        <w:rPr>
          <w:rFonts w:ascii="GHEA Grapalat" w:hAnsi="GHEA Grapalat"/>
          <w:lang w:val="ru-RU"/>
        </w:rPr>
        <w:t>առնչություն</w:t>
      </w:r>
      <w:r w:rsidRPr="004317A6">
        <w:rPr>
          <w:rFonts w:ascii="GHEA Grapalat" w:hAnsi="GHEA Grapalat"/>
          <w:lang w:val="af-ZA"/>
        </w:rPr>
        <w:t xml:space="preserve"> </w:t>
      </w:r>
      <w:r w:rsidRPr="004317A6">
        <w:rPr>
          <w:rFonts w:ascii="GHEA Grapalat" w:hAnsi="GHEA Grapalat"/>
          <w:lang w:val="ru-RU"/>
        </w:rPr>
        <w:t>չունի</w:t>
      </w:r>
      <w:r w:rsidRPr="004317A6">
        <w:rPr>
          <w:rFonts w:ascii="GHEA Grapalat" w:hAnsi="GHEA Grapalat"/>
          <w:lang w:val="af-ZA"/>
        </w:rPr>
        <w:t xml:space="preserve"> </w:t>
      </w:r>
      <w:r w:rsidRPr="004317A6">
        <w:rPr>
          <w:rFonts w:ascii="GHEA Grapalat" w:hAnsi="GHEA Grapalat"/>
          <w:lang w:val="ru-RU"/>
        </w:rPr>
        <w:t>պատերազմական</w:t>
      </w:r>
      <w:r w:rsidRPr="004317A6">
        <w:rPr>
          <w:rFonts w:ascii="GHEA Grapalat" w:hAnsi="GHEA Grapalat"/>
          <w:lang w:val="af-ZA"/>
        </w:rPr>
        <w:t xml:space="preserve"> </w:t>
      </w:r>
      <w:r w:rsidRPr="004317A6">
        <w:rPr>
          <w:rFonts w:ascii="GHEA Grapalat" w:hAnsi="GHEA Grapalat"/>
          <w:lang w:val="ru-RU"/>
        </w:rPr>
        <w:t>վիճակում</w:t>
      </w:r>
      <w:r w:rsidRPr="004317A6">
        <w:rPr>
          <w:rFonts w:ascii="GHEA Grapalat" w:hAnsi="GHEA Grapalat"/>
          <w:lang w:val="af-ZA"/>
        </w:rPr>
        <w:t xml:space="preserve"> </w:t>
      </w:r>
      <w:r w:rsidRPr="004317A6">
        <w:rPr>
          <w:rFonts w:ascii="GHEA Grapalat" w:hAnsi="GHEA Grapalat"/>
          <w:lang w:val="ru-RU"/>
        </w:rPr>
        <w:t>պաշտպանության</w:t>
      </w:r>
      <w:r w:rsidRPr="004317A6">
        <w:rPr>
          <w:rFonts w:ascii="GHEA Grapalat" w:hAnsi="GHEA Grapalat"/>
          <w:lang w:val="af-ZA"/>
        </w:rPr>
        <w:t xml:space="preserve"> </w:t>
      </w:r>
      <w:r w:rsidRPr="004317A6">
        <w:rPr>
          <w:rFonts w:ascii="GHEA Grapalat" w:hAnsi="GHEA Grapalat"/>
          <w:lang w:val="ru-RU"/>
        </w:rPr>
        <w:t>կազմակերպման</w:t>
      </w:r>
      <w:r w:rsidRPr="004317A6">
        <w:rPr>
          <w:rFonts w:ascii="GHEA Grapalat" w:hAnsi="GHEA Grapalat"/>
          <w:lang w:val="af-ZA"/>
        </w:rPr>
        <w:t xml:space="preserve"> </w:t>
      </w:r>
      <w:r w:rsidRPr="004317A6">
        <w:rPr>
          <w:rFonts w:ascii="GHEA Grapalat" w:hAnsi="GHEA Grapalat"/>
          <w:lang w:val="ru-RU"/>
        </w:rPr>
        <w:t>արդյունավետության</w:t>
      </w:r>
      <w:r w:rsidRPr="004317A6">
        <w:rPr>
          <w:rFonts w:ascii="GHEA Grapalat" w:hAnsi="GHEA Grapalat"/>
          <w:lang w:val="af-ZA"/>
        </w:rPr>
        <w:t xml:space="preserve"> </w:t>
      </w:r>
      <w:r w:rsidRPr="004317A6">
        <w:rPr>
          <w:rFonts w:ascii="GHEA Grapalat" w:hAnsi="GHEA Grapalat"/>
          <w:lang w:val="ru-RU"/>
        </w:rPr>
        <w:t>հետ</w:t>
      </w:r>
      <w:r w:rsidRPr="004317A6">
        <w:rPr>
          <w:rFonts w:ascii="GHEA Grapalat" w:hAnsi="GHEA Grapalat"/>
          <w:lang w:val="af-ZA"/>
        </w:rPr>
        <w:t xml:space="preserve">: </w:t>
      </w:r>
      <w:r w:rsidRPr="004317A6">
        <w:rPr>
          <w:rFonts w:ascii="GHEA Grapalat" w:hAnsi="GHEA Grapalat"/>
          <w:lang w:val="ru-RU"/>
        </w:rPr>
        <w:t>Պատմական</w:t>
      </w:r>
      <w:r w:rsidRPr="004317A6">
        <w:rPr>
          <w:rFonts w:ascii="GHEA Grapalat" w:hAnsi="GHEA Grapalat"/>
          <w:lang w:val="af-ZA"/>
        </w:rPr>
        <w:t xml:space="preserve"> </w:t>
      </w:r>
      <w:r w:rsidRPr="004317A6">
        <w:rPr>
          <w:rFonts w:ascii="GHEA Grapalat" w:hAnsi="GHEA Grapalat"/>
          <w:lang w:val="ru-RU"/>
        </w:rPr>
        <w:t>փորձը</w:t>
      </w:r>
      <w:r w:rsidRPr="004317A6">
        <w:rPr>
          <w:rFonts w:ascii="GHEA Grapalat" w:hAnsi="GHEA Grapalat"/>
          <w:lang w:val="af-ZA"/>
        </w:rPr>
        <w:t xml:space="preserve"> </w:t>
      </w:r>
      <w:r w:rsidRPr="004317A6">
        <w:rPr>
          <w:rFonts w:ascii="GHEA Grapalat" w:hAnsi="GHEA Grapalat"/>
          <w:lang w:val="ru-RU"/>
        </w:rPr>
        <w:t>ցույց</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տալիս</w:t>
      </w:r>
      <w:r w:rsidRPr="004317A6">
        <w:rPr>
          <w:rFonts w:ascii="GHEA Grapalat" w:hAnsi="GHEA Grapalat"/>
          <w:lang w:val="af-ZA"/>
        </w:rPr>
        <w:t xml:space="preserve">, </w:t>
      </w:r>
      <w:r w:rsidRPr="004317A6">
        <w:rPr>
          <w:rFonts w:ascii="GHEA Grapalat" w:hAnsi="GHEA Grapalat"/>
          <w:lang w:val="ru-RU"/>
        </w:rPr>
        <w:t>որ</w:t>
      </w:r>
      <w:r w:rsidRPr="004317A6">
        <w:rPr>
          <w:rFonts w:ascii="GHEA Grapalat" w:hAnsi="GHEA Grapalat"/>
          <w:lang w:val="af-ZA"/>
        </w:rPr>
        <w:t xml:space="preserve"> </w:t>
      </w:r>
      <w:r w:rsidRPr="004317A6">
        <w:rPr>
          <w:rFonts w:ascii="GHEA Grapalat" w:hAnsi="GHEA Grapalat"/>
          <w:lang w:val="ru-RU"/>
        </w:rPr>
        <w:t>ինչպես</w:t>
      </w:r>
      <w:r w:rsidRPr="004317A6">
        <w:rPr>
          <w:rFonts w:ascii="GHEA Grapalat" w:hAnsi="GHEA Grapalat"/>
          <w:lang w:val="af-ZA"/>
        </w:rPr>
        <w:t xml:space="preserve"> </w:t>
      </w:r>
      <w:r w:rsidRPr="004317A6">
        <w:rPr>
          <w:rFonts w:ascii="GHEA Grapalat" w:hAnsi="GHEA Grapalat"/>
          <w:lang w:val="ru-RU"/>
        </w:rPr>
        <w:t>նախագահական</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համակարգ</w:t>
      </w:r>
      <w:r w:rsidRPr="004317A6">
        <w:rPr>
          <w:rFonts w:ascii="GHEA Grapalat" w:hAnsi="GHEA Grapalat"/>
          <w:lang w:val="af-ZA"/>
        </w:rPr>
        <w:t xml:space="preserve"> </w:t>
      </w:r>
      <w:r w:rsidRPr="004317A6">
        <w:rPr>
          <w:rFonts w:ascii="GHEA Grapalat" w:hAnsi="GHEA Grapalat"/>
          <w:lang w:val="ru-RU"/>
        </w:rPr>
        <w:t>ունեցող</w:t>
      </w:r>
      <w:r w:rsidRPr="004317A6">
        <w:rPr>
          <w:rFonts w:ascii="GHEA Grapalat" w:hAnsi="GHEA Grapalat"/>
          <w:lang w:val="af-ZA"/>
        </w:rPr>
        <w:t xml:space="preserve">, </w:t>
      </w:r>
      <w:r w:rsidRPr="004317A6">
        <w:rPr>
          <w:rFonts w:ascii="GHEA Grapalat" w:hAnsi="GHEA Grapalat"/>
          <w:lang w:val="ru-RU"/>
        </w:rPr>
        <w:t>այնպես</w:t>
      </w:r>
      <w:r w:rsidRPr="004317A6">
        <w:rPr>
          <w:rFonts w:ascii="GHEA Grapalat" w:hAnsi="GHEA Grapalat"/>
          <w:lang w:val="af-ZA"/>
        </w:rPr>
        <w:t xml:space="preserve"> </w:t>
      </w:r>
      <w:r w:rsidRPr="004317A6">
        <w:rPr>
          <w:rFonts w:ascii="GHEA Grapalat" w:hAnsi="GHEA Grapalat"/>
          <w:lang w:val="ru-RU"/>
        </w:rPr>
        <w:t>էլ</w:t>
      </w:r>
      <w:r w:rsidRPr="004317A6">
        <w:rPr>
          <w:rFonts w:ascii="GHEA Grapalat" w:hAnsi="GHEA Grapalat"/>
          <w:lang w:val="af-ZA"/>
        </w:rPr>
        <w:t xml:space="preserve"> </w:t>
      </w:r>
      <w:r w:rsidRPr="004317A6">
        <w:rPr>
          <w:rFonts w:ascii="GHEA Grapalat" w:hAnsi="GHEA Grapalat"/>
          <w:lang w:val="ru-RU"/>
        </w:rPr>
        <w:t>խորհրդարանական</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համակարգ</w:t>
      </w:r>
      <w:r w:rsidRPr="004317A6">
        <w:rPr>
          <w:rFonts w:ascii="GHEA Grapalat" w:hAnsi="GHEA Grapalat"/>
          <w:lang w:val="af-ZA"/>
        </w:rPr>
        <w:t xml:space="preserve"> </w:t>
      </w:r>
      <w:r w:rsidRPr="004317A6">
        <w:rPr>
          <w:rFonts w:ascii="GHEA Grapalat" w:hAnsi="GHEA Grapalat"/>
          <w:lang w:val="ru-RU"/>
        </w:rPr>
        <w:t>ունեցող</w:t>
      </w:r>
      <w:r w:rsidRPr="004317A6">
        <w:rPr>
          <w:rFonts w:ascii="GHEA Grapalat" w:hAnsi="GHEA Grapalat"/>
          <w:lang w:val="af-ZA"/>
        </w:rPr>
        <w:t xml:space="preserve"> </w:t>
      </w:r>
      <w:r w:rsidRPr="004317A6">
        <w:rPr>
          <w:rFonts w:ascii="GHEA Grapalat" w:hAnsi="GHEA Grapalat"/>
          <w:lang w:val="ru-RU"/>
        </w:rPr>
        <w:t>երկրները</w:t>
      </w:r>
      <w:r w:rsidRPr="004317A6">
        <w:rPr>
          <w:rFonts w:ascii="GHEA Grapalat" w:hAnsi="GHEA Grapalat"/>
          <w:lang w:val="af-ZA"/>
        </w:rPr>
        <w:t xml:space="preserve"> </w:t>
      </w:r>
      <w:r w:rsidRPr="004317A6">
        <w:rPr>
          <w:rFonts w:ascii="GHEA Grapalat" w:hAnsi="GHEA Grapalat"/>
          <w:lang w:val="ru-RU"/>
        </w:rPr>
        <w:t>կարող</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lang w:val="ru-RU"/>
        </w:rPr>
        <w:t>պատերազմի</w:t>
      </w:r>
      <w:r w:rsidRPr="004317A6">
        <w:rPr>
          <w:rFonts w:ascii="GHEA Grapalat" w:hAnsi="GHEA Grapalat"/>
          <w:lang w:val="af-ZA"/>
        </w:rPr>
        <w:t xml:space="preserve"> </w:t>
      </w:r>
      <w:r w:rsidRPr="004317A6">
        <w:rPr>
          <w:rFonts w:ascii="GHEA Grapalat" w:hAnsi="GHEA Grapalat"/>
          <w:lang w:val="ru-RU"/>
        </w:rPr>
        <w:t>ժամանակ</w:t>
      </w:r>
      <w:r w:rsidRPr="004317A6">
        <w:rPr>
          <w:rFonts w:ascii="GHEA Grapalat" w:hAnsi="GHEA Grapalat"/>
          <w:lang w:val="af-ZA"/>
        </w:rPr>
        <w:t xml:space="preserve"> </w:t>
      </w:r>
      <w:r w:rsidRPr="004317A6">
        <w:rPr>
          <w:rFonts w:ascii="GHEA Grapalat" w:hAnsi="GHEA Grapalat"/>
          <w:lang w:val="ru-RU"/>
        </w:rPr>
        <w:t>ձախողվել</w:t>
      </w:r>
      <w:r w:rsidRPr="004317A6">
        <w:rPr>
          <w:rFonts w:ascii="GHEA Grapalat" w:hAnsi="GHEA Grapalat"/>
          <w:lang w:val="af-ZA"/>
        </w:rPr>
        <w:t xml:space="preserve"> </w:t>
      </w:r>
      <w:r w:rsidRPr="004317A6">
        <w:rPr>
          <w:rFonts w:ascii="GHEA Grapalat" w:hAnsi="GHEA Grapalat"/>
          <w:lang w:val="ru-RU"/>
        </w:rPr>
        <w:t>կամ</w:t>
      </w:r>
      <w:r w:rsidRPr="004317A6">
        <w:rPr>
          <w:rFonts w:ascii="GHEA Grapalat" w:hAnsi="GHEA Grapalat"/>
          <w:lang w:val="af-ZA"/>
        </w:rPr>
        <w:t xml:space="preserve"> </w:t>
      </w:r>
      <w:r w:rsidRPr="004317A6">
        <w:rPr>
          <w:rFonts w:ascii="GHEA Grapalat" w:hAnsi="GHEA Grapalat"/>
          <w:lang w:val="ru-RU"/>
        </w:rPr>
        <w:t>հաջողվել</w:t>
      </w:r>
      <w:r w:rsidRPr="004317A6">
        <w:rPr>
          <w:rFonts w:ascii="GHEA Grapalat" w:hAnsi="GHEA Grapalat"/>
          <w:lang w:val="af-ZA"/>
        </w:rPr>
        <w:t xml:space="preserve">: </w:t>
      </w:r>
      <w:r w:rsidRPr="004317A6">
        <w:rPr>
          <w:rFonts w:ascii="GHEA Grapalat" w:hAnsi="GHEA Grapalat"/>
          <w:lang w:val="ru-RU"/>
        </w:rPr>
        <w:t>Այսպես՝</w:t>
      </w:r>
      <w:r w:rsidRPr="004317A6">
        <w:rPr>
          <w:rFonts w:ascii="GHEA Grapalat" w:hAnsi="GHEA Grapalat"/>
          <w:lang w:val="af-ZA"/>
        </w:rPr>
        <w:t xml:space="preserve"> </w:t>
      </w:r>
      <w:r w:rsidRPr="004317A6">
        <w:rPr>
          <w:rFonts w:ascii="GHEA Grapalat" w:hAnsi="GHEA Grapalat"/>
          <w:lang w:val="ru-RU"/>
        </w:rPr>
        <w:t>Իսրայելը</w:t>
      </w:r>
      <w:r w:rsidRPr="004317A6">
        <w:rPr>
          <w:rFonts w:ascii="GHEA Grapalat" w:hAnsi="GHEA Grapalat"/>
          <w:lang w:val="af-ZA"/>
        </w:rPr>
        <w:t xml:space="preserve"> </w:t>
      </w:r>
      <w:r w:rsidRPr="004317A6">
        <w:rPr>
          <w:rFonts w:ascii="GHEA Grapalat" w:hAnsi="GHEA Grapalat"/>
          <w:lang w:val="ru-RU"/>
        </w:rPr>
        <w:t>իր</w:t>
      </w:r>
      <w:r w:rsidRPr="004317A6">
        <w:rPr>
          <w:rFonts w:ascii="GHEA Grapalat" w:hAnsi="GHEA Grapalat"/>
          <w:lang w:val="af-ZA"/>
        </w:rPr>
        <w:t xml:space="preserve"> </w:t>
      </w:r>
      <w:r w:rsidRPr="004317A6">
        <w:rPr>
          <w:rFonts w:ascii="GHEA Grapalat" w:hAnsi="GHEA Grapalat"/>
          <w:lang w:val="ru-RU"/>
        </w:rPr>
        <w:t>հիմնադր</w:t>
      </w:r>
      <w:r w:rsidRPr="004317A6">
        <w:rPr>
          <w:rFonts w:ascii="GHEA Grapalat" w:hAnsi="GHEA Grapalat"/>
        </w:rPr>
        <w:t>ման</w:t>
      </w:r>
      <w:r w:rsidRPr="004317A6">
        <w:rPr>
          <w:rFonts w:ascii="GHEA Grapalat" w:hAnsi="GHEA Grapalat"/>
          <w:lang w:val="af-ZA"/>
        </w:rPr>
        <w:t xml:space="preserve"> </w:t>
      </w:r>
      <w:r w:rsidRPr="004317A6">
        <w:rPr>
          <w:rFonts w:ascii="GHEA Grapalat" w:hAnsi="GHEA Grapalat"/>
        </w:rPr>
        <w:t>պահից</w:t>
      </w:r>
      <w:r w:rsidRPr="004317A6">
        <w:rPr>
          <w:rFonts w:ascii="GHEA Grapalat" w:hAnsi="GHEA Grapalat"/>
          <w:lang w:val="af-ZA"/>
        </w:rPr>
        <w:t xml:space="preserve"> </w:t>
      </w:r>
      <w:r w:rsidRPr="004317A6">
        <w:rPr>
          <w:rFonts w:ascii="GHEA Grapalat" w:hAnsi="GHEA Grapalat"/>
          <w:lang w:val="ru-RU"/>
        </w:rPr>
        <w:t>գտնվում</w:t>
      </w:r>
      <w:r w:rsidRPr="004317A6">
        <w:rPr>
          <w:rFonts w:ascii="GHEA Grapalat" w:hAnsi="GHEA Grapalat"/>
          <w:lang w:val="af-ZA"/>
        </w:rPr>
        <w:t xml:space="preserve"> </w:t>
      </w:r>
      <w:r w:rsidRPr="004317A6">
        <w:rPr>
          <w:rFonts w:ascii="GHEA Grapalat" w:hAnsi="GHEA Grapalat"/>
          <w:lang w:val="ru-RU"/>
        </w:rPr>
        <w:t>էր</w:t>
      </w:r>
      <w:r w:rsidRPr="00150078" w:rsidDel="00386958">
        <w:rPr>
          <w:rFonts w:ascii="GHEA Grapalat" w:hAnsi="GHEA Grapalat"/>
          <w:lang w:val="af-ZA"/>
        </w:rPr>
        <w:t xml:space="preserve"> </w:t>
      </w:r>
      <w:r w:rsidRPr="004317A6">
        <w:rPr>
          <w:rFonts w:ascii="GHEA Grapalat" w:hAnsi="GHEA Grapalat"/>
          <w:lang w:val="ru-RU"/>
        </w:rPr>
        <w:t>պատերազմական</w:t>
      </w:r>
      <w:r w:rsidRPr="004317A6">
        <w:rPr>
          <w:rFonts w:ascii="GHEA Grapalat" w:hAnsi="GHEA Grapalat"/>
          <w:lang w:val="af-ZA"/>
        </w:rPr>
        <w:t xml:space="preserve"> </w:t>
      </w:r>
      <w:r w:rsidRPr="004317A6">
        <w:rPr>
          <w:rFonts w:ascii="GHEA Grapalat" w:hAnsi="GHEA Grapalat"/>
          <w:lang w:val="ru-RU"/>
        </w:rPr>
        <w:t>վիճակի</w:t>
      </w:r>
      <w:r w:rsidRPr="004317A6">
        <w:rPr>
          <w:rFonts w:ascii="GHEA Grapalat" w:hAnsi="GHEA Grapalat"/>
          <w:lang w:val="af-ZA"/>
        </w:rPr>
        <w:t xml:space="preserve"> </w:t>
      </w:r>
      <w:r w:rsidRPr="004317A6">
        <w:rPr>
          <w:rFonts w:ascii="GHEA Grapalat" w:hAnsi="GHEA Grapalat"/>
          <w:lang w:val="ru-RU"/>
        </w:rPr>
        <w:t>մեջ</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միշտ</w:t>
      </w:r>
      <w:r w:rsidRPr="004317A6">
        <w:rPr>
          <w:rFonts w:ascii="GHEA Grapalat" w:hAnsi="GHEA Grapalat"/>
          <w:lang w:val="af-ZA"/>
        </w:rPr>
        <w:t xml:space="preserve"> </w:t>
      </w:r>
      <w:r w:rsidRPr="004317A6">
        <w:rPr>
          <w:rFonts w:ascii="GHEA Grapalat" w:hAnsi="GHEA Grapalat"/>
          <w:lang w:val="ru-RU"/>
        </w:rPr>
        <w:t>ունեցել</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խորհրդարանական</w:t>
      </w:r>
      <w:r w:rsidRPr="004317A6">
        <w:rPr>
          <w:rFonts w:ascii="GHEA Grapalat" w:hAnsi="GHEA Grapalat"/>
          <w:lang w:val="af-ZA"/>
        </w:rPr>
        <w:t xml:space="preserve"> </w:t>
      </w:r>
      <w:r w:rsidRPr="004317A6">
        <w:rPr>
          <w:rFonts w:ascii="GHEA Grapalat" w:hAnsi="GHEA Grapalat"/>
          <w:lang w:val="ru-RU"/>
        </w:rPr>
        <w:t>համակարգ</w:t>
      </w:r>
      <w:r w:rsidRPr="004317A6">
        <w:rPr>
          <w:rFonts w:ascii="GHEA Grapalat" w:hAnsi="GHEA Grapalat"/>
          <w:lang w:val="af-ZA"/>
        </w:rPr>
        <w:t xml:space="preserve">, </w:t>
      </w:r>
      <w:r w:rsidRPr="004317A6">
        <w:rPr>
          <w:rFonts w:ascii="GHEA Grapalat" w:hAnsi="GHEA Grapalat"/>
          <w:lang w:val="ru-RU"/>
        </w:rPr>
        <w:t>ինչը</w:t>
      </w:r>
      <w:r w:rsidRPr="004317A6">
        <w:rPr>
          <w:rFonts w:ascii="GHEA Grapalat" w:hAnsi="GHEA Grapalat"/>
          <w:lang w:val="af-ZA"/>
        </w:rPr>
        <w:t xml:space="preserve"> </w:t>
      </w:r>
      <w:r w:rsidRPr="004317A6">
        <w:rPr>
          <w:rFonts w:ascii="GHEA Grapalat" w:hAnsi="GHEA Grapalat"/>
          <w:lang w:val="ru-RU"/>
        </w:rPr>
        <w:t>նրան</w:t>
      </w:r>
      <w:r w:rsidRPr="004317A6">
        <w:rPr>
          <w:rFonts w:ascii="GHEA Grapalat" w:hAnsi="GHEA Grapalat"/>
          <w:lang w:val="af-ZA"/>
        </w:rPr>
        <w:t xml:space="preserve"> </w:t>
      </w:r>
      <w:r w:rsidRPr="004317A6">
        <w:rPr>
          <w:rFonts w:ascii="GHEA Grapalat" w:hAnsi="GHEA Grapalat"/>
          <w:lang w:val="ru-RU"/>
        </w:rPr>
        <w:t>բնավ</w:t>
      </w:r>
      <w:r w:rsidRPr="004317A6">
        <w:rPr>
          <w:rFonts w:ascii="GHEA Grapalat" w:hAnsi="GHEA Grapalat"/>
          <w:lang w:val="af-ZA"/>
        </w:rPr>
        <w:t xml:space="preserve"> </w:t>
      </w:r>
      <w:r w:rsidRPr="004317A6">
        <w:rPr>
          <w:rFonts w:ascii="GHEA Grapalat" w:hAnsi="GHEA Grapalat"/>
          <w:lang w:val="ru-RU"/>
        </w:rPr>
        <w:t>չի</w:t>
      </w:r>
      <w:r w:rsidRPr="004317A6">
        <w:rPr>
          <w:rFonts w:ascii="GHEA Grapalat" w:hAnsi="GHEA Grapalat"/>
          <w:lang w:val="af-ZA"/>
        </w:rPr>
        <w:t xml:space="preserve"> </w:t>
      </w:r>
      <w:r w:rsidRPr="004317A6">
        <w:rPr>
          <w:rFonts w:ascii="GHEA Grapalat" w:hAnsi="GHEA Grapalat"/>
          <w:lang w:val="ru-RU"/>
        </w:rPr>
        <w:t>խանգարել</w:t>
      </w:r>
      <w:r w:rsidRPr="004317A6">
        <w:rPr>
          <w:rFonts w:ascii="GHEA Grapalat" w:hAnsi="GHEA Grapalat"/>
          <w:lang w:val="af-ZA"/>
        </w:rPr>
        <w:t xml:space="preserve"> </w:t>
      </w:r>
      <w:r w:rsidRPr="004317A6">
        <w:rPr>
          <w:rFonts w:ascii="GHEA Grapalat" w:hAnsi="GHEA Grapalat"/>
          <w:lang w:val="ru-RU"/>
        </w:rPr>
        <w:t>հասնելու</w:t>
      </w:r>
      <w:r w:rsidRPr="004317A6">
        <w:rPr>
          <w:rFonts w:ascii="GHEA Grapalat" w:hAnsi="GHEA Grapalat"/>
          <w:lang w:val="af-ZA"/>
        </w:rPr>
        <w:t xml:space="preserve"> </w:t>
      </w:r>
      <w:r w:rsidRPr="004317A6">
        <w:rPr>
          <w:rFonts w:ascii="GHEA Grapalat" w:hAnsi="GHEA Grapalat"/>
          <w:lang w:val="ru-RU"/>
        </w:rPr>
        <w:t>ռազմական</w:t>
      </w:r>
      <w:r w:rsidRPr="004317A6">
        <w:rPr>
          <w:rFonts w:ascii="GHEA Grapalat" w:hAnsi="GHEA Grapalat"/>
          <w:lang w:val="af-ZA"/>
        </w:rPr>
        <w:t xml:space="preserve"> </w:t>
      </w:r>
      <w:r w:rsidRPr="004317A6">
        <w:rPr>
          <w:rFonts w:ascii="GHEA Grapalat" w:hAnsi="GHEA Grapalat"/>
          <w:lang w:val="ru-RU"/>
        </w:rPr>
        <w:t>հաջողությունների</w:t>
      </w:r>
      <w:r w:rsidRPr="004317A6">
        <w:rPr>
          <w:rFonts w:ascii="GHEA Grapalat" w:hAnsi="GHEA Grapalat"/>
          <w:lang w:val="af-ZA"/>
        </w:rPr>
        <w:t xml:space="preserve">: </w:t>
      </w:r>
      <w:r w:rsidRPr="004317A6">
        <w:rPr>
          <w:rFonts w:ascii="GHEA Grapalat" w:hAnsi="GHEA Grapalat"/>
          <w:lang w:val="ru-RU"/>
        </w:rPr>
        <w:t>Ամեն</w:t>
      </w:r>
      <w:r w:rsidRPr="004317A6">
        <w:rPr>
          <w:rFonts w:ascii="GHEA Grapalat" w:hAnsi="GHEA Grapalat"/>
          <w:lang w:val="af-ZA"/>
        </w:rPr>
        <w:t xml:space="preserve"> </w:t>
      </w:r>
      <w:r w:rsidRPr="004317A6">
        <w:rPr>
          <w:rFonts w:ascii="GHEA Grapalat" w:hAnsi="GHEA Grapalat"/>
          <w:lang w:val="ru-RU"/>
        </w:rPr>
        <w:t>ինչ</w:t>
      </w:r>
      <w:r w:rsidRPr="004317A6">
        <w:rPr>
          <w:rFonts w:ascii="GHEA Grapalat" w:hAnsi="GHEA Grapalat"/>
          <w:lang w:val="af-ZA"/>
        </w:rPr>
        <w:t xml:space="preserve"> </w:t>
      </w:r>
      <w:r w:rsidRPr="004317A6">
        <w:rPr>
          <w:rFonts w:ascii="GHEA Grapalat" w:hAnsi="GHEA Grapalat"/>
          <w:lang w:val="ru-RU"/>
        </w:rPr>
        <w:t>կախված</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նրանից</w:t>
      </w:r>
      <w:r w:rsidRPr="004317A6">
        <w:rPr>
          <w:rFonts w:ascii="GHEA Grapalat" w:hAnsi="GHEA Grapalat"/>
          <w:lang w:val="af-ZA"/>
        </w:rPr>
        <w:t xml:space="preserve">, </w:t>
      </w:r>
      <w:r w:rsidRPr="004317A6">
        <w:rPr>
          <w:rFonts w:ascii="GHEA Grapalat" w:hAnsi="GHEA Grapalat"/>
          <w:lang w:val="ru-RU"/>
        </w:rPr>
        <w:t>թե</w:t>
      </w:r>
      <w:r w:rsidRPr="004317A6">
        <w:rPr>
          <w:rFonts w:ascii="GHEA Grapalat" w:hAnsi="GHEA Grapalat"/>
          <w:lang w:val="af-ZA"/>
        </w:rPr>
        <w:t xml:space="preserve"> </w:t>
      </w:r>
      <w:r w:rsidRPr="004317A6">
        <w:rPr>
          <w:rFonts w:ascii="GHEA Grapalat" w:hAnsi="GHEA Grapalat"/>
          <w:lang w:val="ru-RU"/>
        </w:rPr>
        <w:t>տվյալ</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համակարգում</w:t>
      </w:r>
      <w:r w:rsidRPr="004317A6">
        <w:rPr>
          <w:rFonts w:ascii="GHEA Grapalat" w:hAnsi="GHEA Grapalat"/>
          <w:lang w:val="af-ZA"/>
        </w:rPr>
        <w:t xml:space="preserve"> </w:t>
      </w:r>
      <w:r w:rsidRPr="004317A6">
        <w:rPr>
          <w:rFonts w:ascii="GHEA Grapalat" w:hAnsi="GHEA Grapalat"/>
          <w:lang w:val="ru-RU"/>
        </w:rPr>
        <w:t>ինչպիսի</w:t>
      </w:r>
      <w:r w:rsidRPr="004317A6">
        <w:rPr>
          <w:rFonts w:ascii="GHEA Grapalat" w:hAnsi="GHEA Grapalat"/>
          <w:lang w:val="af-ZA"/>
        </w:rPr>
        <w:t xml:space="preserve"> </w:t>
      </w:r>
      <w:r w:rsidRPr="004317A6">
        <w:rPr>
          <w:rFonts w:ascii="GHEA Grapalat" w:hAnsi="GHEA Grapalat"/>
          <w:lang w:val="ru-RU"/>
        </w:rPr>
        <w:t>լուծումներ</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lang w:val="ru-RU"/>
        </w:rPr>
        <w:t>գտնվել</w:t>
      </w:r>
      <w:r w:rsidRPr="004317A6">
        <w:rPr>
          <w:rFonts w:ascii="GHEA Grapalat" w:hAnsi="GHEA Grapalat"/>
          <w:lang w:val="af-ZA"/>
        </w:rPr>
        <w:t xml:space="preserve">, </w:t>
      </w:r>
      <w:r w:rsidRPr="004317A6">
        <w:rPr>
          <w:rFonts w:ascii="GHEA Grapalat" w:hAnsi="GHEA Grapalat"/>
          <w:lang w:val="ru-RU"/>
        </w:rPr>
        <w:t>որպեսզի</w:t>
      </w:r>
      <w:r w:rsidRPr="004317A6">
        <w:rPr>
          <w:rFonts w:ascii="GHEA Grapalat" w:hAnsi="GHEA Grapalat"/>
          <w:lang w:val="af-ZA"/>
        </w:rPr>
        <w:t xml:space="preserve"> </w:t>
      </w:r>
      <w:r w:rsidRPr="004317A6">
        <w:rPr>
          <w:rFonts w:ascii="GHEA Grapalat" w:hAnsi="GHEA Grapalat"/>
          <w:lang w:val="ru-RU"/>
        </w:rPr>
        <w:t>զինված</w:t>
      </w:r>
      <w:r w:rsidRPr="004317A6">
        <w:rPr>
          <w:rFonts w:ascii="GHEA Grapalat" w:hAnsi="GHEA Grapalat"/>
          <w:lang w:val="af-ZA"/>
        </w:rPr>
        <w:t xml:space="preserve"> </w:t>
      </w:r>
      <w:r w:rsidRPr="004317A6">
        <w:rPr>
          <w:rFonts w:ascii="GHEA Grapalat" w:hAnsi="GHEA Grapalat"/>
          <w:lang w:val="ru-RU"/>
        </w:rPr>
        <w:t>ուժերի</w:t>
      </w:r>
      <w:r w:rsidRPr="004317A6">
        <w:rPr>
          <w:rFonts w:ascii="GHEA Grapalat" w:hAnsi="GHEA Grapalat"/>
          <w:lang w:val="af-ZA"/>
        </w:rPr>
        <w:t xml:space="preserve"> </w:t>
      </w:r>
      <w:r w:rsidRPr="004317A6">
        <w:rPr>
          <w:rFonts w:ascii="GHEA Grapalat" w:hAnsi="GHEA Grapalat"/>
          <w:lang w:val="ru-RU"/>
        </w:rPr>
        <w:t>ղեկավարումն</w:t>
      </w:r>
      <w:r w:rsidRPr="004317A6">
        <w:rPr>
          <w:rFonts w:ascii="GHEA Grapalat" w:hAnsi="GHEA Grapalat"/>
          <w:lang w:val="af-ZA"/>
        </w:rPr>
        <w:t xml:space="preserve"> </w:t>
      </w:r>
      <w:r w:rsidRPr="004317A6">
        <w:rPr>
          <w:rFonts w:ascii="GHEA Grapalat" w:hAnsi="GHEA Grapalat"/>
          <w:lang w:val="ru-RU"/>
        </w:rPr>
        <w:t>ու</w:t>
      </w:r>
      <w:r w:rsidRPr="004317A6">
        <w:rPr>
          <w:rFonts w:ascii="GHEA Grapalat" w:hAnsi="GHEA Grapalat"/>
          <w:lang w:val="af-ZA"/>
        </w:rPr>
        <w:t xml:space="preserve"> </w:t>
      </w:r>
      <w:r w:rsidRPr="004317A6">
        <w:rPr>
          <w:rFonts w:ascii="GHEA Grapalat" w:hAnsi="GHEA Grapalat"/>
          <w:lang w:val="ru-RU"/>
        </w:rPr>
        <w:t>օպերատիվ</w:t>
      </w:r>
      <w:r w:rsidRPr="004317A6">
        <w:rPr>
          <w:rFonts w:ascii="GHEA Grapalat" w:hAnsi="GHEA Grapalat"/>
          <w:lang w:val="af-ZA"/>
        </w:rPr>
        <w:t xml:space="preserve"> </w:t>
      </w:r>
      <w:r w:rsidRPr="004317A6">
        <w:rPr>
          <w:rFonts w:ascii="GHEA Grapalat" w:hAnsi="GHEA Grapalat"/>
          <w:lang w:val="ru-RU"/>
        </w:rPr>
        <w:t>կառավարումը</w:t>
      </w:r>
      <w:r w:rsidRPr="004317A6">
        <w:rPr>
          <w:rFonts w:ascii="GHEA Grapalat" w:hAnsi="GHEA Grapalat"/>
          <w:lang w:val="af-ZA"/>
        </w:rPr>
        <w:t xml:space="preserve"> </w:t>
      </w:r>
      <w:r w:rsidRPr="004317A6">
        <w:rPr>
          <w:rFonts w:ascii="GHEA Grapalat" w:hAnsi="GHEA Grapalat"/>
          <w:lang w:val="ru-RU"/>
        </w:rPr>
        <w:t>լինեն</w:t>
      </w:r>
      <w:r w:rsidRPr="004317A6">
        <w:rPr>
          <w:rFonts w:ascii="GHEA Grapalat" w:hAnsi="GHEA Grapalat"/>
          <w:lang w:val="af-ZA"/>
        </w:rPr>
        <w:t xml:space="preserve"> </w:t>
      </w:r>
      <w:r w:rsidRPr="004317A6">
        <w:rPr>
          <w:rFonts w:ascii="GHEA Grapalat" w:hAnsi="GHEA Grapalat"/>
          <w:lang w:val="ru-RU"/>
        </w:rPr>
        <w:t>այնպիսին</w:t>
      </w:r>
      <w:r w:rsidRPr="004317A6">
        <w:rPr>
          <w:rFonts w:ascii="GHEA Grapalat" w:hAnsi="GHEA Grapalat"/>
          <w:lang w:val="af-ZA"/>
        </w:rPr>
        <w:t xml:space="preserve">, </w:t>
      </w:r>
      <w:r w:rsidRPr="004317A6">
        <w:rPr>
          <w:rFonts w:ascii="GHEA Grapalat" w:hAnsi="GHEA Grapalat"/>
          <w:lang w:val="ru-RU"/>
        </w:rPr>
        <w:t>որպեսզի</w:t>
      </w:r>
      <w:r w:rsidRPr="004317A6">
        <w:rPr>
          <w:rFonts w:ascii="GHEA Grapalat" w:hAnsi="GHEA Grapalat"/>
          <w:lang w:val="af-ZA"/>
        </w:rPr>
        <w:t xml:space="preserve"> </w:t>
      </w:r>
      <w:r w:rsidRPr="004317A6">
        <w:rPr>
          <w:rFonts w:ascii="GHEA Grapalat" w:hAnsi="GHEA Grapalat"/>
          <w:lang w:val="ru-RU"/>
        </w:rPr>
        <w:t>հնարավորություն</w:t>
      </w:r>
      <w:r w:rsidRPr="004317A6">
        <w:rPr>
          <w:rFonts w:ascii="GHEA Grapalat" w:hAnsi="GHEA Grapalat"/>
          <w:lang w:val="af-ZA"/>
        </w:rPr>
        <w:t xml:space="preserve"> </w:t>
      </w:r>
      <w:r w:rsidRPr="004317A6">
        <w:rPr>
          <w:rFonts w:ascii="GHEA Grapalat" w:hAnsi="GHEA Grapalat"/>
          <w:lang w:val="ru-RU"/>
        </w:rPr>
        <w:t>տան</w:t>
      </w:r>
      <w:r w:rsidRPr="004317A6">
        <w:rPr>
          <w:rFonts w:ascii="GHEA Grapalat" w:hAnsi="GHEA Grapalat"/>
          <w:lang w:val="af-ZA"/>
        </w:rPr>
        <w:t xml:space="preserve"> </w:t>
      </w:r>
      <w:r w:rsidRPr="004317A6">
        <w:rPr>
          <w:rFonts w:ascii="GHEA Grapalat" w:hAnsi="GHEA Grapalat"/>
          <w:lang w:val="ru-RU"/>
        </w:rPr>
        <w:t>ճգնաժամային</w:t>
      </w:r>
      <w:r w:rsidRPr="004317A6">
        <w:rPr>
          <w:rFonts w:ascii="GHEA Grapalat" w:hAnsi="GHEA Grapalat"/>
          <w:lang w:val="af-ZA"/>
        </w:rPr>
        <w:t xml:space="preserve"> </w:t>
      </w:r>
      <w:r w:rsidRPr="004317A6">
        <w:rPr>
          <w:rFonts w:ascii="GHEA Grapalat" w:hAnsi="GHEA Grapalat"/>
          <w:lang w:val="ru-RU"/>
        </w:rPr>
        <w:t>իրավիճակներում</w:t>
      </w:r>
      <w:r w:rsidRPr="004317A6">
        <w:rPr>
          <w:rFonts w:ascii="GHEA Grapalat" w:hAnsi="GHEA Grapalat"/>
          <w:lang w:val="af-ZA"/>
        </w:rPr>
        <w:t xml:space="preserve"> </w:t>
      </w:r>
      <w:r w:rsidRPr="004317A6">
        <w:rPr>
          <w:rFonts w:ascii="GHEA Grapalat" w:hAnsi="GHEA Grapalat"/>
          <w:lang w:val="ru-RU"/>
        </w:rPr>
        <w:t>արագ</w:t>
      </w:r>
      <w:r w:rsidRPr="004317A6">
        <w:rPr>
          <w:rFonts w:ascii="GHEA Grapalat" w:hAnsi="GHEA Grapalat"/>
          <w:lang w:val="af-ZA"/>
        </w:rPr>
        <w:t xml:space="preserve"> </w:t>
      </w:r>
      <w:r w:rsidRPr="004317A6">
        <w:rPr>
          <w:rFonts w:ascii="GHEA Grapalat" w:hAnsi="GHEA Grapalat"/>
          <w:lang w:val="ru-RU"/>
        </w:rPr>
        <w:t>ու</w:t>
      </w:r>
      <w:r w:rsidRPr="004317A6">
        <w:rPr>
          <w:rFonts w:ascii="GHEA Grapalat" w:hAnsi="GHEA Grapalat"/>
          <w:lang w:val="af-ZA"/>
        </w:rPr>
        <w:t xml:space="preserve"> </w:t>
      </w:r>
      <w:r w:rsidRPr="004317A6">
        <w:rPr>
          <w:rFonts w:ascii="GHEA Grapalat" w:hAnsi="GHEA Grapalat"/>
          <w:lang w:val="ru-RU"/>
        </w:rPr>
        <w:t>արդյունավետ</w:t>
      </w:r>
      <w:r w:rsidRPr="004317A6">
        <w:rPr>
          <w:rFonts w:ascii="GHEA Grapalat" w:hAnsi="GHEA Grapalat"/>
          <w:lang w:val="af-ZA"/>
        </w:rPr>
        <w:t xml:space="preserve"> </w:t>
      </w:r>
      <w:r w:rsidRPr="004317A6">
        <w:rPr>
          <w:rFonts w:ascii="GHEA Grapalat" w:hAnsi="GHEA Grapalat"/>
          <w:lang w:val="ru-RU"/>
        </w:rPr>
        <w:t>որոշումներ</w:t>
      </w:r>
      <w:r w:rsidRPr="004317A6">
        <w:rPr>
          <w:rFonts w:ascii="GHEA Grapalat" w:hAnsi="GHEA Grapalat"/>
          <w:lang w:val="af-ZA"/>
        </w:rPr>
        <w:t xml:space="preserve"> </w:t>
      </w:r>
      <w:r w:rsidRPr="004317A6">
        <w:rPr>
          <w:rFonts w:ascii="GHEA Grapalat" w:hAnsi="GHEA Grapalat"/>
          <w:lang w:val="ru-RU"/>
        </w:rPr>
        <w:t>կայացնել</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ru-RU"/>
        </w:rPr>
        <w:t>Նախագծի</w:t>
      </w:r>
      <w:r w:rsidRPr="004317A6">
        <w:rPr>
          <w:rFonts w:ascii="GHEA Grapalat" w:hAnsi="GHEA Grapalat"/>
          <w:lang w:val="af-ZA"/>
        </w:rPr>
        <w:t xml:space="preserve"> 154-</w:t>
      </w:r>
      <w:r w:rsidRPr="004317A6">
        <w:rPr>
          <w:rFonts w:ascii="GHEA Grapalat" w:hAnsi="GHEA Grapalat"/>
          <w:lang w:val="ru-RU"/>
        </w:rPr>
        <w:t>րդ</w:t>
      </w:r>
      <w:r w:rsidRPr="004317A6">
        <w:rPr>
          <w:rFonts w:ascii="GHEA Grapalat" w:hAnsi="GHEA Grapalat"/>
          <w:lang w:val="af-ZA"/>
        </w:rPr>
        <w:t xml:space="preserve"> </w:t>
      </w:r>
      <w:r w:rsidRPr="004317A6">
        <w:rPr>
          <w:rFonts w:ascii="GHEA Grapalat" w:hAnsi="GHEA Grapalat"/>
          <w:lang w:val="ru-RU"/>
        </w:rPr>
        <w:t>հոդվածի</w:t>
      </w:r>
      <w:r w:rsidRPr="004317A6">
        <w:rPr>
          <w:rFonts w:ascii="GHEA Grapalat" w:hAnsi="GHEA Grapalat"/>
          <w:lang w:val="af-ZA"/>
        </w:rPr>
        <w:t xml:space="preserve"> </w:t>
      </w:r>
      <w:r w:rsidRPr="004317A6">
        <w:rPr>
          <w:rFonts w:ascii="GHEA Grapalat" w:hAnsi="GHEA Grapalat"/>
          <w:lang w:val="ru-RU"/>
        </w:rPr>
        <w:t>համաձայն՝</w:t>
      </w:r>
      <w:r w:rsidRPr="004317A6">
        <w:rPr>
          <w:rFonts w:ascii="GHEA Grapalat" w:hAnsi="GHEA Grapalat"/>
          <w:lang w:val="af-ZA"/>
        </w:rPr>
        <w:t xml:space="preserve"> </w:t>
      </w:r>
      <w:r w:rsidRPr="004317A6">
        <w:rPr>
          <w:rFonts w:ascii="GHEA Grapalat" w:hAnsi="GHEA Grapalat"/>
          <w:lang w:val="ru-RU"/>
        </w:rPr>
        <w:t>զինված</w:t>
      </w:r>
      <w:r w:rsidRPr="004317A6">
        <w:rPr>
          <w:rFonts w:ascii="GHEA Grapalat" w:hAnsi="GHEA Grapalat"/>
          <w:lang w:val="af-ZA"/>
        </w:rPr>
        <w:t xml:space="preserve"> </w:t>
      </w:r>
      <w:r w:rsidRPr="004317A6">
        <w:rPr>
          <w:rFonts w:ascii="GHEA Grapalat" w:hAnsi="GHEA Grapalat"/>
          <w:lang w:val="ru-RU"/>
        </w:rPr>
        <w:t>ուժեր</w:t>
      </w:r>
      <w:r w:rsidRPr="004317A6">
        <w:rPr>
          <w:rFonts w:ascii="GHEA Grapalat" w:hAnsi="GHEA Grapalat"/>
          <w:lang w:val="en-US"/>
        </w:rPr>
        <w:t>ը</w:t>
      </w:r>
      <w:r w:rsidRPr="004317A6">
        <w:rPr>
          <w:rFonts w:ascii="GHEA Grapalat" w:hAnsi="GHEA Grapalat"/>
          <w:lang w:val="af-ZA"/>
        </w:rPr>
        <w:t xml:space="preserve"> </w:t>
      </w:r>
      <w:r w:rsidRPr="004317A6">
        <w:rPr>
          <w:rFonts w:ascii="GHEA Grapalat" w:hAnsi="GHEA Grapalat" w:cs="Sylfaen"/>
          <w:lang w:val="hy-AM"/>
        </w:rPr>
        <w:t>գտնվում</w:t>
      </w:r>
      <w:r w:rsidRPr="004317A6">
        <w:rPr>
          <w:rFonts w:ascii="GHEA Grapalat" w:hAnsi="GHEA Grapalat"/>
          <w:lang w:val="hy-AM"/>
        </w:rPr>
        <w:t xml:space="preserve"> </w:t>
      </w:r>
      <w:r w:rsidRPr="004317A6">
        <w:rPr>
          <w:rFonts w:ascii="GHEA Grapalat" w:hAnsi="GHEA Grapalat" w:cs="Sylfaen"/>
          <w:lang w:val="hy-AM"/>
        </w:rPr>
        <w:t>են</w:t>
      </w:r>
      <w:r w:rsidRPr="004317A6">
        <w:rPr>
          <w:rFonts w:ascii="GHEA Grapalat" w:hAnsi="GHEA Grapalat"/>
          <w:lang w:val="hy-AM"/>
        </w:rPr>
        <w:t xml:space="preserve"> </w:t>
      </w:r>
      <w:r w:rsidRPr="004317A6">
        <w:rPr>
          <w:rFonts w:ascii="GHEA Grapalat" w:hAnsi="GHEA Grapalat" w:cs="Sylfaen"/>
          <w:lang w:val="hy-AM"/>
        </w:rPr>
        <w:t>կառավարության</w:t>
      </w:r>
      <w:r w:rsidRPr="004317A6">
        <w:rPr>
          <w:rFonts w:ascii="GHEA Grapalat" w:hAnsi="GHEA Grapalat"/>
          <w:lang w:val="hy-AM"/>
        </w:rPr>
        <w:t xml:space="preserve"> </w:t>
      </w:r>
      <w:r w:rsidRPr="004317A6">
        <w:rPr>
          <w:rFonts w:ascii="GHEA Grapalat" w:hAnsi="GHEA Grapalat" w:cs="Sylfaen"/>
          <w:lang w:val="hy-AM"/>
        </w:rPr>
        <w:t>ենթակայության</w:t>
      </w:r>
      <w:r w:rsidRPr="004317A6">
        <w:rPr>
          <w:rFonts w:ascii="GHEA Grapalat" w:hAnsi="GHEA Grapalat"/>
          <w:lang w:val="hy-AM"/>
        </w:rPr>
        <w:t xml:space="preserve"> </w:t>
      </w:r>
      <w:r w:rsidRPr="004317A6">
        <w:rPr>
          <w:rFonts w:ascii="GHEA Grapalat" w:hAnsi="GHEA Grapalat" w:cs="Sylfaen"/>
          <w:lang w:val="hy-AM"/>
        </w:rPr>
        <w:t>ներքո</w:t>
      </w:r>
      <w:r w:rsidRPr="004317A6">
        <w:rPr>
          <w:rFonts w:ascii="GHEA Grapalat" w:hAnsi="GHEA Grapalat"/>
          <w:lang w:val="af-ZA"/>
        </w:rPr>
        <w:t xml:space="preserve">, </w:t>
      </w:r>
      <w:r w:rsidRPr="004317A6">
        <w:rPr>
          <w:rFonts w:ascii="GHEA Grapalat" w:hAnsi="GHEA Grapalat"/>
          <w:lang w:val="en-US"/>
        </w:rPr>
        <w:t>իսկ</w:t>
      </w:r>
      <w:r w:rsidRPr="004317A6">
        <w:rPr>
          <w:rFonts w:ascii="GHEA Grapalat" w:hAnsi="GHEA Grapalat"/>
          <w:lang w:val="af-ZA"/>
        </w:rPr>
        <w:t xml:space="preserve"> զինված ուժերի ղեկավարումը Անվտանգության խորհրդի կողմից սահմանվող պաշտպանության ոլորտի քաղաքականության հիմնական ուղղությունների շրջանակում իրականացնում է </w:t>
      </w:r>
      <w:r w:rsidRPr="004317A6">
        <w:rPr>
          <w:rFonts w:ascii="GHEA Grapalat" w:hAnsi="GHEA Grapalat"/>
          <w:lang w:val="af-ZA"/>
        </w:rPr>
        <w:lastRenderedPageBreak/>
        <w:t xml:space="preserve">պաշտպանության նախարարը: </w:t>
      </w:r>
      <w:r w:rsidRPr="004317A6">
        <w:rPr>
          <w:rFonts w:ascii="GHEA Grapalat" w:hAnsi="GHEA Grapalat"/>
          <w:lang w:val="ru-RU"/>
        </w:rPr>
        <w:t>Բուն</w:t>
      </w:r>
      <w:r w:rsidRPr="004317A6">
        <w:rPr>
          <w:rFonts w:ascii="GHEA Grapalat" w:hAnsi="GHEA Grapalat"/>
          <w:lang w:val="af-ZA"/>
        </w:rPr>
        <w:t xml:space="preserve"> </w:t>
      </w:r>
      <w:r w:rsidRPr="004317A6">
        <w:rPr>
          <w:rFonts w:ascii="GHEA Grapalat" w:hAnsi="GHEA Grapalat"/>
          <w:lang w:val="ru-RU"/>
        </w:rPr>
        <w:t>զինված</w:t>
      </w:r>
      <w:r w:rsidRPr="004317A6">
        <w:rPr>
          <w:rFonts w:ascii="GHEA Grapalat" w:hAnsi="GHEA Grapalat"/>
          <w:lang w:val="af-ZA"/>
        </w:rPr>
        <w:t xml:space="preserve"> </w:t>
      </w:r>
      <w:r w:rsidRPr="004317A6">
        <w:rPr>
          <w:rFonts w:ascii="GHEA Grapalat" w:hAnsi="GHEA Grapalat"/>
          <w:lang w:val="ru-RU"/>
        </w:rPr>
        <w:t>ուժերում</w:t>
      </w:r>
      <w:r w:rsidRPr="004317A6">
        <w:rPr>
          <w:rFonts w:ascii="GHEA Grapalat" w:hAnsi="GHEA Grapalat"/>
          <w:lang w:val="af-ZA"/>
        </w:rPr>
        <w:t xml:space="preserve"> </w:t>
      </w:r>
      <w:r w:rsidRPr="004317A6">
        <w:rPr>
          <w:rFonts w:ascii="GHEA Grapalat" w:hAnsi="GHEA Grapalat"/>
          <w:lang w:val="ru-RU"/>
        </w:rPr>
        <w:t>համար</w:t>
      </w:r>
      <w:r w:rsidRPr="004317A6">
        <w:rPr>
          <w:rFonts w:ascii="GHEA Grapalat" w:hAnsi="GHEA Grapalat"/>
          <w:lang w:val="af-ZA"/>
        </w:rPr>
        <w:t xml:space="preserve"> </w:t>
      </w:r>
      <w:r w:rsidRPr="004317A6">
        <w:rPr>
          <w:rFonts w:ascii="GHEA Grapalat" w:hAnsi="GHEA Grapalat"/>
          <w:lang w:val="ru-RU"/>
        </w:rPr>
        <w:t>առաջին</w:t>
      </w:r>
      <w:r w:rsidRPr="004317A6">
        <w:rPr>
          <w:rFonts w:ascii="GHEA Grapalat" w:hAnsi="GHEA Grapalat"/>
          <w:lang w:val="af-ZA"/>
        </w:rPr>
        <w:t xml:space="preserve"> </w:t>
      </w:r>
      <w:r w:rsidRPr="004317A6">
        <w:rPr>
          <w:rFonts w:ascii="GHEA Grapalat" w:hAnsi="GHEA Grapalat"/>
          <w:lang w:val="ru-RU"/>
        </w:rPr>
        <w:t>պաշտոնատար</w:t>
      </w:r>
      <w:r w:rsidRPr="004317A6">
        <w:rPr>
          <w:rFonts w:ascii="GHEA Grapalat" w:hAnsi="GHEA Grapalat"/>
          <w:lang w:val="af-ZA"/>
        </w:rPr>
        <w:t xml:space="preserve"> </w:t>
      </w:r>
      <w:r w:rsidRPr="004317A6">
        <w:rPr>
          <w:rFonts w:ascii="GHEA Grapalat" w:hAnsi="GHEA Grapalat"/>
          <w:lang w:val="ru-RU"/>
        </w:rPr>
        <w:t>անձն</w:t>
      </w:r>
      <w:r w:rsidRPr="004317A6">
        <w:rPr>
          <w:rFonts w:ascii="GHEA Grapalat" w:hAnsi="GHEA Grapalat"/>
          <w:lang w:val="af-ZA"/>
        </w:rPr>
        <w:t xml:space="preserve"> </w:t>
      </w:r>
      <w:r w:rsidRPr="004317A6">
        <w:rPr>
          <w:rFonts w:ascii="GHEA Grapalat" w:hAnsi="GHEA Grapalat"/>
          <w:lang w:val="ru-RU"/>
        </w:rPr>
        <w:t>այնպես</w:t>
      </w:r>
      <w:r w:rsidRPr="004317A6">
        <w:rPr>
          <w:rFonts w:ascii="GHEA Grapalat" w:hAnsi="GHEA Grapalat"/>
          <w:lang w:val="af-ZA"/>
        </w:rPr>
        <w:t xml:space="preserve">, </w:t>
      </w:r>
      <w:r w:rsidRPr="004317A6">
        <w:rPr>
          <w:rFonts w:ascii="GHEA Grapalat" w:hAnsi="GHEA Grapalat"/>
          <w:lang w:val="ru-RU"/>
        </w:rPr>
        <w:t>ինչպես</w:t>
      </w:r>
      <w:r w:rsidRPr="004317A6">
        <w:rPr>
          <w:rFonts w:ascii="GHEA Grapalat" w:hAnsi="GHEA Grapalat"/>
          <w:lang w:val="af-ZA"/>
        </w:rPr>
        <w:t xml:space="preserve"> </w:t>
      </w:r>
      <w:r w:rsidRPr="004317A6">
        <w:rPr>
          <w:rFonts w:ascii="GHEA Grapalat" w:hAnsi="GHEA Grapalat"/>
          <w:lang w:val="ru-RU"/>
        </w:rPr>
        <w:t>այժմ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մնում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գլխավոր</w:t>
      </w:r>
      <w:r w:rsidRPr="004317A6">
        <w:rPr>
          <w:rFonts w:ascii="GHEA Grapalat" w:hAnsi="GHEA Grapalat"/>
          <w:lang w:val="af-ZA"/>
        </w:rPr>
        <w:t xml:space="preserve"> </w:t>
      </w:r>
      <w:r w:rsidRPr="004317A6">
        <w:rPr>
          <w:rFonts w:ascii="GHEA Grapalat" w:hAnsi="GHEA Grapalat"/>
          <w:lang w:val="ru-RU"/>
        </w:rPr>
        <w:t>շտաբի</w:t>
      </w:r>
      <w:r w:rsidRPr="004317A6">
        <w:rPr>
          <w:rFonts w:ascii="GHEA Grapalat" w:hAnsi="GHEA Grapalat"/>
          <w:lang w:val="af-ZA"/>
        </w:rPr>
        <w:t xml:space="preserve"> </w:t>
      </w:r>
      <w:r w:rsidRPr="004317A6">
        <w:rPr>
          <w:rFonts w:ascii="GHEA Grapalat" w:hAnsi="GHEA Grapalat"/>
          <w:lang w:val="ru-RU"/>
        </w:rPr>
        <w:t>պետը</w:t>
      </w:r>
      <w:r w:rsidRPr="004317A6">
        <w:rPr>
          <w:rFonts w:ascii="GHEA Grapalat" w:hAnsi="GHEA Grapalat"/>
          <w:lang w:val="af-ZA"/>
        </w:rPr>
        <w:t xml:space="preserve">, </w:t>
      </w:r>
      <w:r w:rsidRPr="004317A6">
        <w:rPr>
          <w:rFonts w:ascii="GHEA Grapalat" w:hAnsi="GHEA Grapalat"/>
          <w:lang w:val="ru-RU"/>
        </w:rPr>
        <w:t>որ</w:t>
      </w:r>
      <w:r w:rsidRPr="004317A6">
        <w:rPr>
          <w:rFonts w:ascii="GHEA Grapalat" w:hAnsi="GHEA Grapalat"/>
          <w:lang w:val="en-US"/>
        </w:rPr>
        <w:t>ը</w:t>
      </w:r>
      <w:r w:rsidRPr="004317A6">
        <w:rPr>
          <w:rFonts w:ascii="GHEA Grapalat" w:hAnsi="GHEA Grapalat"/>
          <w:lang w:val="af-ZA"/>
        </w:rPr>
        <w:t xml:space="preserve"> </w:t>
      </w:r>
      <w:r w:rsidRPr="004317A6">
        <w:rPr>
          <w:rFonts w:ascii="GHEA Grapalat" w:hAnsi="GHEA Grapalat"/>
          <w:lang w:val="ru-RU"/>
        </w:rPr>
        <w:t>վարչապետի</w:t>
      </w:r>
      <w:r w:rsidRPr="004317A6">
        <w:rPr>
          <w:rFonts w:ascii="GHEA Grapalat" w:hAnsi="GHEA Grapalat"/>
          <w:lang w:val="af-ZA"/>
        </w:rPr>
        <w:t xml:space="preserve"> </w:t>
      </w:r>
      <w:r w:rsidRPr="004317A6">
        <w:rPr>
          <w:rFonts w:ascii="GHEA Grapalat" w:hAnsi="GHEA Grapalat"/>
          <w:lang w:val="ru-RU"/>
        </w:rPr>
        <w:t>առաջարկությամբ</w:t>
      </w:r>
      <w:r w:rsidRPr="004317A6">
        <w:rPr>
          <w:rFonts w:ascii="GHEA Grapalat" w:hAnsi="GHEA Grapalat"/>
          <w:lang w:val="af-ZA"/>
        </w:rPr>
        <w:t xml:space="preserve"> </w:t>
      </w:r>
      <w:r w:rsidRPr="004317A6">
        <w:rPr>
          <w:rFonts w:ascii="GHEA Grapalat" w:hAnsi="GHEA Grapalat"/>
          <w:lang w:val="ru-RU"/>
        </w:rPr>
        <w:t>նշանակ</w:t>
      </w:r>
      <w:r w:rsidRPr="004317A6">
        <w:rPr>
          <w:rFonts w:ascii="GHEA Grapalat" w:hAnsi="GHEA Grapalat"/>
          <w:lang w:val="en-US"/>
        </w:rPr>
        <w:t>վ</w:t>
      </w:r>
      <w:r w:rsidRPr="004317A6">
        <w:rPr>
          <w:rFonts w:ascii="GHEA Grapalat" w:hAnsi="GHEA Grapalat"/>
          <w:lang w:val="ru-RU"/>
        </w:rPr>
        <w:t>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w:t>
      </w:r>
      <w:r w:rsidRPr="004317A6">
        <w:rPr>
          <w:rFonts w:ascii="GHEA Grapalat" w:hAnsi="GHEA Grapalat"/>
          <w:lang w:val="en-US"/>
        </w:rPr>
        <w:t>ի</w:t>
      </w:r>
      <w:r w:rsidRPr="004317A6">
        <w:rPr>
          <w:rFonts w:ascii="GHEA Grapalat" w:hAnsi="GHEA Grapalat"/>
          <w:lang w:val="af-ZA"/>
        </w:rPr>
        <w:t xml:space="preserve"> </w:t>
      </w:r>
      <w:r w:rsidRPr="004317A6">
        <w:rPr>
          <w:rFonts w:ascii="GHEA Grapalat" w:hAnsi="GHEA Grapalat"/>
          <w:lang w:val="en-US"/>
        </w:rPr>
        <w:t>կողմից</w:t>
      </w:r>
      <w:r w:rsidRPr="004317A6">
        <w:rPr>
          <w:rFonts w:ascii="GHEA Grapalat" w:hAnsi="GHEA Grapalat"/>
          <w:lang w:val="af-ZA"/>
        </w:rPr>
        <w:t xml:space="preserve">: </w:t>
      </w:r>
      <w:r w:rsidRPr="004317A6">
        <w:rPr>
          <w:rFonts w:ascii="GHEA Grapalat" w:hAnsi="GHEA Grapalat"/>
          <w:lang w:val="hy-AM"/>
        </w:rPr>
        <w:t>Ոչ պատերազմական ժամանակ գլխավոր շտաբի պետը ենթակա է պաշտպանության նախարարին: Պատերազմի</w:t>
      </w:r>
      <w:r w:rsidRPr="004317A6">
        <w:rPr>
          <w:rFonts w:ascii="GHEA Grapalat" w:hAnsi="GHEA Grapalat"/>
          <w:lang w:val="af-ZA"/>
        </w:rPr>
        <w:t xml:space="preserve"> </w:t>
      </w:r>
      <w:r w:rsidRPr="004317A6">
        <w:rPr>
          <w:rFonts w:ascii="GHEA Grapalat" w:hAnsi="GHEA Grapalat"/>
          <w:lang w:val="hy-AM"/>
        </w:rPr>
        <w:t>ժամանակ</w:t>
      </w:r>
      <w:r w:rsidRPr="004317A6">
        <w:rPr>
          <w:rFonts w:ascii="GHEA Grapalat" w:hAnsi="GHEA Grapalat"/>
          <w:lang w:val="af-ZA"/>
        </w:rPr>
        <w:t xml:space="preserve"> </w:t>
      </w:r>
      <w:r w:rsidRPr="004317A6">
        <w:rPr>
          <w:rFonts w:ascii="GHEA Grapalat" w:hAnsi="GHEA Grapalat"/>
          <w:lang w:val="hy-AM"/>
        </w:rPr>
        <w:t>գերագույն</w:t>
      </w:r>
      <w:r w:rsidRPr="004317A6">
        <w:rPr>
          <w:rFonts w:ascii="GHEA Grapalat" w:hAnsi="GHEA Grapalat"/>
          <w:lang w:val="af-ZA"/>
        </w:rPr>
        <w:t xml:space="preserve"> </w:t>
      </w:r>
      <w:r w:rsidRPr="004317A6">
        <w:rPr>
          <w:rFonts w:ascii="GHEA Grapalat" w:hAnsi="GHEA Grapalat"/>
          <w:lang w:val="hy-AM"/>
        </w:rPr>
        <w:t>գլխավոր</w:t>
      </w:r>
      <w:r w:rsidRPr="004317A6">
        <w:rPr>
          <w:rFonts w:ascii="GHEA Grapalat" w:hAnsi="GHEA Grapalat"/>
          <w:lang w:val="af-ZA"/>
        </w:rPr>
        <w:t xml:space="preserve"> </w:t>
      </w:r>
      <w:r w:rsidRPr="004317A6">
        <w:rPr>
          <w:rFonts w:ascii="GHEA Grapalat" w:hAnsi="GHEA Grapalat"/>
          <w:lang w:val="hy-AM"/>
        </w:rPr>
        <w:t>հրամանատարի</w:t>
      </w:r>
      <w:r w:rsidRPr="004317A6">
        <w:rPr>
          <w:rFonts w:ascii="GHEA Grapalat" w:hAnsi="GHEA Grapalat"/>
          <w:lang w:val="af-ZA"/>
        </w:rPr>
        <w:t xml:space="preserve"> </w:t>
      </w:r>
      <w:r w:rsidRPr="004317A6">
        <w:rPr>
          <w:rFonts w:ascii="GHEA Grapalat" w:hAnsi="GHEA Grapalat"/>
          <w:lang w:val="hy-AM"/>
        </w:rPr>
        <w:t>կարգավիճակն</w:t>
      </w:r>
      <w:r w:rsidRPr="004317A6">
        <w:rPr>
          <w:rFonts w:ascii="GHEA Grapalat" w:hAnsi="GHEA Grapalat"/>
          <w:lang w:val="af-ZA"/>
        </w:rPr>
        <w:t xml:space="preserve"> </w:t>
      </w:r>
      <w:r w:rsidRPr="004317A6">
        <w:rPr>
          <w:rFonts w:ascii="GHEA Grapalat" w:hAnsi="GHEA Grapalat"/>
          <w:lang w:val="hy-AM"/>
        </w:rPr>
        <w:t>ստանում</w:t>
      </w:r>
      <w:r w:rsidRPr="004317A6">
        <w:rPr>
          <w:rFonts w:ascii="GHEA Grapalat" w:hAnsi="GHEA Grapalat"/>
          <w:lang w:val="af-ZA"/>
        </w:rPr>
        <w:t xml:space="preserve"> </w:t>
      </w:r>
      <w:r w:rsidRPr="004317A6">
        <w:rPr>
          <w:rFonts w:ascii="GHEA Grapalat" w:hAnsi="GHEA Grapalat"/>
          <w:lang w:val="hy-AM"/>
        </w:rPr>
        <w:t>է</w:t>
      </w:r>
      <w:r w:rsidRPr="004317A6">
        <w:rPr>
          <w:rFonts w:ascii="GHEA Grapalat" w:hAnsi="GHEA Grapalat"/>
          <w:lang w:val="af-ZA"/>
        </w:rPr>
        <w:t xml:space="preserve"> </w:t>
      </w:r>
      <w:r w:rsidRPr="004317A6">
        <w:rPr>
          <w:rFonts w:ascii="GHEA Grapalat" w:hAnsi="GHEA Grapalat"/>
          <w:lang w:val="hy-AM"/>
        </w:rPr>
        <w:t>երկրի</w:t>
      </w:r>
      <w:r w:rsidRPr="004317A6">
        <w:rPr>
          <w:rFonts w:ascii="GHEA Grapalat" w:hAnsi="GHEA Grapalat"/>
          <w:lang w:val="af-ZA"/>
        </w:rPr>
        <w:t xml:space="preserve"> </w:t>
      </w:r>
      <w:r w:rsidRPr="004317A6">
        <w:rPr>
          <w:rFonts w:ascii="GHEA Grapalat" w:hAnsi="GHEA Grapalat"/>
          <w:lang w:val="hy-AM"/>
        </w:rPr>
        <w:t>վարչապետը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150078">
        <w:rPr>
          <w:rFonts w:ascii="GHEA Grapalat" w:hAnsi="GHEA Grapalat"/>
          <w:lang w:val="hy-AM"/>
        </w:rPr>
        <w:t>Կառավարման</w:t>
      </w:r>
      <w:r w:rsidRPr="004317A6">
        <w:rPr>
          <w:rFonts w:ascii="GHEA Grapalat" w:hAnsi="GHEA Grapalat"/>
          <w:lang w:val="af-ZA"/>
        </w:rPr>
        <w:t xml:space="preserve"> </w:t>
      </w:r>
      <w:r w:rsidRPr="00150078">
        <w:rPr>
          <w:rFonts w:ascii="GHEA Grapalat" w:hAnsi="GHEA Grapalat"/>
          <w:lang w:val="hy-AM"/>
        </w:rPr>
        <w:t>խորհրդարանական</w:t>
      </w:r>
      <w:r w:rsidRPr="004317A6">
        <w:rPr>
          <w:rFonts w:ascii="GHEA Grapalat" w:hAnsi="GHEA Grapalat"/>
          <w:lang w:val="af-ZA"/>
        </w:rPr>
        <w:t xml:space="preserve"> </w:t>
      </w:r>
      <w:r w:rsidRPr="00150078">
        <w:rPr>
          <w:rFonts w:ascii="GHEA Grapalat" w:hAnsi="GHEA Grapalat"/>
          <w:lang w:val="hy-AM"/>
        </w:rPr>
        <w:t>համակարգում</w:t>
      </w:r>
      <w:r w:rsidRPr="004317A6">
        <w:rPr>
          <w:rFonts w:ascii="GHEA Grapalat" w:hAnsi="GHEA Grapalat"/>
          <w:lang w:val="af-ZA"/>
        </w:rPr>
        <w:t xml:space="preserve"> </w:t>
      </w:r>
      <w:r w:rsidRPr="00150078">
        <w:rPr>
          <w:rFonts w:ascii="GHEA Grapalat" w:hAnsi="GHEA Grapalat"/>
          <w:lang w:val="hy-AM"/>
        </w:rPr>
        <w:t>զինված</w:t>
      </w:r>
      <w:r w:rsidRPr="004317A6">
        <w:rPr>
          <w:rFonts w:ascii="GHEA Grapalat" w:hAnsi="GHEA Grapalat"/>
          <w:lang w:val="af-ZA"/>
        </w:rPr>
        <w:t xml:space="preserve"> </w:t>
      </w:r>
      <w:r w:rsidRPr="00150078">
        <w:rPr>
          <w:rFonts w:ascii="GHEA Grapalat" w:hAnsi="GHEA Grapalat"/>
          <w:lang w:val="hy-AM"/>
        </w:rPr>
        <w:t>ուժերի</w:t>
      </w:r>
      <w:r w:rsidRPr="004317A6">
        <w:rPr>
          <w:rFonts w:ascii="GHEA Grapalat" w:hAnsi="GHEA Grapalat"/>
          <w:lang w:val="af-ZA"/>
        </w:rPr>
        <w:t xml:space="preserve"> </w:t>
      </w:r>
      <w:r w:rsidRPr="00150078">
        <w:rPr>
          <w:rFonts w:ascii="GHEA Grapalat" w:hAnsi="GHEA Grapalat"/>
          <w:lang w:val="hy-AM"/>
        </w:rPr>
        <w:t>ենթակայությունը</w:t>
      </w:r>
      <w:r w:rsidRPr="004317A6">
        <w:rPr>
          <w:rFonts w:ascii="GHEA Grapalat" w:hAnsi="GHEA Grapalat"/>
          <w:lang w:val="af-ZA"/>
        </w:rPr>
        <w:t xml:space="preserve"> </w:t>
      </w:r>
      <w:r w:rsidRPr="00150078">
        <w:rPr>
          <w:rFonts w:ascii="GHEA Grapalat" w:hAnsi="GHEA Grapalat"/>
          <w:lang w:val="hy-AM"/>
        </w:rPr>
        <w:t>կառավարությանն</w:t>
      </w:r>
      <w:r w:rsidRPr="004317A6">
        <w:rPr>
          <w:rFonts w:ascii="GHEA Grapalat" w:hAnsi="GHEA Grapalat"/>
          <w:lang w:val="af-ZA"/>
        </w:rPr>
        <w:t xml:space="preserve"> </w:t>
      </w:r>
      <w:r w:rsidRPr="00150078">
        <w:rPr>
          <w:rFonts w:ascii="GHEA Grapalat" w:hAnsi="GHEA Grapalat"/>
          <w:lang w:val="hy-AM"/>
        </w:rPr>
        <w:t>ավելի</w:t>
      </w:r>
      <w:r w:rsidRPr="004317A6">
        <w:rPr>
          <w:rFonts w:ascii="GHEA Grapalat" w:hAnsi="GHEA Grapalat"/>
          <w:lang w:val="af-ZA"/>
        </w:rPr>
        <w:t xml:space="preserve"> </w:t>
      </w:r>
      <w:r w:rsidRPr="00150078">
        <w:rPr>
          <w:rFonts w:ascii="GHEA Grapalat" w:hAnsi="GHEA Grapalat"/>
          <w:lang w:val="hy-AM"/>
        </w:rPr>
        <w:t>հեշտ</w:t>
      </w:r>
      <w:r w:rsidRPr="004317A6">
        <w:rPr>
          <w:rFonts w:ascii="GHEA Grapalat" w:hAnsi="GHEA Grapalat"/>
          <w:lang w:val="af-ZA"/>
        </w:rPr>
        <w:t xml:space="preserve"> </w:t>
      </w:r>
      <w:r w:rsidRPr="00150078">
        <w:rPr>
          <w:rFonts w:ascii="GHEA Grapalat" w:hAnsi="GHEA Grapalat"/>
          <w:lang w:val="hy-AM"/>
        </w:rPr>
        <w:t>է</w:t>
      </w:r>
      <w:r w:rsidRPr="004317A6">
        <w:rPr>
          <w:rFonts w:ascii="GHEA Grapalat" w:hAnsi="GHEA Grapalat"/>
          <w:lang w:val="af-ZA"/>
        </w:rPr>
        <w:t xml:space="preserve"> </w:t>
      </w:r>
      <w:r w:rsidRPr="00150078">
        <w:rPr>
          <w:rFonts w:ascii="GHEA Grapalat" w:hAnsi="GHEA Grapalat"/>
          <w:lang w:val="hy-AM"/>
        </w:rPr>
        <w:t>ապահովել</w:t>
      </w:r>
      <w:r w:rsidRPr="004317A6">
        <w:rPr>
          <w:rFonts w:ascii="GHEA Grapalat" w:hAnsi="GHEA Grapalat"/>
          <w:lang w:val="af-ZA"/>
        </w:rPr>
        <w:t xml:space="preserve">, </w:t>
      </w:r>
      <w:r w:rsidRPr="00150078">
        <w:rPr>
          <w:rFonts w:ascii="GHEA Grapalat" w:hAnsi="GHEA Grapalat"/>
          <w:lang w:val="hy-AM"/>
        </w:rPr>
        <w:t>քան</w:t>
      </w:r>
      <w:r w:rsidRPr="004317A6">
        <w:rPr>
          <w:rFonts w:ascii="GHEA Grapalat" w:hAnsi="GHEA Grapalat"/>
          <w:lang w:val="af-ZA"/>
        </w:rPr>
        <w:t xml:space="preserve"> </w:t>
      </w:r>
      <w:r w:rsidRPr="00150078">
        <w:rPr>
          <w:rFonts w:ascii="GHEA Grapalat" w:hAnsi="GHEA Grapalat"/>
          <w:lang w:val="hy-AM"/>
        </w:rPr>
        <w:t>գործող</w:t>
      </w:r>
      <w:r w:rsidRPr="004317A6">
        <w:rPr>
          <w:rFonts w:ascii="GHEA Grapalat" w:hAnsi="GHEA Grapalat"/>
          <w:lang w:val="af-ZA"/>
        </w:rPr>
        <w:t xml:space="preserve"> </w:t>
      </w:r>
      <w:r w:rsidRPr="00150078">
        <w:rPr>
          <w:rFonts w:ascii="GHEA Grapalat" w:hAnsi="GHEA Grapalat"/>
          <w:lang w:val="hy-AM"/>
        </w:rPr>
        <w:t>համակարգում</w:t>
      </w:r>
      <w:r w:rsidRPr="004317A6">
        <w:rPr>
          <w:rFonts w:ascii="GHEA Grapalat" w:hAnsi="GHEA Grapalat"/>
          <w:lang w:val="af-ZA"/>
        </w:rPr>
        <w:t xml:space="preserve">: </w:t>
      </w:r>
      <w:r w:rsidRPr="00150078">
        <w:rPr>
          <w:rFonts w:ascii="GHEA Grapalat" w:hAnsi="GHEA Grapalat"/>
          <w:lang w:val="hy-AM"/>
        </w:rPr>
        <w:t>Եթե</w:t>
      </w:r>
      <w:r w:rsidRPr="004317A6">
        <w:rPr>
          <w:rFonts w:ascii="GHEA Grapalat" w:hAnsi="GHEA Grapalat"/>
          <w:lang w:val="af-ZA"/>
        </w:rPr>
        <w:t xml:space="preserve"> </w:t>
      </w:r>
      <w:r w:rsidRPr="00150078">
        <w:rPr>
          <w:rFonts w:ascii="GHEA Grapalat" w:hAnsi="GHEA Grapalat"/>
          <w:lang w:val="hy-AM"/>
        </w:rPr>
        <w:t>գործող</w:t>
      </w:r>
      <w:r w:rsidRPr="004317A6">
        <w:rPr>
          <w:rFonts w:ascii="GHEA Grapalat" w:hAnsi="GHEA Grapalat"/>
          <w:lang w:val="af-ZA"/>
        </w:rPr>
        <w:t xml:space="preserve"> </w:t>
      </w:r>
      <w:r w:rsidRPr="00150078">
        <w:rPr>
          <w:rFonts w:ascii="GHEA Grapalat" w:hAnsi="GHEA Grapalat"/>
          <w:lang w:val="hy-AM"/>
        </w:rPr>
        <w:t>կառավարման</w:t>
      </w:r>
      <w:r w:rsidRPr="004317A6">
        <w:rPr>
          <w:rFonts w:ascii="GHEA Grapalat" w:hAnsi="GHEA Grapalat"/>
          <w:lang w:val="af-ZA"/>
        </w:rPr>
        <w:t xml:space="preserve"> </w:t>
      </w:r>
      <w:r w:rsidRPr="00150078">
        <w:rPr>
          <w:rFonts w:ascii="GHEA Grapalat" w:hAnsi="GHEA Grapalat"/>
          <w:lang w:val="hy-AM"/>
        </w:rPr>
        <w:t>համակարգում</w:t>
      </w:r>
      <w:r w:rsidRPr="004317A6">
        <w:rPr>
          <w:rFonts w:ascii="GHEA Grapalat" w:hAnsi="GHEA Grapalat"/>
          <w:lang w:val="af-ZA"/>
        </w:rPr>
        <w:t xml:space="preserve"> </w:t>
      </w:r>
      <w:r w:rsidRPr="004317A6">
        <w:rPr>
          <w:rFonts w:ascii="GHEA Grapalat" w:hAnsi="GHEA Grapalat"/>
          <w:lang w:val="hy-AM"/>
        </w:rPr>
        <w:t>Հանրապետության</w:t>
      </w:r>
      <w:r w:rsidRPr="004317A6">
        <w:rPr>
          <w:rFonts w:ascii="GHEA Grapalat" w:hAnsi="GHEA Grapalat"/>
          <w:lang w:val="af-ZA"/>
        </w:rPr>
        <w:t xml:space="preserve"> </w:t>
      </w:r>
      <w:r w:rsidRPr="004317A6">
        <w:rPr>
          <w:rFonts w:ascii="GHEA Grapalat" w:hAnsi="GHEA Grapalat"/>
          <w:lang w:val="hy-AM"/>
        </w:rPr>
        <w:t>նախագահը</w:t>
      </w:r>
      <w:r w:rsidRPr="004317A6">
        <w:rPr>
          <w:rFonts w:ascii="GHEA Grapalat" w:hAnsi="GHEA Grapalat"/>
          <w:lang w:val="af-ZA"/>
        </w:rPr>
        <w:t xml:space="preserve"> </w:t>
      </w:r>
      <w:r w:rsidRPr="004317A6">
        <w:rPr>
          <w:rFonts w:ascii="GHEA Grapalat" w:hAnsi="GHEA Grapalat"/>
          <w:lang w:val="hy-AM"/>
        </w:rPr>
        <w:t>և</w:t>
      </w:r>
      <w:r w:rsidRPr="004317A6">
        <w:rPr>
          <w:rFonts w:ascii="GHEA Grapalat" w:hAnsi="GHEA Grapalat"/>
          <w:lang w:val="af-ZA"/>
        </w:rPr>
        <w:t xml:space="preserve"> </w:t>
      </w:r>
      <w:r w:rsidRPr="004317A6">
        <w:rPr>
          <w:rFonts w:ascii="GHEA Grapalat" w:hAnsi="GHEA Grapalat"/>
          <w:lang w:val="hy-AM"/>
        </w:rPr>
        <w:t>կառավարությունը</w:t>
      </w:r>
      <w:r w:rsidRPr="004317A6">
        <w:rPr>
          <w:rFonts w:ascii="GHEA Grapalat" w:hAnsi="GHEA Grapalat"/>
          <w:lang w:val="af-ZA"/>
        </w:rPr>
        <w:t xml:space="preserve"> </w:t>
      </w:r>
      <w:r w:rsidRPr="004317A6">
        <w:rPr>
          <w:rFonts w:ascii="GHEA Grapalat" w:hAnsi="GHEA Grapalat"/>
          <w:lang w:val="hy-AM"/>
        </w:rPr>
        <w:t>պատկանեն</w:t>
      </w:r>
      <w:r w:rsidRPr="004317A6">
        <w:rPr>
          <w:rFonts w:ascii="GHEA Grapalat" w:hAnsi="GHEA Grapalat"/>
          <w:lang w:val="af-ZA"/>
        </w:rPr>
        <w:t xml:space="preserve"> </w:t>
      </w:r>
      <w:r w:rsidRPr="00150078">
        <w:rPr>
          <w:rFonts w:ascii="GHEA Grapalat" w:hAnsi="GHEA Grapalat"/>
          <w:lang w:val="hy-AM"/>
        </w:rPr>
        <w:t>տարբեր</w:t>
      </w:r>
      <w:r w:rsidRPr="004317A6">
        <w:rPr>
          <w:rFonts w:ascii="GHEA Grapalat" w:hAnsi="GHEA Grapalat"/>
          <w:lang w:val="af-ZA"/>
        </w:rPr>
        <w:t xml:space="preserve"> </w:t>
      </w:r>
      <w:r w:rsidRPr="00150078">
        <w:rPr>
          <w:rFonts w:ascii="GHEA Grapalat" w:hAnsi="GHEA Grapalat"/>
          <w:lang w:val="hy-AM"/>
        </w:rPr>
        <w:t>քաղաքական</w:t>
      </w:r>
      <w:r w:rsidRPr="004317A6">
        <w:rPr>
          <w:rFonts w:ascii="GHEA Grapalat" w:hAnsi="GHEA Grapalat"/>
          <w:lang w:val="af-ZA"/>
        </w:rPr>
        <w:t xml:space="preserve"> </w:t>
      </w:r>
      <w:r w:rsidRPr="00150078">
        <w:rPr>
          <w:rFonts w:ascii="GHEA Grapalat" w:hAnsi="GHEA Grapalat"/>
          <w:lang w:val="hy-AM"/>
        </w:rPr>
        <w:t>ճամբարների</w:t>
      </w:r>
      <w:r w:rsidRPr="004317A6">
        <w:rPr>
          <w:rFonts w:ascii="GHEA Grapalat" w:hAnsi="GHEA Grapalat"/>
          <w:lang w:val="af-ZA"/>
        </w:rPr>
        <w:t xml:space="preserve"> (</w:t>
      </w:r>
      <w:r w:rsidRPr="004317A6">
        <w:rPr>
          <w:rFonts w:ascii="GHEA Grapalat" w:hAnsi="GHEA Grapalat"/>
          <w:lang w:val="hy-AM"/>
        </w:rPr>
        <w:t>«համակեցություն»</w:t>
      </w:r>
      <w:r w:rsidRPr="004317A6">
        <w:rPr>
          <w:rFonts w:ascii="GHEA Grapalat" w:hAnsi="GHEA Grapalat"/>
          <w:lang w:val="af-ZA"/>
        </w:rPr>
        <w:t>)</w:t>
      </w:r>
      <w:r w:rsidRPr="004317A6">
        <w:rPr>
          <w:rFonts w:ascii="GHEA Grapalat" w:hAnsi="GHEA Grapalat"/>
          <w:lang w:val="hy-AM"/>
        </w:rPr>
        <w:t>,</w:t>
      </w:r>
      <w:r w:rsidRPr="004317A6">
        <w:rPr>
          <w:rFonts w:ascii="GHEA Grapalat" w:hAnsi="GHEA Grapalat"/>
          <w:lang w:val="af-ZA"/>
        </w:rPr>
        <w:t xml:space="preserve"> </w:t>
      </w:r>
      <w:r w:rsidRPr="00150078">
        <w:rPr>
          <w:rFonts w:ascii="GHEA Grapalat" w:hAnsi="GHEA Grapalat"/>
          <w:lang w:val="hy-AM"/>
        </w:rPr>
        <w:t>ապա</w:t>
      </w:r>
      <w:r w:rsidRPr="004317A6">
        <w:rPr>
          <w:rFonts w:ascii="GHEA Grapalat" w:hAnsi="GHEA Grapalat"/>
          <w:lang w:val="af-ZA"/>
        </w:rPr>
        <w:t xml:space="preserve"> </w:t>
      </w:r>
      <w:r w:rsidRPr="00150078">
        <w:rPr>
          <w:rFonts w:ascii="GHEA Grapalat" w:hAnsi="GHEA Grapalat"/>
          <w:lang w:val="hy-AM"/>
        </w:rPr>
        <w:t>իսկապես</w:t>
      </w:r>
      <w:r w:rsidRPr="004317A6">
        <w:rPr>
          <w:rFonts w:ascii="GHEA Grapalat" w:hAnsi="GHEA Grapalat"/>
          <w:lang w:val="af-ZA"/>
        </w:rPr>
        <w:t xml:space="preserve"> </w:t>
      </w:r>
      <w:r w:rsidRPr="00150078">
        <w:rPr>
          <w:rFonts w:ascii="GHEA Grapalat" w:hAnsi="GHEA Grapalat"/>
          <w:lang w:val="hy-AM"/>
        </w:rPr>
        <w:t>արդյունավետ</w:t>
      </w:r>
      <w:r w:rsidRPr="004317A6">
        <w:rPr>
          <w:rFonts w:ascii="GHEA Grapalat" w:hAnsi="GHEA Grapalat"/>
          <w:lang w:val="af-ZA"/>
        </w:rPr>
        <w:t xml:space="preserve"> </w:t>
      </w:r>
      <w:r w:rsidRPr="00150078">
        <w:rPr>
          <w:rFonts w:ascii="GHEA Grapalat" w:hAnsi="GHEA Grapalat"/>
          <w:lang w:val="hy-AM"/>
        </w:rPr>
        <w:t>և</w:t>
      </w:r>
      <w:r w:rsidRPr="004317A6">
        <w:rPr>
          <w:rFonts w:ascii="GHEA Grapalat" w:hAnsi="GHEA Grapalat"/>
          <w:lang w:val="af-ZA"/>
        </w:rPr>
        <w:t xml:space="preserve"> </w:t>
      </w:r>
      <w:r w:rsidRPr="00150078">
        <w:rPr>
          <w:rFonts w:ascii="GHEA Grapalat" w:hAnsi="GHEA Grapalat"/>
          <w:lang w:val="hy-AM"/>
        </w:rPr>
        <w:t>օպերատիվ</w:t>
      </w:r>
      <w:r w:rsidRPr="004317A6">
        <w:rPr>
          <w:rFonts w:ascii="GHEA Grapalat" w:hAnsi="GHEA Grapalat"/>
          <w:lang w:val="af-ZA"/>
        </w:rPr>
        <w:t xml:space="preserve"> </w:t>
      </w:r>
      <w:r w:rsidRPr="00150078">
        <w:rPr>
          <w:rFonts w:ascii="GHEA Grapalat" w:hAnsi="GHEA Grapalat"/>
          <w:lang w:val="hy-AM"/>
        </w:rPr>
        <w:t>պաշտպանության</w:t>
      </w:r>
      <w:r w:rsidRPr="004317A6">
        <w:rPr>
          <w:rFonts w:ascii="GHEA Grapalat" w:hAnsi="GHEA Grapalat"/>
          <w:lang w:val="af-ZA"/>
        </w:rPr>
        <w:t xml:space="preserve"> </w:t>
      </w:r>
      <w:r w:rsidRPr="00150078">
        <w:rPr>
          <w:rFonts w:ascii="GHEA Grapalat" w:hAnsi="GHEA Grapalat"/>
          <w:lang w:val="hy-AM"/>
        </w:rPr>
        <w:t>կազմակերպումը</w:t>
      </w:r>
      <w:r w:rsidRPr="004317A6">
        <w:rPr>
          <w:rFonts w:ascii="GHEA Grapalat" w:hAnsi="GHEA Grapalat"/>
          <w:lang w:val="af-ZA"/>
        </w:rPr>
        <w:t xml:space="preserve"> </w:t>
      </w:r>
      <w:r w:rsidRPr="00150078">
        <w:rPr>
          <w:rFonts w:ascii="GHEA Grapalat" w:hAnsi="GHEA Grapalat"/>
          <w:lang w:val="hy-AM"/>
        </w:rPr>
        <w:t>կբարդանա</w:t>
      </w:r>
      <w:r w:rsidRPr="004317A6">
        <w:rPr>
          <w:rFonts w:ascii="GHEA Grapalat" w:hAnsi="GHEA Grapalat"/>
          <w:lang w:val="af-ZA"/>
        </w:rPr>
        <w:t xml:space="preserve">, </w:t>
      </w:r>
      <w:r w:rsidRPr="00150078">
        <w:rPr>
          <w:rFonts w:ascii="GHEA Grapalat" w:hAnsi="GHEA Grapalat"/>
          <w:lang w:val="hy-AM"/>
        </w:rPr>
        <w:t>իսկ</w:t>
      </w:r>
      <w:r w:rsidRPr="004317A6">
        <w:rPr>
          <w:rFonts w:ascii="GHEA Grapalat" w:hAnsi="GHEA Grapalat"/>
          <w:lang w:val="af-ZA"/>
        </w:rPr>
        <w:t xml:space="preserve"> </w:t>
      </w:r>
      <w:r w:rsidRPr="00150078">
        <w:rPr>
          <w:rFonts w:ascii="GHEA Grapalat" w:hAnsi="GHEA Grapalat"/>
          <w:lang w:val="hy-AM"/>
        </w:rPr>
        <w:t>գործող</w:t>
      </w:r>
      <w:r w:rsidRPr="004317A6">
        <w:rPr>
          <w:rFonts w:ascii="GHEA Grapalat" w:hAnsi="GHEA Grapalat"/>
          <w:lang w:val="af-ZA"/>
        </w:rPr>
        <w:t xml:space="preserve"> </w:t>
      </w:r>
      <w:r w:rsidRPr="00150078">
        <w:rPr>
          <w:rFonts w:ascii="GHEA Grapalat" w:hAnsi="GHEA Grapalat"/>
          <w:lang w:val="hy-AM"/>
        </w:rPr>
        <w:t>համակարգի</w:t>
      </w:r>
      <w:r w:rsidRPr="004317A6">
        <w:rPr>
          <w:rFonts w:ascii="GHEA Grapalat" w:hAnsi="GHEA Grapalat"/>
          <w:lang w:val="af-ZA"/>
        </w:rPr>
        <w:t xml:space="preserve"> </w:t>
      </w:r>
      <w:r w:rsidRPr="00150078">
        <w:rPr>
          <w:rFonts w:ascii="GHEA Grapalat" w:hAnsi="GHEA Grapalat"/>
          <w:lang w:val="hy-AM"/>
        </w:rPr>
        <w:t>պայմաններում</w:t>
      </w:r>
      <w:r w:rsidRPr="004317A6">
        <w:rPr>
          <w:rFonts w:ascii="GHEA Grapalat" w:hAnsi="GHEA Grapalat"/>
          <w:lang w:val="af-ZA"/>
        </w:rPr>
        <w:t xml:space="preserve"> </w:t>
      </w:r>
      <w:r w:rsidRPr="00150078">
        <w:rPr>
          <w:rFonts w:ascii="GHEA Grapalat" w:hAnsi="GHEA Grapalat"/>
          <w:lang w:val="hy-AM"/>
        </w:rPr>
        <w:t>նման</w:t>
      </w:r>
      <w:r w:rsidRPr="004317A6">
        <w:rPr>
          <w:rFonts w:ascii="GHEA Grapalat" w:hAnsi="GHEA Grapalat"/>
          <w:lang w:val="af-ZA"/>
        </w:rPr>
        <w:t xml:space="preserve"> </w:t>
      </w:r>
      <w:r w:rsidRPr="00150078">
        <w:rPr>
          <w:rFonts w:ascii="GHEA Grapalat" w:hAnsi="GHEA Grapalat"/>
          <w:lang w:val="hy-AM"/>
        </w:rPr>
        <w:t>հնարավորությունները</w:t>
      </w:r>
      <w:r w:rsidRPr="004317A6">
        <w:rPr>
          <w:rFonts w:ascii="GHEA Grapalat" w:hAnsi="GHEA Grapalat"/>
          <w:lang w:val="af-ZA"/>
        </w:rPr>
        <w:t xml:space="preserve"> </w:t>
      </w:r>
      <w:r w:rsidRPr="00150078">
        <w:rPr>
          <w:rFonts w:ascii="GHEA Grapalat" w:hAnsi="GHEA Grapalat"/>
          <w:lang w:val="hy-AM"/>
        </w:rPr>
        <w:t>հետագայում</w:t>
      </w:r>
      <w:r w:rsidRPr="004317A6">
        <w:rPr>
          <w:rFonts w:ascii="GHEA Grapalat" w:hAnsi="GHEA Grapalat"/>
          <w:lang w:val="af-ZA"/>
        </w:rPr>
        <w:t xml:space="preserve"> </w:t>
      </w:r>
      <w:r w:rsidRPr="00150078">
        <w:rPr>
          <w:rFonts w:ascii="GHEA Grapalat" w:hAnsi="GHEA Grapalat"/>
          <w:lang w:val="hy-AM"/>
        </w:rPr>
        <w:t>ևս</w:t>
      </w:r>
      <w:r w:rsidRPr="004317A6">
        <w:rPr>
          <w:rFonts w:ascii="GHEA Grapalat" w:hAnsi="GHEA Grapalat"/>
          <w:lang w:val="af-ZA"/>
        </w:rPr>
        <w:t xml:space="preserve"> </w:t>
      </w:r>
      <w:r w:rsidRPr="00150078">
        <w:rPr>
          <w:rFonts w:ascii="GHEA Grapalat" w:hAnsi="GHEA Grapalat"/>
          <w:lang w:val="hy-AM"/>
        </w:rPr>
        <w:t>չեն</w:t>
      </w:r>
      <w:r w:rsidRPr="004317A6">
        <w:rPr>
          <w:rFonts w:ascii="GHEA Grapalat" w:hAnsi="GHEA Grapalat"/>
          <w:lang w:val="af-ZA"/>
        </w:rPr>
        <w:t xml:space="preserve"> </w:t>
      </w:r>
      <w:r w:rsidRPr="00150078">
        <w:rPr>
          <w:rFonts w:ascii="GHEA Grapalat" w:hAnsi="GHEA Grapalat"/>
          <w:lang w:val="hy-AM"/>
        </w:rPr>
        <w:t>բացառվում</w:t>
      </w:r>
      <w:r w:rsidRPr="004317A6">
        <w:rPr>
          <w:rFonts w:ascii="GHEA Grapalat" w:hAnsi="GHEA Grapalat"/>
          <w:lang w:val="af-ZA"/>
        </w:rPr>
        <w:t>:</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hy-AM"/>
        </w:rPr>
        <w:t xml:space="preserve">Նախագծով առաջարկված </w:t>
      </w:r>
      <w:r w:rsidRPr="004317A6">
        <w:rPr>
          <w:rFonts w:ascii="GHEA Grapalat" w:hAnsi="GHEA Grapalat"/>
          <w:lang w:val="ru-RU"/>
        </w:rPr>
        <w:t>խորհրդարանական</w:t>
      </w:r>
      <w:r w:rsidRPr="004317A6">
        <w:rPr>
          <w:rFonts w:ascii="GHEA Grapalat" w:hAnsi="GHEA Grapalat"/>
          <w:lang w:val="af-ZA"/>
        </w:rPr>
        <w:t xml:space="preserve"> </w:t>
      </w:r>
      <w:r w:rsidRPr="004317A6">
        <w:rPr>
          <w:rFonts w:ascii="GHEA Grapalat" w:hAnsi="GHEA Grapalat"/>
          <w:lang w:val="ru-RU"/>
        </w:rPr>
        <w:t>համակարգը</w:t>
      </w:r>
      <w:r w:rsidRPr="004317A6">
        <w:rPr>
          <w:rFonts w:ascii="GHEA Grapalat" w:hAnsi="GHEA Grapalat"/>
          <w:lang w:val="af-ZA"/>
        </w:rPr>
        <w:t xml:space="preserve"> </w:t>
      </w:r>
      <w:r w:rsidRPr="004317A6">
        <w:rPr>
          <w:rFonts w:ascii="GHEA Grapalat" w:hAnsi="GHEA Grapalat"/>
          <w:lang w:val="ru-RU"/>
        </w:rPr>
        <w:t>նման</w:t>
      </w:r>
      <w:r w:rsidRPr="004317A6">
        <w:rPr>
          <w:rFonts w:ascii="GHEA Grapalat" w:hAnsi="GHEA Grapalat"/>
          <w:lang w:val="af-ZA"/>
        </w:rPr>
        <w:t xml:space="preserve"> </w:t>
      </w:r>
      <w:r w:rsidRPr="004317A6">
        <w:rPr>
          <w:rFonts w:ascii="GHEA Grapalat" w:hAnsi="GHEA Grapalat"/>
          <w:lang w:val="ru-RU"/>
        </w:rPr>
        <w:t>բախումներ</w:t>
      </w:r>
      <w:r w:rsidRPr="004317A6">
        <w:rPr>
          <w:rFonts w:ascii="GHEA Grapalat" w:hAnsi="GHEA Grapalat"/>
          <w:lang w:val="af-ZA"/>
        </w:rPr>
        <w:t xml:space="preserve"> </w:t>
      </w:r>
      <w:r w:rsidRPr="004317A6">
        <w:rPr>
          <w:rFonts w:ascii="GHEA Grapalat" w:hAnsi="GHEA Grapalat"/>
          <w:lang w:val="ru-RU"/>
        </w:rPr>
        <w:t>թույլ</w:t>
      </w:r>
      <w:r w:rsidRPr="004317A6">
        <w:rPr>
          <w:rFonts w:ascii="GHEA Grapalat" w:hAnsi="GHEA Grapalat"/>
          <w:lang w:val="af-ZA"/>
        </w:rPr>
        <w:t xml:space="preserve"> </w:t>
      </w:r>
      <w:r w:rsidRPr="004317A6">
        <w:rPr>
          <w:rFonts w:ascii="GHEA Grapalat" w:hAnsi="GHEA Grapalat"/>
          <w:lang w:val="ru-RU"/>
        </w:rPr>
        <w:t>չի</w:t>
      </w:r>
      <w:r w:rsidRPr="004317A6">
        <w:rPr>
          <w:rFonts w:ascii="GHEA Grapalat" w:hAnsi="GHEA Grapalat"/>
          <w:lang w:val="af-ZA"/>
        </w:rPr>
        <w:t xml:space="preserve"> </w:t>
      </w:r>
      <w:r w:rsidRPr="004317A6">
        <w:rPr>
          <w:rFonts w:ascii="GHEA Grapalat" w:hAnsi="GHEA Grapalat"/>
          <w:lang w:val="ru-RU"/>
        </w:rPr>
        <w:t>տալիս</w:t>
      </w:r>
      <w:r w:rsidRPr="004317A6">
        <w:rPr>
          <w:rFonts w:ascii="GHEA Grapalat" w:hAnsi="GHEA Grapalat"/>
          <w:lang w:val="af-ZA"/>
        </w:rPr>
        <w:t xml:space="preserve">, </w:t>
      </w:r>
      <w:r w:rsidRPr="004317A6">
        <w:rPr>
          <w:rFonts w:ascii="GHEA Grapalat" w:hAnsi="GHEA Grapalat"/>
          <w:lang w:val="ru-RU"/>
        </w:rPr>
        <w:t>որովհետև</w:t>
      </w:r>
      <w:r w:rsidRPr="004317A6">
        <w:rPr>
          <w:rFonts w:ascii="GHEA Grapalat" w:hAnsi="GHEA Grapalat"/>
          <w:lang w:val="af-ZA"/>
        </w:rPr>
        <w:t xml:space="preserve"> </w:t>
      </w:r>
      <w:r w:rsidRPr="004317A6">
        <w:rPr>
          <w:rFonts w:ascii="GHEA Grapalat" w:hAnsi="GHEA Grapalat"/>
          <w:lang w:val="hy-AM"/>
        </w:rPr>
        <w:t xml:space="preserve">զինված ուժերը մշտապես գտնվում են </w:t>
      </w:r>
      <w:r w:rsidRPr="004317A6">
        <w:rPr>
          <w:rFonts w:ascii="GHEA Grapalat" w:hAnsi="GHEA Grapalat"/>
          <w:lang w:val="ru-RU"/>
        </w:rPr>
        <w:t>կառավարությ</w:t>
      </w:r>
      <w:r w:rsidRPr="004317A6">
        <w:rPr>
          <w:rFonts w:ascii="GHEA Grapalat" w:hAnsi="GHEA Grapalat"/>
          <w:lang w:val="hy-AM"/>
        </w:rPr>
        <w:t>ա</w:t>
      </w:r>
      <w:r w:rsidRPr="004317A6">
        <w:rPr>
          <w:rFonts w:ascii="GHEA Grapalat" w:hAnsi="GHEA Grapalat"/>
          <w:lang w:val="ru-RU"/>
        </w:rPr>
        <w:t>ն</w:t>
      </w:r>
      <w:r w:rsidRPr="004317A6">
        <w:rPr>
          <w:rFonts w:ascii="GHEA Grapalat" w:hAnsi="GHEA Grapalat"/>
          <w:lang w:val="hy-AM"/>
        </w:rPr>
        <w:t xml:space="preserve"> ենթակայության ներքո, որը տիրապետում է անհրաժեշտ ֆինանսական և այլ ռեսուրսների:</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t>Համանման</w:t>
      </w:r>
      <w:r w:rsidRPr="004317A6">
        <w:rPr>
          <w:rFonts w:ascii="GHEA Grapalat" w:hAnsi="GHEA Grapalat"/>
          <w:lang w:val="af-ZA"/>
        </w:rPr>
        <w:t xml:space="preserve"> </w:t>
      </w:r>
      <w:r w:rsidRPr="004317A6">
        <w:rPr>
          <w:rFonts w:ascii="GHEA Grapalat" w:hAnsi="GHEA Grapalat"/>
          <w:lang w:val="ru-RU"/>
        </w:rPr>
        <w:t>մոդել</w:t>
      </w:r>
      <w:r w:rsidRPr="004317A6">
        <w:rPr>
          <w:rFonts w:ascii="GHEA Grapalat" w:hAnsi="GHEA Grapalat"/>
          <w:lang w:val="af-ZA"/>
        </w:rPr>
        <w:t xml:space="preserve"> </w:t>
      </w:r>
      <w:r w:rsidRPr="004317A6">
        <w:rPr>
          <w:rFonts w:ascii="GHEA Grapalat" w:hAnsi="GHEA Grapalat"/>
          <w:lang w:val="ru-RU"/>
        </w:rPr>
        <w:t>գոյություն</w:t>
      </w:r>
      <w:r w:rsidRPr="004317A6">
        <w:rPr>
          <w:rFonts w:ascii="GHEA Grapalat" w:hAnsi="GHEA Grapalat"/>
          <w:lang w:val="af-ZA"/>
        </w:rPr>
        <w:t xml:space="preserve"> </w:t>
      </w:r>
      <w:r w:rsidRPr="004317A6">
        <w:rPr>
          <w:rFonts w:ascii="GHEA Grapalat" w:hAnsi="GHEA Grapalat"/>
          <w:lang w:val="ru-RU"/>
        </w:rPr>
        <w:t>ունի</w:t>
      </w:r>
      <w:r w:rsidRPr="004317A6">
        <w:rPr>
          <w:rFonts w:ascii="GHEA Grapalat" w:hAnsi="GHEA Grapalat"/>
          <w:lang w:val="af-ZA"/>
        </w:rPr>
        <w:t xml:space="preserve"> </w:t>
      </w:r>
      <w:r w:rsidRPr="004317A6">
        <w:rPr>
          <w:rFonts w:ascii="GHEA Grapalat" w:hAnsi="GHEA Grapalat"/>
          <w:lang w:val="ru-RU"/>
        </w:rPr>
        <w:t>Գերմա</w:t>
      </w:r>
      <w:r w:rsidRPr="004317A6">
        <w:rPr>
          <w:rFonts w:ascii="GHEA Grapalat" w:hAnsi="GHEA Grapalat"/>
          <w:lang w:val="af-ZA"/>
        </w:rPr>
        <w:softHyphen/>
      </w:r>
      <w:r w:rsidRPr="004317A6">
        <w:rPr>
          <w:rFonts w:ascii="GHEA Grapalat" w:hAnsi="GHEA Grapalat"/>
          <w:lang w:val="ru-RU"/>
        </w:rPr>
        <w:t>նիայում՝</w:t>
      </w:r>
      <w:r w:rsidRPr="004317A6">
        <w:rPr>
          <w:rFonts w:ascii="GHEA Grapalat" w:hAnsi="GHEA Grapalat"/>
          <w:lang w:val="af-ZA"/>
        </w:rPr>
        <w:t xml:space="preserve"> </w:t>
      </w:r>
      <w:r w:rsidRPr="004317A6">
        <w:rPr>
          <w:rFonts w:ascii="GHEA Grapalat" w:hAnsi="GHEA Grapalat"/>
          <w:lang w:val="ru-RU"/>
        </w:rPr>
        <w:t>զինված</w:t>
      </w:r>
      <w:r w:rsidRPr="004317A6">
        <w:rPr>
          <w:rFonts w:ascii="GHEA Grapalat" w:hAnsi="GHEA Grapalat"/>
          <w:lang w:val="af-ZA"/>
        </w:rPr>
        <w:t xml:space="preserve"> </w:t>
      </w:r>
      <w:r w:rsidRPr="004317A6">
        <w:rPr>
          <w:rFonts w:ascii="GHEA Grapalat" w:hAnsi="GHEA Grapalat"/>
          <w:lang w:val="ru-RU"/>
        </w:rPr>
        <w:t>ուժերի</w:t>
      </w:r>
      <w:r w:rsidRPr="004317A6">
        <w:rPr>
          <w:rFonts w:ascii="GHEA Grapalat" w:hAnsi="GHEA Grapalat"/>
          <w:lang w:val="af-ZA"/>
        </w:rPr>
        <w:t xml:space="preserve"> </w:t>
      </w:r>
      <w:r w:rsidRPr="004317A6">
        <w:rPr>
          <w:rFonts w:ascii="GHEA Grapalat" w:hAnsi="GHEA Grapalat"/>
          <w:lang w:val="ru-RU"/>
        </w:rPr>
        <w:t>հրամանատարությունը</w:t>
      </w:r>
      <w:r w:rsidRPr="004317A6">
        <w:rPr>
          <w:rFonts w:ascii="GHEA Grapalat" w:hAnsi="GHEA Grapalat"/>
          <w:lang w:val="af-ZA"/>
        </w:rPr>
        <w:t xml:space="preserve"> </w:t>
      </w:r>
      <w:r w:rsidRPr="004317A6">
        <w:rPr>
          <w:rFonts w:ascii="GHEA Grapalat" w:hAnsi="GHEA Grapalat"/>
          <w:lang w:val="ru-RU"/>
        </w:rPr>
        <w:t>պատկանում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պաշտպանության</w:t>
      </w:r>
      <w:r w:rsidRPr="004317A6">
        <w:rPr>
          <w:rFonts w:ascii="GHEA Grapalat" w:hAnsi="GHEA Grapalat"/>
          <w:lang w:val="af-ZA"/>
        </w:rPr>
        <w:t xml:space="preserve"> </w:t>
      </w:r>
      <w:r w:rsidRPr="004317A6">
        <w:rPr>
          <w:rFonts w:ascii="GHEA Grapalat" w:hAnsi="GHEA Grapalat"/>
          <w:lang w:val="ru-RU"/>
        </w:rPr>
        <w:t>նախա</w:t>
      </w:r>
      <w:r w:rsidRPr="004317A6">
        <w:rPr>
          <w:rFonts w:ascii="GHEA Grapalat" w:hAnsi="GHEA Grapalat"/>
          <w:lang w:val="af-ZA"/>
        </w:rPr>
        <w:softHyphen/>
      </w:r>
      <w:r w:rsidRPr="004317A6">
        <w:rPr>
          <w:rFonts w:ascii="GHEA Grapalat" w:hAnsi="GHEA Grapalat"/>
          <w:lang w:val="ru-RU"/>
        </w:rPr>
        <w:t>րարին</w:t>
      </w:r>
      <w:r w:rsidRPr="004317A6">
        <w:rPr>
          <w:rFonts w:ascii="GHEA Grapalat" w:hAnsi="GHEA Grapalat"/>
          <w:lang w:val="af-ZA"/>
        </w:rPr>
        <w:t xml:space="preserve">, </w:t>
      </w:r>
      <w:r w:rsidRPr="004317A6">
        <w:rPr>
          <w:rFonts w:ascii="GHEA Grapalat" w:hAnsi="GHEA Grapalat"/>
          <w:lang w:val="ru-RU"/>
        </w:rPr>
        <w:t>իսկ</w:t>
      </w:r>
      <w:r w:rsidRPr="004317A6">
        <w:rPr>
          <w:rFonts w:ascii="GHEA Grapalat" w:hAnsi="GHEA Grapalat"/>
          <w:lang w:val="af-ZA"/>
        </w:rPr>
        <w:t xml:space="preserve"> </w:t>
      </w:r>
      <w:r w:rsidRPr="004317A6">
        <w:rPr>
          <w:rFonts w:ascii="GHEA Grapalat" w:hAnsi="GHEA Grapalat"/>
          <w:lang w:val="ru-RU"/>
        </w:rPr>
        <w:t>պատերազմի</w:t>
      </w:r>
      <w:r w:rsidRPr="004317A6">
        <w:rPr>
          <w:rFonts w:ascii="GHEA Grapalat" w:hAnsi="GHEA Grapalat"/>
          <w:lang w:val="af-ZA"/>
        </w:rPr>
        <w:t xml:space="preserve"> </w:t>
      </w:r>
      <w:r w:rsidRPr="004317A6">
        <w:rPr>
          <w:rFonts w:ascii="GHEA Grapalat" w:hAnsi="GHEA Grapalat"/>
          <w:lang w:val="ru-RU"/>
        </w:rPr>
        <w:t>ժամանակ</w:t>
      </w:r>
      <w:r w:rsidRPr="004317A6">
        <w:rPr>
          <w:rFonts w:ascii="GHEA Grapalat" w:hAnsi="GHEA Grapalat"/>
          <w:lang w:val="af-ZA"/>
        </w:rPr>
        <w:t xml:space="preserve"> </w:t>
      </w:r>
      <w:r w:rsidRPr="004317A6">
        <w:rPr>
          <w:rFonts w:ascii="GHEA Grapalat" w:hAnsi="GHEA Grapalat"/>
          <w:lang w:val="ru-RU"/>
        </w:rPr>
        <w:t>անցնում</w:t>
      </w:r>
      <w:r w:rsidRPr="004317A6">
        <w:rPr>
          <w:rFonts w:ascii="GHEA Grapalat" w:hAnsi="GHEA Grapalat"/>
          <w:lang w:val="af-ZA"/>
        </w:rPr>
        <w:t xml:space="preserve"> է </w:t>
      </w:r>
      <w:r w:rsidRPr="004317A6">
        <w:rPr>
          <w:rFonts w:ascii="GHEA Grapalat" w:hAnsi="GHEA Grapalat"/>
          <w:lang w:val="ru-RU"/>
        </w:rPr>
        <w:t>կանցլերին</w:t>
      </w:r>
      <w:r w:rsidRPr="004317A6">
        <w:rPr>
          <w:rFonts w:ascii="GHEA Grapalat" w:hAnsi="GHEA Grapalat"/>
          <w:lang w:val="af-ZA"/>
        </w:rPr>
        <w:t xml:space="preserve">: </w:t>
      </w:r>
      <w:r w:rsidRPr="004317A6">
        <w:rPr>
          <w:rFonts w:ascii="GHEA Grapalat" w:hAnsi="GHEA Grapalat"/>
          <w:lang w:val="ru-RU"/>
        </w:rPr>
        <w:t>Խաղաղ</w:t>
      </w:r>
      <w:r w:rsidRPr="004317A6">
        <w:rPr>
          <w:rFonts w:ascii="GHEA Grapalat" w:hAnsi="GHEA Grapalat"/>
          <w:lang w:val="af-ZA"/>
        </w:rPr>
        <w:t xml:space="preserve"> </w:t>
      </w:r>
      <w:r w:rsidRPr="004317A6">
        <w:rPr>
          <w:rFonts w:ascii="GHEA Grapalat" w:hAnsi="GHEA Grapalat"/>
          <w:lang w:val="ru-RU"/>
        </w:rPr>
        <w:t>ժամանակներում</w:t>
      </w:r>
      <w:r w:rsidRPr="004317A6">
        <w:rPr>
          <w:rFonts w:ascii="GHEA Grapalat" w:hAnsi="GHEA Grapalat"/>
          <w:lang w:val="af-ZA"/>
        </w:rPr>
        <w:t xml:space="preserve"> </w:t>
      </w:r>
      <w:r w:rsidRPr="004317A6">
        <w:rPr>
          <w:rFonts w:ascii="GHEA Grapalat" w:hAnsi="GHEA Grapalat"/>
          <w:lang w:val="ru-RU"/>
        </w:rPr>
        <w:t>զինված</w:t>
      </w:r>
      <w:r w:rsidRPr="004317A6">
        <w:rPr>
          <w:rFonts w:ascii="GHEA Grapalat" w:hAnsi="GHEA Grapalat"/>
          <w:lang w:val="af-ZA"/>
        </w:rPr>
        <w:t xml:space="preserve"> </w:t>
      </w:r>
      <w:r w:rsidRPr="004317A6">
        <w:rPr>
          <w:rFonts w:ascii="GHEA Grapalat" w:hAnsi="GHEA Grapalat"/>
          <w:lang w:val="ru-RU"/>
        </w:rPr>
        <w:t>ուժերի</w:t>
      </w:r>
      <w:r w:rsidRPr="004317A6">
        <w:rPr>
          <w:rFonts w:ascii="GHEA Grapalat" w:hAnsi="GHEA Grapalat"/>
          <w:lang w:val="af-ZA"/>
        </w:rPr>
        <w:t xml:space="preserve"> </w:t>
      </w:r>
      <w:r w:rsidRPr="004317A6">
        <w:rPr>
          <w:rFonts w:ascii="GHEA Grapalat" w:hAnsi="GHEA Grapalat"/>
          <w:lang w:val="ru-RU"/>
        </w:rPr>
        <w:t>հրամանատարությունը</w:t>
      </w:r>
      <w:r w:rsidRPr="004317A6">
        <w:rPr>
          <w:rFonts w:ascii="GHEA Grapalat" w:hAnsi="GHEA Grapalat"/>
          <w:lang w:val="af-ZA"/>
        </w:rPr>
        <w:t xml:space="preserve"> </w:t>
      </w:r>
      <w:r w:rsidRPr="004317A6">
        <w:rPr>
          <w:rFonts w:ascii="GHEA Grapalat" w:hAnsi="GHEA Grapalat"/>
          <w:lang w:val="ru-RU"/>
        </w:rPr>
        <w:t>պաշտպանության</w:t>
      </w:r>
      <w:r w:rsidRPr="004317A6">
        <w:rPr>
          <w:rFonts w:ascii="GHEA Grapalat" w:hAnsi="GHEA Grapalat"/>
          <w:lang w:val="af-ZA"/>
        </w:rPr>
        <w:t xml:space="preserve"> </w:t>
      </w:r>
      <w:r w:rsidRPr="004317A6">
        <w:rPr>
          <w:rFonts w:ascii="GHEA Grapalat" w:hAnsi="GHEA Grapalat"/>
          <w:lang w:val="ru-RU"/>
        </w:rPr>
        <w:t>նախարարի</w:t>
      </w:r>
      <w:r w:rsidRPr="004317A6">
        <w:rPr>
          <w:rFonts w:ascii="GHEA Grapalat" w:hAnsi="GHEA Grapalat"/>
          <w:lang w:val="af-ZA"/>
        </w:rPr>
        <w:t xml:space="preserve"> </w:t>
      </w:r>
      <w:r w:rsidRPr="004317A6">
        <w:rPr>
          <w:rFonts w:ascii="GHEA Grapalat" w:hAnsi="GHEA Grapalat"/>
          <w:lang w:val="ru-RU"/>
        </w:rPr>
        <w:t>կողմից</w:t>
      </w:r>
      <w:r w:rsidRPr="004317A6">
        <w:rPr>
          <w:rFonts w:ascii="GHEA Grapalat" w:hAnsi="GHEA Grapalat"/>
          <w:lang w:val="af-ZA"/>
        </w:rPr>
        <w:t xml:space="preserve"> </w:t>
      </w:r>
      <w:r w:rsidRPr="004317A6">
        <w:rPr>
          <w:rFonts w:ascii="GHEA Grapalat" w:hAnsi="GHEA Grapalat"/>
          <w:lang w:val="ru-RU"/>
        </w:rPr>
        <w:t>Գերմանիայում</w:t>
      </w:r>
      <w:r w:rsidRPr="004317A6">
        <w:rPr>
          <w:rFonts w:ascii="GHEA Grapalat" w:hAnsi="GHEA Grapalat"/>
          <w:lang w:val="af-ZA"/>
        </w:rPr>
        <w:t xml:space="preserve"> </w:t>
      </w:r>
      <w:r w:rsidRPr="004317A6">
        <w:rPr>
          <w:rFonts w:ascii="GHEA Grapalat" w:hAnsi="GHEA Grapalat"/>
          <w:lang w:val="ru-RU"/>
        </w:rPr>
        <w:t>իրականացվում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կառավարության</w:t>
      </w:r>
      <w:r w:rsidRPr="004317A6">
        <w:rPr>
          <w:rFonts w:ascii="GHEA Grapalat" w:hAnsi="GHEA Grapalat"/>
          <w:lang w:val="af-ZA"/>
        </w:rPr>
        <w:t xml:space="preserve"> </w:t>
      </w:r>
      <w:r w:rsidRPr="004317A6">
        <w:rPr>
          <w:rFonts w:ascii="GHEA Grapalat" w:hAnsi="GHEA Grapalat"/>
          <w:lang w:val="ru-RU"/>
        </w:rPr>
        <w:t>քաղաքականության</w:t>
      </w:r>
      <w:r w:rsidRPr="004317A6">
        <w:rPr>
          <w:rFonts w:ascii="GHEA Grapalat" w:hAnsi="GHEA Grapalat"/>
          <w:lang w:val="af-ZA"/>
        </w:rPr>
        <w:t xml:space="preserve"> </w:t>
      </w:r>
      <w:r w:rsidRPr="004317A6">
        <w:rPr>
          <w:rFonts w:ascii="GHEA Grapalat" w:hAnsi="GHEA Grapalat"/>
          <w:lang w:val="ru-RU"/>
        </w:rPr>
        <w:t>հիմնական</w:t>
      </w:r>
      <w:r w:rsidRPr="004317A6">
        <w:rPr>
          <w:rFonts w:ascii="GHEA Grapalat" w:hAnsi="GHEA Grapalat"/>
          <w:lang w:val="af-ZA"/>
        </w:rPr>
        <w:t xml:space="preserve"> </w:t>
      </w:r>
      <w:r w:rsidRPr="004317A6">
        <w:rPr>
          <w:rFonts w:ascii="GHEA Grapalat" w:hAnsi="GHEA Grapalat"/>
          <w:lang w:val="ru-RU"/>
        </w:rPr>
        <w:t>ուղղություն</w:t>
      </w:r>
      <w:r w:rsidRPr="004317A6">
        <w:rPr>
          <w:rFonts w:ascii="GHEA Grapalat" w:hAnsi="GHEA Grapalat"/>
          <w:lang w:val="af-ZA"/>
        </w:rPr>
        <w:softHyphen/>
      </w:r>
      <w:r w:rsidRPr="004317A6">
        <w:rPr>
          <w:rFonts w:ascii="GHEA Grapalat" w:hAnsi="GHEA Grapalat"/>
          <w:lang w:val="ru-RU"/>
        </w:rPr>
        <w:t>ների</w:t>
      </w:r>
      <w:r w:rsidRPr="004317A6">
        <w:rPr>
          <w:rFonts w:ascii="GHEA Grapalat" w:hAnsi="GHEA Grapalat"/>
          <w:lang w:val="af-ZA"/>
        </w:rPr>
        <w:t xml:space="preserve"> </w:t>
      </w:r>
      <w:r w:rsidRPr="004317A6">
        <w:rPr>
          <w:rFonts w:ascii="GHEA Grapalat" w:hAnsi="GHEA Grapalat"/>
          <w:lang w:val="ru-RU"/>
        </w:rPr>
        <w:t>շրջանակում</w:t>
      </w:r>
      <w:r w:rsidRPr="004317A6">
        <w:rPr>
          <w:rFonts w:ascii="GHEA Grapalat" w:hAnsi="GHEA Grapalat"/>
          <w:lang w:val="af-ZA"/>
        </w:rPr>
        <w:t xml:space="preserve">, </w:t>
      </w:r>
      <w:r w:rsidRPr="004317A6">
        <w:rPr>
          <w:rFonts w:ascii="GHEA Grapalat" w:hAnsi="GHEA Grapalat"/>
          <w:lang w:val="ru-RU"/>
        </w:rPr>
        <w:t>որոնց</w:t>
      </w:r>
      <w:r w:rsidRPr="004317A6">
        <w:rPr>
          <w:rFonts w:ascii="GHEA Grapalat" w:hAnsi="GHEA Grapalat"/>
          <w:lang w:val="af-ZA"/>
        </w:rPr>
        <w:t xml:space="preserve"> </w:t>
      </w:r>
      <w:r w:rsidRPr="004317A6">
        <w:rPr>
          <w:rFonts w:ascii="GHEA Grapalat" w:hAnsi="GHEA Grapalat"/>
          <w:lang w:val="ru-RU"/>
        </w:rPr>
        <w:t>որոշման</w:t>
      </w:r>
      <w:r w:rsidRPr="004317A6">
        <w:rPr>
          <w:rFonts w:ascii="GHEA Grapalat" w:hAnsi="GHEA Grapalat"/>
          <w:lang w:val="af-ZA"/>
        </w:rPr>
        <w:t xml:space="preserve"> </w:t>
      </w:r>
      <w:r w:rsidRPr="004317A6">
        <w:rPr>
          <w:rFonts w:ascii="GHEA Grapalat" w:hAnsi="GHEA Grapalat"/>
          <w:lang w:val="ru-RU"/>
        </w:rPr>
        <w:t>իրավասությունը</w:t>
      </w:r>
      <w:r w:rsidRPr="004317A6">
        <w:rPr>
          <w:rFonts w:ascii="GHEA Grapalat" w:hAnsi="GHEA Grapalat"/>
          <w:lang w:val="af-ZA"/>
        </w:rPr>
        <w:t xml:space="preserve"> </w:t>
      </w:r>
      <w:r w:rsidRPr="004317A6">
        <w:rPr>
          <w:rFonts w:ascii="GHEA Grapalat" w:hAnsi="GHEA Grapalat"/>
          <w:lang w:val="ru-RU"/>
        </w:rPr>
        <w:t>պատկանում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բացառապես</w:t>
      </w:r>
      <w:r w:rsidRPr="004317A6">
        <w:rPr>
          <w:rFonts w:ascii="GHEA Grapalat" w:hAnsi="GHEA Grapalat"/>
          <w:lang w:val="af-ZA"/>
        </w:rPr>
        <w:t xml:space="preserve"> </w:t>
      </w:r>
      <w:r w:rsidRPr="004317A6">
        <w:rPr>
          <w:rFonts w:ascii="GHEA Grapalat" w:hAnsi="GHEA Grapalat"/>
          <w:lang w:val="ru-RU"/>
        </w:rPr>
        <w:t>դաշնային</w:t>
      </w:r>
      <w:r w:rsidRPr="004317A6">
        <w:rPr>
          <w:rFonts w:ascii="GHEA Grapalat" w:hAnsi="GHEA Grapalat"/>
          <w:lang w:val="af-ZA"/>
        </w:rPr>
        <w:t xml:space="preserve"> </w:t>
      </w:r>
      <w:r w:rsidRPr="004317A6">
        <w:rPr>
          <w:rFonts w:ascii="GHEA Grapalat" w:hAnsi="GHEA Grapalat"/>
          <w:lang w:val="ru-RU"/>
        </w:rPr>
        <w:t>կանց</w:t>
      </w:r>
      <w:r w:rsidRPr="004317A6">
        <w:rPr>
          <w:rFonts w:ascii="GHEA Grapalat" w:hAnsi="GHEA Grapalat"/>
          <w:lang w:val="af-ZA"/>
        </w:rPr>
        <w:softHyphen/>
      </w:r>
      <w:r w:rsidRPr="004317A6">
        <w:rPr>
          <w:rFonts w:ascii="GHEA Grapalat" w:hAnsi="GHEA Grapalat"/>
          <w:lang w:val="ru-RU"/>
        </w:rPr>
        <w:t>լերին</w:t>
      </w:r>
      <w:r w:rsidRPr="004317A6">
        <w:rPr>
          <w:rFonts w:ascii="GHEA Grapalat" w:hAnsi="GHEA Grapalat"/>
          <w:lang w:val="af-ZA"/>
        </w:rPr>
        <w:t xml:space="preserve">: </w:t>
      </w:r>
    </w:p>
    <w:p w:rsidR="00150078" w:rsidRPr="004317A6" w:rsidRDefault="00150078" w:rsidP="00150078">
      <w:pPr>
        <w:spacing w:after="0" w:line="360" w:lineRule="auto"/>
        <w:jc w:val="center"/>
        <w:rPr>
          <w:rFonts w:ascii="GHEA Grapalat" w:hAnsi="GHEA Grapalat"/>
          <w:b/>
          <w:i/>
          <w:lang w:val="af-ZA"/>
        </w:rPr>
      </w:pPr>
    </w:p>
    <w:p w:rsidR="00150078" w:rsidRPr="004317A6" w:rsidRDefault="00150078" w:rsidP="00150078">
      <w:pPr>
        <w:spacing w:after="0" w:line="360" w:lineRule="auto"/>
        <w:rPr>
          <w:rFonts w:ascii="GHEA Grapalat" w:hAnsi="GHEA Grapalat"/>
          <w:b/>
          <w:i/>
          <w:lang w:val="af-ZA"/>
        </w:rPr>
      </w:pPr>
      <w:r w:rsidRPr="004317A6">
        <w:rPr>
          <w:rFonts w:ascii="GHEA Grapalat" w:hAnsi="GHEA Grapalat"/>
          <w:b/>
          <w:i/>
          <w:lang w:val="af-ZA"/>
        </w:rPr>
        <w:t>3. Ամփոփում</w:t>
      </w:r>
    </w:p>
    <w:p w:rsidR="00150078" w:rsidRPr="004317A6" w:rsidRDefault="00150078" w:rsidP="00150078">
      <w:pPr>
        <w:spacing w:after="0" w:line="360" w:lineRule="auto"/>
        <w:jc w:val="both"/>
        <w:rPr>
          <w:rFonts w:ascii="GHEA Grapalat" w:hAnsi="GHEA Grapalat"/>
          <w:b/>
          <w:i/>
          <w:lang w:val="af-ZA"/>
        </w:rPr>
      </w:pP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t>Ամփոփելով</w:t>
      </w:r>
      <w:r w:rsidRPr="004317A6">
        <w:rPr>
          <w:rFonts w:ascii="GHEA Grapalat" w:hAnsi="GHEA Grapalat"/>
          <w:lang w:val="af-ZA"/>
        </w:rPr>
        <w:t xml:space="preserve">, </w:t>
      </w:r>
      <w:r w:rsidRPr="004317A6">
        <w:rPr>
          <w:rFonts w:ascii="GHEA Grapalat" w:hAnsi="GHEA Grapalat"/>
          <w:lang w:val="ru-RU"/>
        </w:rPr>
        <w:t>հարկ</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ընդգծել</w:t>
      </w:r>
      <w:r w:rsidRPr="004317A6">
        <w:rPr>
          <w:rFonts w:ascii="GHEA Grapalat" w:hAnsi="GHEA Grapalat"/>
          <w:lang w:val="af-ZA"/>
        </w:rPr>
        <w:t xml:space="preserve">, </w:t>
      </w:r>
      <w:r w:rsidRPr="004317A6">
        <w:rPr>
          <w:rFonts w:ascii="GHEA Grapalat" w:hAnsi="GHEA Grapalat"/>
          <w:lang w:val="ru-RU"/>
        </w:rPr>
        <w:t>որ</w:t>
      </w:r>
      <w:r w:rsidRPr="004317A6">
        <w:rPr>
          <w:rFonts w:ascii="GHEA Grapalat" w:hAnsi="GHEA Grapalat"/>
          <w:lang w:val="af-ZA"/>
        </w:rPr>
        <w:t xml:space="preserve"> </w:t>
      </w:r>
      <w:r w:rsidRPr="004317A6">
        <w:rPr>
          <w:rFonts w:ascii="GHEA Grapalat" w:hAnsi="GHEA Grapalat"/>
          <w:lang w:val="ru-RU"/>
        </w:rPr>
        <w:t>նախագծով</w:t>
      </w:r>
      <w:r w:rsidRPr="004317A6">
        <w:rPr>
          <w:rFonts w:ascii="GHEA Grapalat" w:hAnsi="GHEA Grapalat"/>
          <w:lang w:val="af-ZA"/>
        </w:rPr>
        <w:t xml:space="preserve"> </w:t>
      </w:r>
      <w:r w:rsidRPr="004317A6">
        <w:rPr>
          <w:rFonts w:ascii="GHEA Grapalat" w:hAnsi="GHEA Grapalat"/>
          <w:lang w:val="en-US"/>
        </w:rPr>
        <w:t>առաջարկվող</w:t>
      </w:r>
      <w:r w:rsidRPr="004317A6">
        <w:rPr>
          <w:rFonts w:ascii="GHEA Grapalat" w:hAnsi="GHEA Grapalat"/>
          <w:lang w:val="af-ZA"/>
        </w:rPr>
        <w:t xml:space="preserve"> </w:t>
      </w:r>
      <w:r w:rsidRPr="004317A6">
        <w:rPr>
          <w:rFonts w:ascii="GHEA Grapalat" w:hAnsi="GHEA Grapalat"/>
          <w:lang w:val="ru-RU"/>
        </w:rPr>
        <w:t>խորհրդարանական</w:t>
      </w:r>
      <w:r w:rsidRPr="004317A6">
        <w:rPr>
          <w:rFonts w:ascii="GHEA Grapalat" w:hAnsi="GHEA Grapalat"/>
          <w:lang w:val="af-ZA"/>
        </w:rPr>
        <w:t xml:space="preserve"> </w:t>
      </w:r>
      <w:r w:rsidRPr="004317A6">
        <w:rPr>
          <w:rFonts w:ascii="GHEA Grapalat" w:hAnsi="GHEA Grapalat"/>
          <w:lang w:val="ru-RU"/>
        </w:rPr>
        <w:t>կառավարման</w:t>
      </w:r>
      <w:r w:rsidRPr="004317A6">
        <w:rPr>
          <w:rFonts w:ascii="GHEA Grapalat" w:hAnsi="GHEA Grapalat"/>
          <w:lang w:val="af-ZA"/>
        </w:rPr>
        <w:t xml:space="preserve"> </w:t>
      </w:r>
      <w:r w:rsidRPr="004317A6">
        <w:rPr>
          <w:rFonts w:ascii="GHEA Grapalat" w:hAnsi="GHEA Grapalat"/>
          <w:lang w:val="ru-RU"/>
        </w:rPr>
        <w:t>համակարգ</w:t>
      </w:r>
      <w:r w:rsidRPr="004317A6">
        <w:rPr>
          <w:rFonts w:ascii="GHEA Grapalat" w:hAnsi="GHEA Grapalat"/>
          <w:lang w:val="en-US"/>
        </w:rPr>
        <w:t>ն</w:t>
      </w:r>
      <w:r w:rsidRPr="004317A6">
        <w:rPr>
          <w:rFonts w:ascii="GHEA Grapalat" w:hAnsi="GHEA Grapalat"/>
          <w:lang w:val="af-ZA"/>
        </w:rPr>
        <w:t xml:space="preserve"> </w:t>
      </w:r>
      <w:r w:rsidRPr="004317A6">
        <w:rPr>
          <w:rFonts w:ascii="GHEA Grapalat" w:hAnsi="GHEA Grapalat"/>
          <w:lang w:val="ru-RU"/>
        </w:rPr>
        <w:t>առավել</w:t>
      </w:r>
      <w:r w:rsidRPr="004317A6">
        <w:rPr>
          <w:rFonts w:ascii="GHEA Grapalat" w:hAnsi="GHEA Grapalat"/>
          <w:lang w:val="af-ZA"/>
        </w:rPr>
        <w:t xml:space="preserve"> </w:t>
      </w:r>
      <w:r w:rsidRPr="004317A6">
        <w:rPr>
          <w:rFonts w:ascii="GHEA Grapalat" w:hAnsi="GHEA Grapalat"/>
          <w:lang w:val="ru-RU"/>
        </w:rPr>
        <w:t>համահունչ</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ժողովրդավարության</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իրավական</w:t>
      </w:r>
      <w:r w:rsidRPr="004317A6">
        <w:rPr>
          <w:rFonts w:ascii="GHEA Grapalat" w:hAnsi="GHEA Grapalat"/>
          <w:lang w:val="af-ZA"/>
        </w:rPr>
        <w:t xml:space="preserve"> </w:t>
      </w:r>
      <w:r w:rsidRPr="004317A6">
        <w:rPr>
          <w:rFonts w:ascii="GHEA Grapalat" w:hAnsi="GHEA Grapalat"/>
          <w:lang w:val="ru-RU"/>
        </w:rPr>
        <w:t>պետության</w:t>
      </w:r>
      <w:r w:rsidRPr="004317A6">
        <w:rPr>
          <w:rFonts w:ascii="GHEA Grapalat" w:hAnsi="GHEA Grapalat"/>
          <w:lang w:val="af-ZA"/>
        </w:rPr>
        <w:t xml:space="preserve"> պահանջներին: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lastRenderedPageBreak/>
        <w:t>Գործող</w:t>
      </w:r>
      <w:r w:rsidRPr="004317A6">
        <w:rPr>
          <w:rFonts w:ascii="GHEA Grapalat" w:hAnsi="GHEA Grapalat"/>
          <w:lang w:val="af-ZA"/>
        </w:rPr>
        <w:t xml:space="preserve"> </w:t>
      </w:r>
      <w:r w:rsidRPr="004317A6">
        <w:rPr>
          <w:rFonts w:ascii="GHEA Grapalat" w:hAnsi="GHEA Grapalat"/>
          <w:lang w:val="ru-RU"/>
        </w:rPr>
        <w:t>Սահմանադրությամբ</w:t>
      </w:r>
      <w:r w:rsidRPr="004317A6">
        <w:rPr>
          <w:rFonts w:ascii="GHEA Grapalat" w:hAnsi="GHEA Grapalat"/>
          <w:lang w:val="af-ZA"/>
        </w:rPr>
        <w:t xml:space="preserve"> </w:t>
      </w:r>
      <w:r w:rsidRPr="004317A6">
        <w:rPr>
          <w:rFonts w:ascii="GHEA Grapalat" w:hAnsi="GHEA Grapalat"/>
          <w:lang w:val="ru-RU"/>
        </w:rPr>
        <w:t>գործադիր</w:t>
      </w:r>
      <w:r w:rsidRPr="004317A6">
        <w:rPr>
          <w:rFonts w:ascii="GHEA Grapalat" w:hAnsi="GHEA Grapalat"/>
          <w:lang w:val="af-ZA"/>
        </w:rPr>
        <w:t xml:space="preserve"> </w:t>
      </w:r>
      <w:r w:rsidRPr="004317A6">
        <w:rPr>
          <w:rFonts w:ascii="GHEA Grapalat" w:hAnsi="GHEA Grapalat"/>
          <w:lang w:val="ru-RU"/>
        </w:rPr>
        <w:t>իշխանության</w:t>
      </w:r>
      <w:r w:rsidRPr="004317A6">
        <w:rPr>
          <w:rFonts w:ascii="GHEA Grapalat" w:hAnsi="GHEA Grapalat"/>
          <w:lang w:val="af-ZA"/>
        </w:rPr>
        <w:t xml:space="preserve"> </w:t>
      </w:r>
      <w:r w:rsidRPr="004317A6">
        <w:rPr>
          <w:rFonts w:ascii="GHEA Grapalat" w:hAnsi="GHEA Grapalat"/>
          <w:lang w:val="ru-RU"/>
        </w:rPr>
        <w:t>համար</w:t>
      </w:r>
      <w:r w:rsidRPr="004317A6">
        <w:rPr>
          <w:rFonts w:ascii="GHEA Grapalat" w:hAnsi="GHEA Grapalat"/>
          <w:lang w:val="af-ZA"/>
        </w:rPr>
        <w:t xml:space="preserve"> </w:t>
      </w:r>
      <w:r w:rsidRPr="004317A6">
        <w:rPr>
          <w:rFonts w:ascii="GHEA Grapalat" w:hAnsi="GHEA Grapalat"/>
          <w:lang w:val="ru-RU"/>
        </w:rPr>
        <w:t>պատասխանատու</w:t>
      </w:r>
      <w:r w:rsidRPr="004317A6">
        <w:rPr>
          <w:rFonts w:ascii="GHEA Grapalat" w:hAnsi="GHEA Grapalat"/>
          <w:lang w:val="af-ZA"/>
        </w:rPr>
        <w:t xml:space="preserve"> </w:t>
      </w:r>
      <w:r w:rsidRPr="004317A6">
        <w:rPr>
          <w:rFonts w:ascii="GHEA Grapalat" w:hAnsi="GHEA Grapalat"/>
          <w:lang w:val="ru-RU"/>
        </w:rPr>
        <w:t>են</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կառավարությունը</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նախագահը</w:t>
      </w:r>
      <w:r w:rsidRPr="004317A6">
        <w:rPr>
          <w:rFonts w:ascii="GHEA Grapalat" w:hAnsi="GHEA Grapalat"/>
          <w:lang w:val="af-ZA"/>
        </w:rPr>
        <w:t xml:space="preserve">: </w:t>
      </w:r>
      <w:r w:rsidRPr="004317A6">
        <w:rPr>
          <w:rFonts w:ascii="GHEA Grapalat" w:hAnsi="GHEA Grapalat"/>
          <w:lang w:val="ru-RU"/>
        </w:rPr>
        <w:t>Առաջարկվող</w:t>
      </w:r>
      <w:r w:rsidRPr="004317A6">
        <w:rPr>
          <w:rFonts w:ascii="GHEA Grapalat" w:hAnsi="GHEA Grapalat"/>
          <w:lang w:val="af-ZA"/>
        </w:rPr>
        <w:t xml:space="preserve"> </w:t>
      </w:r>
      <w:r w:rsidRPr="004317A6">
        <w:rPr>
          <w:rFonts w:ascii="GHEA Grapalat" w:hAnsi="GHEA Grapalat"/>
          <w:lang w:val="ru-RU"/>
        </w:rPr>
        <w:t>նախագծում</w:t>
      </w:r>
      <w:r w:rsidRPr="004317A6">
        <w:rPr>
          <w:rFonts w:ascii="GHEA Grapalat" w:hAnsi="GHEA Grapalat"/>
          <w:lang w:val="af-ZA"/>
        </w:rPr>
        <w:t xml:space="preserve"> </w:t>
      </w:r>
      <w:r w:rsidRPr="004317A6">
        <w:rPr>
          <w:rFonts w:ascii="GHEA Grapalat" w:hAnsi="GHEA Grapalat"/>
          <w:lang w:val="ru-RU"/>
        </w:rPr>
        <w:t>գործադիր</w:t>
      </w:r>
      <w:r w:rsidRPr="004317A6">
        <w:rPr>
          <w:rFonts w:ascii="GHEA Grapalat" w:hAnsi="GHEA Grapalat"/>
          <w:lang w:val="af-ZA"/>
        </w:rPr>
        <w:t xml:space="preserve"> </w:t>
      </w:r>
      <w:r w:rsidRPr="004317A6">
        <w:rPr>
          <w:rFonts w:ascii="GHEA Grapalat" w:hAnsi="GHEA Grapalat"/>
          <w:lang w:val="ru-RU"/>
        </w:rPr>
        <w:t>իշխանության</w:t>
      </w:r>
      <w:r w:rsidRPr="004317A6">
        <w:rPr>
          <w:rFonts w:ascii="GHEA Grapalat" w:hAnsi="GHEA Grapalat"/>
          <w:lang w:val="af-ZA"/>
        </w:rPr>
        <w:t xml:space="preserve"> </w:t>
      </w:r>
      <w:r w:rsidRPr="004317A6">
        <w:rPr>
          <w:rFonts w:ascii="GHEA Grapalat" w:hAnsi="GHEA Grapalat"/>
          <w:lang w:val="ru-RU"/>
        </w:rPr>
        <w:t>համար</w:t>
      </w:r>
      <w:r w:rsidRPr="004317A6">
        <w:rPr>
          <w:rFonts w:ascii="GHEA Grapalat" w:hAnsi="GHEA Grapalat"/>
          <w:lang w:val="af-ZA"/>
        </w:rPr>
        <w:t xml:space="preserve"> </w:t>
      </w:r>
      <w:r w:rsidRPr="004317A6">
        <w:rPr>
          <w:rFonts w:ascii="GHEA Grapalat" w:hAnsi="GHEA Grapalat"/>
          <w:lang w:val="ru-RU"/>
        </w:rPr>
        <w:t>պատասխանատու</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բացառապես</w:t>
      </w:r>
      <w:r w:rsidRPr="004317A6">
        <w:rPr>
          <w:rFonts w:ascii="GHEA Grapalat" w:hAnsi="GHEA Grapalat"/>
          <w:lang w:val="af-ZA"/>
        </w:rPr>
        <w:t xml:space="preserve"> </w:t>
      </w:r>
      <w:r w:rsidRPr="004317A6">
        <w:rPr>
          <w:rFonts w:ascii="GHEA Grapalat" w:hAnsi="GHEA Grapalat"/>
          <w:lang w:val="ru-RU"/>
        </w:rPr>
        <w:t>կառավարությունը՝</w:t>
      </w:r>
      <w:r w:rsidRPr="004317A6">
        <w:rPr>
          <w:rFonts w:ascii="GHEA Grapalat" w:hAnsi="GHEA Grapalat"/>
          <w:lang w:val="af-ZA"/>
        </w:rPr>
        <w:t xml:space="preserve"> </w:t>
      </w:r>
      <w:r w:rsidRPr="004317A6">
        <w:rPr>
          <w:rFonts w:ascii="GHEA Grapalat" w:hAnsi="GHEA Grapalat"/>
          <w:lang w:val="ru-RU"/>
        </w:rPr>
        <w:t>խորհրդարանի</w:t>
      </w:r>
      <w:r w:rsidRPr="004317A6">
        <w:rPr>
          <w:rFonts w:ascii="GHEA Grapalat" w:hAnsi="GHEA Grapalat"/>
          <w:lang w:val="af-ZA"/>
        </w:rPr>
        <w:t xml:space="preserve"> </w:t>
      </w:r>
      <w:r w:rsidRPr="004317A6">
        <w:rPr>
          <w:rFonts w:ascii="GHEA Grapalat" w:hAnsi="GHEA Grapalat"/>
          <w:lang w:val="ru-RU"/>
        </w:rPr>
        <w:t>վերահսկողության</w:t>
      </w:r>
      <w:r w:rsidRPr="004317A6">
        <w:rPr>
          <w:rFonts w:ascii="GHEA Grapalat" w:hAnsi="GHEA Grapalat"/>
          <w:lang w:val="af-ZA"/>
        </w:rPr>
        <w:t xml:space="preserve"> </w:t>
      </w:r>
      <w:r w:rsidRPr="004317A6">
        <w:rPr>
          <w:rFonts w:ascii="GHEA Grapalat" w:hAnsi="GHEA Grapalat"/>
          <w:lang w:val="ru-RU"/>
        </w:rPr>
        <w:t>ներքո</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նախագահը</w:t>
      </w:r>
      <w:r w:rsidRPr="004317A6">
        <w:rPr>
          <w:rFonts w:ascii="GHEA Grapalat" w:hAnsi="GHEA Grapalat"/>
          <w:lang w:val="af-ZA"/>
        </w:rPr>
        <w:t xml:space="preserve"> </w:t>
      </w:r>
      <w:r w:rsidRPr="004317A6">
        <w:rPr>
          <w:rFonts w:ascii="GHEA Grapalat" w:hAnsi="GHEA Grapalat"/>
          <w:lang w:val="ru-RU"/>
        </w:rPr>
        <w:t>գործադիր</w:t>
      </w:r>
      <w:r w:rsidRPr="004317A6">
        <w:rPr>
          <w:rFonts w:ascii="GHEA Grapalat" w:hAnsi="GHEA Grapalat"/>
          <w:lang w:val="af-ZA"/>
        </w:rPr>
        <w:t xml:space="preserve"> </w:t>
      </w:r>
      <w:r w:rsidRPr="004317A6">
        <w:rPr>
          <w:rFonts w:ascii="GHEA Grapalat" w:hAnsi="GHEA Grapalat"/>
          <w:lang w:val="ru-RU"/>
        </w:rPr>
        <w:t>իշխանության</w:t>
      </w:r>
      <w:r w:rsidRPr="004317A6">
        <w:rPr>
          <w:rFonts w:ascii="GHEA Grapalat" w:hAnsi="GHEA Grapalat"/>
          <w:lang w:val="af-ZA"/>
        </w:rPr>
        <w:t xml:space="preserve"> </w:t>
      </w:r>
      <w:r w:rsidRPr="004317A6">
        <w:rPr>
          <w:rFonts w:ascii="GHEA Grapalat" w:hAnsi="GHEA Grapalat"/>
          <w:lang w:val="ru-RU"/>
        </w:rPr>
        <w:t>իրականացման</w:t>
      </w:r>
      <w:r w:rsidRPr="004317A6">
        <w:rPr>
          <w:rFonts w:ascii="GHEA Grapalat" w:hAnsi="GHEA Grapalat"/>
          <w:lang w:val="af-ZA"/>
        </w:rPr>
        <w:t xml:space="preserve"> </w:t>
      </w:r>
      <w:r w:rsidRPr="004317A6">
        <w:rPr>
          <w:rFonts w:ascii="GHEA Grapalat" w:hAnsi="GHEA Grapalat"/>
          <w:lang w:val="ru-RU"/>
        </w:rPr>
        <w:t>հետ</w:t>
      </w:r>
      <w:r w:rsidRPr="004317A6">
        <w:rPr>
          <w:rFonts w:ascii="GHEA Grapalat" w:hAnsi="GHEA Grapalat"/>
          <w:lang w:val="af-ZA"/>
        </w:rPr>
        <w:t xml:space="preserve"> </w:t>
      </w:r>
      <w:r w:rsidRPr="004317A6">
        <w:rPr>
          <w:rFonts w:ascii="GHEA Grapalat" w:hAnsi="GHEA Grapalat"/>
          <w:lang w:val="ru-RU"/>
        </w:rPr>
        <w:t>որևէ</w:t>
      </w:r>
      <w:r w:rsidRPr="004317A6">
        <w:rPr>
          <w:rFonts w:ascii="GHEA Grapalat" w:hAnsi="GHEA Grapalat"/>
          <w:lang w:val="af-ZA"/>
        </w:rPr>
        <w:t xml:space="preserve"> </w:t>
      </w:r>
      <w:r w:rsidRPr="004317A6">
        <w:rPr>
          <w:rFonts w:ascii="GHEA Grapalat" w:hAnsi="GHEA Grapalat"/>
          <w:lang w:val="hy-AM"/>
        </w:rPr>
        <w:t xml:space="preserve">անմիջական </w:t>
      </w:r>
      <w:r w:rsidRPr="004317A6">
        <w:rPr>
          <w:rFonts w:ascii="GHEA Grapalat" w:hAnsi="GHEA Grapalat"/>
          <w:lang w:val="ru-RU"/>
        </w:rPr>
        <w:t>կապ</w:t>
      </w:r>
      <w:r w:rsidRPr="004317A6">
        <w:rPr>
          <w:rFonts w:ascii="GHEA Grapalat" w:hAnsi="GHEA Grapalat"/>
          <w:lang w:val="af-ZA"/>
        </w:rPr>
        <w:t xml:space="preserve"> </w:t>
      </w:r>
      <w:r w:rsidRPr="004317A6">
        <w:rPr>
          <w:rFonts w:ascii="GHEA Grapalat" w:hAnsi="GHEA Grapalat"/>
          <w:lang w:val="ru-RU"/>
        </w:rPr>
        <w:t>չունի</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իրականացնում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խորհրդարանական</w:t>
      </w:r>
      <w:r w:rsidRPr="004317A6">
        <w:rPr>
          <w:rFonts w:ascii="GHEA Grapalat" w:hAnsi="GHEA Grapalat"/>
          <w:lang w:val="af-ZA"/>
        </w:rPr>
        <w:t xml:space="preserve"> </w:t>
      </w:r>
      <w:r w:rsidRPr="004317A6">
        <w:rPr>
          <w:rFonts w:ascii="GHEA Grapalat" w:hAnsi="GHEA Grapalat"/>
          <w:lang w:val="ru-RU"/>
        </w:rPr>
        <w:t>համակարգին</w:t>
      </w:r>
      <w:r w:rsidRPr="004317A6">
        <w:rPr>
          <w:rFonts w:ascii="GHEA Grapalat" w:hAnsi="GHEA Grapalat"/>
          <w:lang w:val="af-ZA"/>
        </w:rPr>
        <w:t xml:space="preserve"> </w:t>
      </w:r>
      <w:r w:rsidRPr="004317A6">
        <w:rPr>
          <w:rFonts w:ascii="GHEA Grapalat" w:hAnsi="GHEA Grapalat"/>
          <w:lang w:val="ru-RU"/>
        </w:rPr>
        <w:t>բնորոշ</w:t>
      </w:r>
      <w:r w:rsidRPr="004317A6">
        <w:rPr>
          <w:rFonts w:ascii="GHEA Grapalat" w:hAnsi="GHEA Grapalat"/>
          <w:lang w:val="af-ZA"/>
        </w:rPr>
        <w:t xml:space="preserve"> </w:t>
      </w:r>
      <w:r w:rsidRPr="004317A6">
        <w:rPr>
          <w:rFonts w:ascii="GHEA Grapalat" w:hAnsi="GHEA Grapalat"/>
          <w:lang w:val="ru-RU"/>
        </w:rPr>
        <w:t>գործառույթ</w:t>
      </w:r>
      <w:r w:rsidRPr="004317A6">
        <w:rPr>
          <w:rFonts w:ascii="GHEA Grapalat" w:hAnsi="GHEA Grapalat"/>
          <w:lang w:val="hy-AM"/>
        </w:rPr>
        <w:t>ներ</w:t>
      </w:r>
      <w:r w:rsidRPr="004317A6">
        <w:rPr>
          <w:rFonts w:ascii="GHEA Grapalat" w:hAnsi="GHEA Grapalat"/>
          <w:lang w:val="af-ZA"/>
        </w:rPr>
        <w:t>, որոնք հիմնականում արարողակարգային և խորհրդանշական բնույթի են: Բացի դրանից, ն</w:t>
      </w:r>
      <w:r w:rsidRPr="004317A6">
        <w:rPr>
          <w:rFonts w:ascii="GHEA Grapalat" w:hAnsi="GHEA Grapalat"/>
          <w:lang w:val="ru-RU"/>
        </w:rPr>
        <w:t>ա</w:t>
      </w:r>
      <w:r w:rsidRPr="004317A6">
        <w:rPr>
          <w:rFonts w:ascii="GHEA Grapalat" w:hAnsi="GHEA Grapalat"/>
          <w:lang w:val="af-ZA"/>
        </w:rPr>
        <w:t xml:space="preserve"> </w:t>
      </w:r>
      <w:r w:rsidRPr="004317A6">
        <w:rPr>
          <w:rFonts w:ascii="GHEA Grapalat" w:hAnsi="GHEA Grapalat"/>
          <w:lang w:val="ru-RU"/>
        </w:rPr>
        <w:t>հետևում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Սահմանադրության</w:t>
      </w:r>
      <w:r w:rsidRPr="004317A6">
        <w:rPr>
          <w:rFonts w:ascii="GHEA Grapalat" w:hAnsi="GHEA Grapalat"/>
          <w:lang w:val="af-ZA"/>
        </w:rPr>
        <w:t xml:space="preserve"> </w:t>
      </w:r>
      <w:r w:rsidRPr="004317A6">
        <w:rPr>
          <w:rFonts w:ascii="GHEA Grapalat" w:hAnsi="GHEA Grapalat"/>
          <w:lang w:val="ru-RU"/>
        </w:rPr>
        <w:t>դրույթների</w:t>
      </w:r>
      <w:r w:rsidRPr="004317A6">
        <w:rPr>
          <w:rFonts w:ascii="GHEA Grapalat" w:hAnsi="GHEA Grapalat"/>
          <w:lang w:val="af-ZA"/>
        </w:rPr>
        <w:t xml:space="preserve"> </w:t>
      </w:r>
      <w:r w:rsidRPr="004317A6">
        <w:rPr>
          <w:rFonts w:ascii="GHEA Grapalat" w:hAnsi="GHEA Grapalat"/>
          <w:lang w:val="ru-RU"/>
        </w:rPr>
        <w:t>պահպանմանը</w:t>
      </w:r>
      <w:r w:rsidRPr="004317A6">
        <w:rPr>
          <w:rFonts w:ascii="GHEA Grapalat" w:hAnsi="GHEA Grapalat"/>
          <w:lang w:val="af-ZA"/>
        </w:rPr>
        <w:t xml:space="preserve"> </w:t>
      </w:r>
      <w:r w:rsidRPr="004317A6">
        <w:rPr>
          <w:rFonts w:ascii="GHEA Grapalat" w:hAnsi="GHEA Grapalat"/>
          <w:lang w:val="ru-RU"/>
        </w:rPr>
        <w:t>և</w:t>
      </w:r>
      <w:r w:rsidRPr="004317A6">
        <w:rPr>
          <w:rFonts w:ascii="GHEA Grapalat" w:hAnsi="GHEA Grapalat"/>
          <w:lang w:val="af-ZA"/>
        </w:rPr>
        <w:t xml:space="preserve"> </w:t>
      </w:r>
      <w:r w:rsidRPr="004317A6">
        <w:rPr>
          <w:rFonts w:ascii="GHEA Grapalat" w:hAnsi="GHEA Grapalat"/>
          <w:lang w:val="ru-RU"/>
        </w:rPr>
        <w:t>դրա</w:t>
      </w:r>
      <w:r w:rsidRPr="004317A6">
        <w:rPr>
          <w:rFonts w:ascii="GHEA Grapalat" w:hAnsi="GHEA Grapalat"/>
          <w:lang w:val="hy-AM"/>
        </w:rPr>
        <w:t xml:space="preserve">նով նպաստում </w:t>
      </w:r>
      <w:r w:rsidRPr="004317A6">
        <w:rPr>
          <w:rFonts w:ascii="GHEA Grapalat" w:hAnsi="GHEA Grapalat"/>
          <w:lang w:val="af-ZA"/>
        </w:rPr>
        <w:t xml:space="preserve"> </w:t>
      </w:r>
      <w:r w:rsidRPr="004317A6">
        <w:rPr>
          <w:rFonts w:ascii="GHEA Grapalat" w:hAnsi="GHEA Grapalat"/>
          <w:lang w:val="hy-AM"/>
        </w:rPr>
        <w:t>հասարակական կյանքում սահմանադրական արժեքների իրականացմանը և արմատավորմանը: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lang w:val="af-ZA"/>
        </w:rPr>
        <w:t>Վ</w:t>
      </w:r>
      <w:r w:rsidRPr="004317A6">
        <w:rPr>
          <w:rFonts w:ascii="GHEA Grapalat" w:hAnsi="GHEA Grapalat"/>
          <w:lang w:val="ru-RU"/>
        </w:rPr>
        <w:t>արչապետն</w:t>
      </w:r>
      <w:r w:rsidRPr="004317A6">
        <w:rPr>
          <w:rFonts w:ascii="GHEA Grapalat" w:hAnsi="GHEA Grapalat"/>
          <w:lang w:val="af-ZA"/>
        </w:rPr>
        <w:t xml:space="preserve"> </w:t>
      </w:r>
      <w:r w:rsidRPr="004317A6">
        <w:rPr>
          <w:rFonts w:ascii="GHEA Grapalat" w:hAnsi="GHEA Grapalat"/>
          <w:lang w:val="ru-RU"/>
        </w:rPr>
        <w:t>ունի</w:t>
      </w:r>
      <w:r w:rsidRPr="004317A6">
        <w:rPr>
          <w:rFonts w:ascii="GHEA Grapalat" w:hAnsi="GHEA Grapalat"/>
          <w:lang w:val="af-ZA"/>
        </w:rPr>
        <w:t xml:space="preserve"> </w:t>
      </w:r>
      <w:r w:rsidRPr="004317A6">
        <w:rPr>
          <w:rFonts w:ascii="GHEA Grapalat" w:hAnsi="GHEA Grapalat"/>
          <w:lang w:val="ru-RU"/>
        </w:rPr>
        <w:t>բավականին</w:t>
      </w:r>
      <w:r w:rsidRPr="004317A6">
        <w:rPr>
          <w:rFonts w:ascii="GHEA Grapalat" w:hAnsi="GHEA Grapalat"/>
          <w:lang w:val="af-ZA"/>
        </w:rPr>
        <w:t xml:space="preserve"> </w:t>
      </w:r>
      <w:r w:rsidRPr="004317A6">
        <w:rPr>
          <w:rFonts w:ascii="GHEA Grapalat" w:hAnsi="GHEA Grapalat"/>
          <w:lang w:val="ru-RU"/>
        </w:rPr>
        <w:t>ուժեղ</w:t>
      </w:r>
      <w:r w:rsidRPr="004317A6">
        <w:rPr>
          <w:rFonts w:ascii="GHEA Grapalat" w:hAnsi="GHEA Grapalat"/>
          <w:lang w:val="af-ZA"/>
        </w:rPr>
        <w:t xml:space="preserve"> </w:t>
      </w:r>
      <w:r w:rsidRPr="004317A6">
        <w:rPr>
          <w:rFonts w:ascii="GHEA Grapalat" w:hAnsi="GHEA Grapalat"/>
          <w:lang w:val="ru-RU"/>
        </w:rPr>
        <w:t>դիրք</w:t>
      </w:r>
      <w:r w:rsidRPr="004317A6">
        <w:rPr>
          <w:rFonts w:ascii="GHEA Grapalat" w:hAnsi="GHEA Grapalat"/>
          <w:lang w:val="af-ZA"/>
        </w:rPr>
        <w:t xml:space="preserve">, </w:t>
      </w:r>
      <w:r w:rsidRPr="004317A6">
        <w:rPr>
          <w:rFonts w:ascii="GHEA Grapalat" w:hAnsi="GHEA Grapalat"/>
          <w:lang w:val="ru-RU"/>
        </w:rPr>
        <w:t>բայց</w:t>
      </w:r>
      <w:r w:rsidRPr="004317A6">
        <w:rPr>
          <w:rFonts w:ascii="GHEA Grapalat" w:hAnsi="GHEA Grapalat"/>
          <w:lang w:val="af-ZA"/>
        </w:rPr>
        <w:t xml:space="preserve"> </w:t>
      </w:r>
      <w:r w:rsidRPr="004317A6">
        <w:rPr>
          <w:rFonts w:ascii="GHEA Grapalat" w:hAnsi="GHEA Grapalat"/>
          <w:lang w:val="hy-AM"/>
        </w:rPr>
        <w:t xml:space="preserve">նա, ի տարբերություն գործող համակարգում Հանրապետության նախագահի, </w:t>
      </w:r>
      <w:r w:rsidRPr="004317A6">
        <w:rPr>
          <w:rFonts w:ascii="GHEA Grapalat" w:hAnsi="GHEA Grapalat"/>
          <w:lang w:val="ru-RU"/>
        </w:rPr>
        <w:t>մշտ</w:t>
      </w:r>
      <w:r w:rsidRPr="004317A6">
        <w:rPr>
          <w:rFonts w:ascii="GHEA Grapalat" w:hAnsi="GHEA Grapalat"/>
          <w:lang w:val="hy-AM"/>
        </w:rPr>
        <w:t xml:space="preserve">ապես </w:t>
      </w:r>
      <w:r w:rsidRPr="004317A6">
        <w:rPr>
          <w:rFonts w:ascii="GHEA Grapalat" w:hAnsi="GHEA Grapalat"/>
          <w:lang w:val="ru-RU"/>
        </w:rPr>
        <w:t>գտնվում</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պառլամենտական</w:t>
      </w:r>
      <w:r w:rsidRPr="004317A6">
        <w:rPr>
          <w:rFonts w:ascii="GHEA Grapalat" w:hAnsi="GHEA Grapalat"/>
          <w:lang w:val="af-ZA"/>
        </w:rPr>
        <w:t xml:space="preserve"> </w:t>
      </w:r>
      <w:r w:rsidRPr="004317A6">
        <w:rPr>
          <w:rFonts w:ascii="GHEA Grapalat" w:hAnsi="GHEA Grapalat"/>
          <w:lang w:val="ru-RU"/>
        </w:rPr>
        <w:t>վերահսկողության</w:t>
      </w:r>
      <w:r w:rsidRPr="004317A6">
        <w:rPr>
          <w:rFonts w:ascii="GHEA Grapalat" w:hAnsi="GHEA Grapalat"/>
          <w:lang w:val="af-ZA"/>
        </w:rPr>
        <w:t xml:space="preserve"> </w:t>
      </w:r>
      <w:r w:rsidRPr="004317A6">
        <w:rPr>
          <w:rFonts w:ascii="GHEA Grapalat" w:hAnsi="GHEA Grapalat"/>
          <w:lang w:val="ru-RU"/>
        </w:rPr>
        <w:t>ներքո</w:t>
      </w:r>
      <w:r w:rsidRPr="004317A6">
        <w:rPr>
          <w:rFonts w:ascii="GHEA Grapalat" w:hAnsi="GHEA Grapalat"/>
          <w:lang w:val="hy-AM"/>
        </w:rPr>
        <w:t xml:space="preserve">: </w:t>
      </w:r>
      <w:r w:rsidRPr="004317A6">
        <w:rPr>
          <w:rFonts w:ascii="GHEA Grapalat" w:hAnsi="GHEA Grapalat"/>
          <w:lang w:val="ru-RU"/>
        </w:rPr>
        <w:t>Առաջարկված</w:t>
      </w:r>
      <w:r w:rsidRPr="004317A6">
        <w:rPr>
          <w:rFonts w:ascii="GHEA Grapalat" w:hAnsi="GHEA Grapalat"/>
          <w:lang w:val="af-ZA"/>
        </w:rPr>
        <w:t xml:space="preserve"> </w:t>
      </w:r>
      <w:r w:rsidRPr="004317A6">
        <w:rPr>
          <w:rFonts w:ascii="GHEA Grapalat" w:hAnsi="GHEA Grapalat"/>
          <w:lang w:val="ru-RU"/>
        </w:rPr>
        <w:t>նախագծով</w:t>
      </w:r>
      <w:r w:rsidRPr="004317A6">
        <w:rPr>
          <w:rFonts w:ascii="GHEA Grapalat" w:hAnsi="GHEA Grapalat"/>
          <w:lang w:val="af-ZA"/>
        </w:rPr>
        <w:t xml:space="preserve"> </w:t>
      </w:r>
      <w:r w:rsidRPr="004317A6">
        <w:rPr>
          <w:rFonts w:ascii="GHEA Grapalat" w:hAnsi="GHEA Grapalat"/>
          <w:lang w:val="ru-RU"/>
        </w:rPr>
        <w:t>վարչապետը</w:t>
      </w:r>
      <w:r w:rsidRPr="004317A6">
        <w:rPr>
          <w:rFonts w:ascii="GHEA Grapalat" w:hAnsi="GHEA Grapalat"/>
          <w:lang w:val="af-ZA"/>
        </w:rPr>
        <w:t xml:space="preserve"> </w:t>
      </w:r>
      <w:r w:rsidRPr="004317A6">
        <w:rPr>
          <w:rFonts w:ascii="GHEA Grapalat" w:hAnsi="GHEA Grapalat"/>
          <w:lang w:val="ru-RU"/>
        </w:rPr>
        <w:t>կարող</w:t>
      </w:r>
      <w:r w:rsidRPr="004317A6">
        <w:rPr>
          <w:rFonts w:ascii="GHEA Grapalat" w:hAnsi="GHEA Grapalat"/>
          <w:lang w:val="af-ZA"/>
        </w:rPr>
        <w:t xml:space="preserve"> </w:t>
      </w:r>
      <w:r w:rsidRPr="004317A6">
        <w:rPr>
          <w:rFonts w:ascii="GHEA Grapalat" w:hAnsi="GHEA Grapalat"/>
          <w:lang w:val="ru-RU"/>
        </w:rPr>
        <w:t>է</w:t>
      </w:r>
      <w:r w:rsidRPr="004317A6">
        <w:rPr>
          <w:rFonts w:ascii="GHEA Grapalat" w:hAnsi="GHEA Grapalat"/>
          <w:lang w:val="af-ZA"/>
        </w:rPr>
        <w:t xml:space="preserve"> </w:t>
      </w:r>
      <w:r w:rsidRPr="004317A6">
        <w:rPr>
          <w:rFonts w:ascii="GHEA Grapalat" w:hAnsi="GHEA Grapalat"/>
          <w:lang w:val="ru-RU"/>
        </w:rPr>
        <w:t>փոփոխվել</w:t>
      </w:r>
      <w:r w:rsidRPr="004317A6">
        <w:rPr>
          <w:rFonts w:ascii="GHEA Grapalat" w:hAnsi="GHEA Grapalat"/>
          <w:lang w:val="af-ZA"/>
        </w:rPr>
        <w:t xml:space="preserve"> </w:t>
      </w:r>
      <w:r w:rsidRPr="004317A6">
        <w:rPr>
          <w:rFonts w:ascii="GHEA Grapalat" w:hAnsi="GHEA Grapalat"/>
          <w:lang w:val="ru-RU"/>
        </w:rPr>
        <w:t>քաղաքական</w:t>
      </w:r>
      <w:r w:rsidRPr="004317A6">
        <w:rPr>
          <w:rFonts w:ascii="GHEA Grapalat" w:hAnsi="GHEA Grapalat"/>
          <w:lang w:val="af-ZA"/>
        </w:rPr>
        <w:t xml:space="preserve"> </w:t>
      </w:r>
      <w:r w:rsidRPr="004317A6">
        <w:rPr>
          <w:rFonts w:ascii="GHEA Grapalat" w:hAnsi="GHEA Grapalat"/>
          <w:lang w:val="ru-RU"/>
        </w:rPr>
        <w:t>դրդապատճառներով</w:t>
      </w:r>
      <w:r w:rsidRPr="004317A6">
        <w:rPr>
          <w:rFonts w:ascii="GHEA Grapalat" w:hAnsi="GHEA Grapalat"/>
          <w:lang w:val="af-ZA"/>
        </w:rPr>
        <w:t xml:space="preserve">, </w:t>
      </w:r>
      <w:r w:rsidRPr="004317A6">
        <w:rPr>
          <w:rFonts w:ascii="GHEA Grapalat" w:hAnsi="GHEA Grapalat"/>
          <w:lang w:val="ru-RU"/>
        </w:rPr>
        <w:t>իսկ</w:t>
      </w:r>
      <w:r w:rsidRPr="004317A6">
        <w:rPr>
          <w:rFonts w:ascii="GHEA Grapalat" w:hAnsi="GHEA Grapalat"/>
          <w:lang w:val="af-ZA"/>
        </w:rPr>
        <w:t xml:space="preserve"> </w:t>
      </w:r>
      <w:r w:rsidRPr="004317A6">
        <w:rPr>
          <w:rFonts w:ascii="GHEA Grapalat" w:hAnsi="GHEA Grapalat"/>
          <w:lang w:val="ru-RU"/>
        </w:rPr>
        <w:t>գործող</w:t>
      </w:r>
      <w:r w:rsidRPr="004317A6">
        <w:rPr>
          <w:rFonts w:ascii="GHEA Grapalat" w:hAnsi="GHEA Grapalat"/>
          <w:lang w:val="af-ZA"/>
        </w:rPr>
        <w:t xml:space="preserve"> </w:t>
      </w:r>
      <w:r w:rsidRPr="004317A6">
        <w:rPr>
          <w:rFonts w:ascii="GHEA Grapalat" w:hAnsi="GHEA Grapalat"/>
          <w:lang w:val="ru-RU"/>
        </w:rPr>
        <w:t>համակարգում</w:t>
      </w:r>
      <w:r w:rsidRPr="004317A6">
        <w:rPr>
          <w:rFonts w:ascii="GHEA Grapalat" w:hAnsi="GHEA Grapalat"/>
          <w:lang w:val="af-ZA"/>
        </w:rPr>
        <w:t xml:space="preserve"> </w:t>
      </w:r>
      <w:r w:rsidRPr="004317A6">
        <w:rPr>
          <w:rFonts w:ascii="GHEA Grapalat" w:hAnsi="GHEA Grapalat"/>
          <w:lang w:val="ru-RU"/>
        </w:rPr>
        <w:t>Հանրապետության</w:t>
      </w:r>
      <w:r w:rsidRPr="004317A6">
        <w:rPr>
          <w:rFonts w:ascii="GHEA Grapalat" w:hAnsi="GHEA Grapalat"/>
          <w:lang w:val="af-ZA"/>
        </w:rPr>
        <w:t xml:space="preserve"> </w:t>
      </w:r>
      <w:r w:rsidRPr="004317A6">
        <w:rPr>
          <w:rFonts w:ascii="GHEA Grapalat" w:hAnsi="GHEA Grapalat"/>
          <w:lang w:val="ru-RU"/>
        </w:rPr>
        <w:t>նախագահը</w:t>
      </w:r>
      <w:r w:rsidRPr="004317A6">
        <w:rPr>
          <w:rFonts w:ascii="GHEA Grapalat" w:hAnsi="GHEA Grapalat"/>
          <w:lang w:val="af-ZA"/>
        </w:rPr>
        <w:t xml:space="preserve">` </w:t>
      </w:r>
      <w:r w:rsidRPr="004317A6">
        <w:rPr>
          <w:rFonts w:ascii="GHEA Grapalat" w:hAnsi="GHEA Grapalat"/>
          <w:lang w:val="ru-RU"/>
        </w:rPr>
        <w:t>ոչ</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cs="Sylfaen"/>
          <w:lang w:val="af-ZA"/>
        </w:rPr>
      </w:pPr>
      <w:r w:rsidRPr="004317A6">
        <w:rPr>
          <w:rFonts w:ascii="GHEA Grapalat" w:hAnsi="GHEA Grapalat"/>
          <w:lang w:val="ru-RU"/>
        </w:rPr>
        <w:t>Նախագծով</w:t>
      </w:r>
      <w:r w:rsidRPr="004317A6">
        <w:rPr>
          <w:rFonts w:ascii="GHEA Grapalat" w:hAnsi="GHEA Grapalat"/>
          <w:lang w:val="af-ZA"/>
        </w:rPr>
        <w:t xml:space="preserve"> </w:t>
      </w:r>
      <w:r w:rsidRPr="004317A6">
        <w:rPr>
          <w:rFonts w:ascii="GHEA Grapalat" w:hAnsi="GHEA Grapalat"/>
          <w:lang w:val="ru-RU"/>
        </w:rPr>
        <w:t>առաջարկվող</w:t>
      </w:r>
      <w:r w:rsidRPr="004317A6">
        <w:rPr>
          <w:rFonts w:ascii="GHEA Grapalat" w:hAnsi="GHEA Grapalat"/>
          <w:lang w:val="af-ZA"/>
        </w:rPr>
        <w:t xml:space="preserve"> </w:t>
      </w:r>
      <w:r w:rsidRPr="004317A6">
        <w:rPr>
          <w:rFonts w:ascii="GHEA Grapalat" w:hAnsi="GHEA Grapalat"/>
          <w:lang w:val="en-US"/>
        </w:rPr>
        <w:t>կառավարման</w:t>
      </w:r>
      <w:r w:rsidRPr="004317A6">
        <w:rPr>
          <w:rFonts w:ascii="GHEA Grapalat" w:hAnsi="GHEA Grapalat"/>
          <w:lang w:val="af-ZA"/>
        </w:rPr>
        <w:t xml:space="preserve"> </w:t>
      </w:r>
      <w:r w:rsidRPr="004317A6">
        <w:rPr>
          <w:rFonts w:ascii="GHEA Grapalat" w:hAnsi="GHEA Grapalat" w:cs="Sylfaen"/>
          <w:lang w:val="ru-RU"/>
        </w:rPr>
        <w:t>համա</w:t>
      </w:r>
      <w:r w:rsidRPr="004317A6">
        <w:rPr>
          <w:rFonts w:ascii="GHEA Grapalat" w:hAnsi="GHEA Grapalat"/>
          <w:lang w:val="af-ZA"/>
        </w:rPr>
        <w:softHyphen/>
      </w:r>
      <w:r w:rsidRPr="004317A6">
        <w:rPr>
          <w:rFonts w:ascii="GHEA Grapalat" w:hAnsi="GHEA Grapalat" w:cs="Sylfaen"/>
          <w:lang w:val="ru-RU"/>
        </w:rPr>
        <w:t>կարգի</w:t>
      </w:r>
      <w:r w:rsidRPr="004317A6">
        <w:rPr>
          <w:rFonts w:ascii="GHEA Grapalat" w:hAnsi="GHEA Grapalat"/>
          <w:lang w:val="af-ZA"/>
        </w:rPr>
        <w:t xml:space="preserve"> </w:t>
      </w:r>
      <w:r w:rsidRPr="004317A6">
        <w:rPr>
          <w:rFonts w:ascii="GHEA Grapalat" w:hAnsi="GHEA Grapalat" w:cs="Sylfaen"/>
          <w:lang w:val="ru-RU"/>
        </w:rPr>
        <w:t>պայմաններում</w:t>
      </w:r>
      <w:r w:rsidRPr="004317A6">
        <w:rPr>
          <w:rFonts w:ascii="GHEA Grapalat" w:hAnsi="GHEA Grapalat"/>
          <w:lang w:val="af-ZA"/>
        </w:rPr>
        <w:t xml:space="preserve"> </w:t>
      </w:r>
      <w:r w:rsidRPr="004317A6">
        <w:rPr>
          <w:rFonts w:ascii="GHEA Grapalat" w:hAnsi="GHEA Grapalat" w:cs="Sylfaen"/>
          <w:lang w:val="ru-RU"/>
        </w:rPr>
        <w:t>կլինի</w:t>
      </w:r>
      <w:r w:rsidRPr="004317A6">
        <w:rPr>
          <w:rFonts w:ascii="GHEA Grapalat" w:hAnsi="GHEA Grapalat" w:cs="Sylfaen"/>
          <w:lang w:val="af-ZA"/>
        </w:rPr>
        <w:t xml:space="preserve"> </w:t>
      </w:r>
      <w:r w:rsidRPr="004317A6">
        <w:rPr>
          <w:rFonts w:ascii="GHEA Grapalat" w:hAnsi="GHEA Grapalat"/>
          <w:lang w:val="af-ZA"/>
        </w:rPr>
        <w:t xml:space="preserve"> </w:t>
      </w:r>
      <w:r w:rsidRPr="004317A6">
        <w:rPr>
          <w:rFonts w:ascii="GHEA Grapalat" w:hAnsi="GHEA Grapalat" w:cs="Sylfaen"/>
          <w:lang w:val="ru-RU"/>
        </w:rPr>
        <w:t>միասնական</w:t>
      </w:r>
      <w:r w:rsidRPr="004317A6">
        <w:rPr>
          <w:rFonts w:ascii="GHEA Grapalat" w:hAnsi="GHEA Grapalat"/>
          <w:lang w:val="af-ZA"/>
        </w:rPr>
        <w:t xml:space="preserve"> </w:t>
      </w:r>
      <w:r w:rsidRPr="004317A6">
        <w:rPr>
          <w:rFonts w:ascii="GHEA Grapalat" w:hAnsi="GHEA Grapalat" w:cs="Sylfaen"/>
          <w:lang w:val="ru-RU"/>
        </w:rPr>
        <w:t>գործադիր</w:t>
      </w:r>
      <w:r w:rsidRPr="004317A6">
        <w:rPr>
          <w:rFonts w:ascii="GHEA Grapalat" w:hAnsi="GHEA Grapalat"/>
          <w:lang w:val="af-ZA"/>
        </w:rPr>
        <w:t xml:space="preserve"> </w:t>
      </w:r>
      <w:r w:rsidRPr="004317A6">
        <w:rPr>
          <w:rFonts w:ascii="GHEA Grapalat" w:hAnsi="GHEA Grapalat" w:cs="Sylfaen"/>
          <w:lang w:val="ru-RU"/>
        </w:rPr>
        <w:t>իշխանություն</w:t>
      </w:r>
      <w:r w:rsidRPr="004317A6">
        <w:rPr>
          <w:rFonts w:ascii="GHEA Grapalat" w:hAnsi="GHEA Grapalat"/>
          <w:lang w:val="af-ZA"/>
        </w:rPr>
        <w:t xml:space="preserve">` </w:t>
      </w:r>
      <w:r w:rsidRPr="004317A6">
        <w:rPr>
          <w:rFonts w:ascii="GHEA Grapalat" w:hAnsi="GHEA Grapalat" w:cs="Sylfaen"/>
          <w:lang w:val="ru-RU"/>
        </w:rPr>
        <w:t>առանց</w:t>
      </w:r>
      <w:r w:rsidRPr="004317A6">
        <w:rPr>
          <w:rFonts w:ascii="GHEA Grapalat" w:hAnsi="GHEA Grapalat"/>
          <w:lang w:val="af-ZA"/>
        </w:rPr>
        <w:t xml:space="preserve"> </w:t>
      </w:r>
      <w:r w:rsidRPr="004317A6">
        <w:rPr>
          <w:rFonts w:ascii="GHEA Grapalat" w:hAnsi="GHEA Grapalat" w:cs="Sylfaen"/>
          <w:lang w:val="ru-RU"/>
        </w:rPr>
        <w:t>դուալիստական</w:t>
      </w:r>
      <w:r w:rsidRPr="004317A6">
        <w:rPr>
          <w:rFonts w:ascii="GHEA Grapalat" w:hAnsi="GHEA Grapalat"/>
          <w:lang w:val="af-ZA"/>
        </w:rPr>
        <w:t xml:space="preserve"> </w:t>
      </w:r>
      <w:r w:rsidRPr="004317A6">
        <w:rPr>
          <w:rFonts w:ascii="GHEA Grapalat" w:hAnsi="GHEA Grapalat" w:cs="Sylfaen"/>
          <w:lang w:val="ru-RU"/>
        </w:rPr>
        <w:t>գործադիր</w:t>
      </w:r>
      <w:r w:rsidRPr="004317A6">
        <w:rPr>
          <w:rFonts w:ascii="GHEA Grapalat" w:hAnsi="GHEA Grapalat"/>
          <w:lang w:val="af-ZA"/>
        </w:rPr>
        <w:t xml:space="preserve">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վտանգի</w:t>
      </w:r>
      <w:r w:rsidRPr="004317A6">
        <w:rPr>
          <w:rFonts w:ascii="GHEA Grapalat" w:hAnsi="GHEA Grapalat"/>
          <w:lang w:val="af-ZA"/>
        </w:rPr>
        <w:t xml:space="preserve">, </w:t>
      </w:r>
      <w:r w:rsidRPr="004317A6">
        <w:rPr>
          <w:rFonts w:ascii="GHEA Grapalat" w:hAnsi="GHEA Grapalat" w:cs="Sylfaen"/>
          <w:lang w:val="ru-RU"/>
        </w:rPr>
        <w:t>հատկապես</w:t>
      </w:r>
      <w:r w:rsidRPr="004317A6">
        <w:rPr>
          <w:rFonts w:ascii="GHEA Grapalat" w:hAnsi="GHEA Grapalat"/>
          <w:lang w:val="af-ZA"/>
        </w:rPr>
        <w:t xml:space="preserve"> </w:t>
      </w:r>
      <w:r w:rsidRPr="004317A6">
        <w:rPr>
          <w:rFonts w:ascii="GHEA Grapalat" w:hAnsi="GHEA Grapalat" w:cs="Sylfaen"/>
          <w:lang w:val="ru-RU"/>
        </w:rPr>
        <w:t>երկրի</w:t>
      </w:r>
      <w:r w:rsidRPr="004317A6">
        <w:rPr>
          <w:rFonts w:ascii="GHEA Grapalat" w:hAnsi="GHEA Grapalat"/>
          <w:lang w:val="af-ZA"/>
        </w:rPr>
        <w:t xml:space="preserve"> </w:t>
      </w:r>
      <w:r w:rsidRPr="004317A6">
        <w:rPr>
          <w:rFonts w:ascii="GHEA Grapalat" w:hAnsi="GHEA Grapalat" w:cs="Sylfaen"/>
          <w:lang w:val="ru-RU"/>
        </w:rPr>
        <w:t>հա</w:t>
      </w:r>
      <w:r w:rsidRPr="004317A6">
        <w:rPr>
          <w:rFonts w:ascii="GHEA Grapalat" w:hAnsi="GHEA Grapalat"/>
          <w:lang w:val="af-ZA"/>
        </w:rPr>
        <w:softHyphen/>
      </w:r>
      <w:r w:rsidRPr="004317A6">
        <w:rPr>
          <w:rFonts w:ascii="GHEA Grapalat" w:hAnsi="GHEA Grapalat" w:cs="Sylfaen"/>
          <w:lang w:val="ru-RU"/>
        </w:rPr>
        <w:t>մար</w:t>
      </w:r>
      <w:r w:rsidRPr="004317A6">
        <w:rPr>
          <w:rFonts w:ascii="GHEA Grapalat" w:hAnsi="GHEA Grapalat"/>
          <w:lang w:val="af-ZA"/>
        </w:rPr>
        <w:t xml:space="preserve"> </w:t>
      </w:r>
      <w:r w:rsidRPr="004317A6">
        <w:rPr>
          <w:rFonts w:ascii="GHEA Grapalat" w:hAnsi="GHEA Grapalat" w:cs="Sylfaen"/>
          <w:lang w:val="ru-RU"/>
        </w:rPr>
        <w:t>կենսական</w:t>
      </w:r>
      <w:r w:rsidRPr="004317A6">
        <w:rPr>
          <w:rFonts w:ascii="GHEA Grapalat" w:hAnsi="GHEA Grapalat"/>
          <w:lang w:val="af-ZA"/>
        </w:rPr>
        <w:t xml:space="preserve"> </w:t>
      </w:r>
      <w:r w:rsidRPr="004317A6">
        <w:rPr>
          <w:rFonts w:ascii="GHEA Grapalat" w:hAnsi="GHEA Grapalat" w:cs="Sylfaen"/>
          <w:lang w:val="ru-RU"/>
        </w:rPr>
        <w:t>կարևորություն</w:t>
      </w:r>
      <w:r w:rsidRPr="004317A6">
        <w:rPr>
          <w:rFonts w:ascii="GHEA Grapalat" w:hAnsi="GHEA Grapalat"/>
          <w:lang w:val="af-ZA"/>
        </w:rPr>
        <w:t xml:space="preserve"> </w:t>
      </w:r>
      <w:r w:rsidRPr="004317A6">
        <w:rPr>
          <w:rFonts w:ascii="GHEA Grapalat" w:hAnsi="GHEA Grapalat" w:cs="Sylfaen"/>
          <w:lang w:val="ru-RU"/>
        </w:rPr>
        <w:t>ունեցող</w:t>
      </w:r>
      <w:r w:rsidRPr="004317A6">
        <w:rPr>
          <w:rFonts w:ascii="GHEA Grapalat" w:hAnsi="GHEA Grapalat"/>
          <w:lang w:val="af-ZA"/>
        </w:rPr>
        <w:t xml:space="preserve"> </w:t>
      </w:r>
      <w:r w:rsidRPr="004317A6">
        <w:rPr>
          <w:rFonts w:ascii="GHEA Grapalat" w:hAnsi="GHEA Grapalat" w:cs="Sylfaen"/>
          <w:lang w:val="ru-RU"/>
        </w:rPr>
        <w:t>այնպիսի</w:t>
      </w:r>
      <w:r w:rsidRPr="004317A6">
        <w:rPr>
          <w:rFonts w:ascii="GHEA Grapalat" w:hAnsi="GHEA Grapalat"/>
          <w:lang w:val="af-ZA"/>
        </w:rPr>
        <w:t xml:space="preserve"> </w:t>
      </w:r>
      <w:r w:rsidRPr="004317A6">
        <w:rPr>
          <w:rFonts w:ascii="GHEA Grapalat" w:hAnsi="GHEA Grapalat" w:cs="Sylfaen"/>
          <w:lang w:val="ru-RU"/>
        </w:rPr>
        <w:t>ոլորտներում</w:t>
      </w:r>
      <w:r w:rsidRPr="004317A6">
        <w:rPr>
          <w:rFonts w:ascii="GHEA Grapalat" w:hAnsi="GHEA Grapalat"/>
          <w:lang w:val="af-ZA"/>
        </w:rPr>
        <w:t xml:space="preserve">, </w:t>
      </w:r>
      <w:r w:rsidRPr="004317A6">
        <w:rPr>
          <w:rFonts w:ascii="GHEA Grapalat" w:hAnsi="GHEA Grapalat" w:cs="Sylfaen"/>
          <w:lang w:val="ru-RU"/>
        </w:rPr>
        <w:t>ինչպիսիք</w:t>
      </w:r>
      <w:r w:rsidRPr="004317A6">
        <w:rPr>
          <w:rFonts w:ascii="GHEA Grapalat" w:hAnsi="GHEA Grapalat"/>
          <w:lang w:val="af-ZA"/>
        </w:rPr>
        <w:t xml:space="preserve"> </w:t>
      </w:r>
      <w:r w:rsidRPr="004317A6">
        <w:rPr>
          <w:rFonts w:ascii="GHEA Grapalat" w:hAnsi="GHEA Grapalat" w:cs="Sylfaen"/>
          <w:lang w:val="ru-RU"/>
        </w:rPr>
        <w:t>են</w:t>
      </w:r>
      <w:r w:rsidRPr="004317A6">
        <w:rPr>
          <w:rFonts w:ascii="GHEA Grapalat" w:hAnsi="GHEA Grapalat"/>
          <w:lang w:val="af-ZA"/>
        </w:rPr>
        <w:t xml:space="preserve"> </w:t>
      </w:r>
      <w:r w:rsidRPr="004317A6">
        <w:rPr>
          <w:rFonts w:ascii="GHEA Grapalat" w:hAnsi="GHEA Grapalat" w:cs="Sylfaen"/>
          <w:lang w:val="ru-RU"/>
        </w:rPr>
        <w:t>ար</w:t>
      </w:r>
      <w:r w:rsidRPr="004317A6">
        <w:rPr>
          <w:rFonts w:ascii="GHEA Grapalat" w:hAnsi="GHEA Grapalat"/>
          <w:lang w:val="af-ZA"/>
        </w:rPr>
        <w:softHyphen/>
      </w:r>
      <w:r w:rsidRPr="004317A6">
        <w:rPr>
          <w:rFonts w:ascii="GHEA Grapalat" w:hAnsi="GHEA Grapalat" w:cs="Sylfaen"/>
          <w:lang w:val="ru-RU"/>
        </w:rPr>
        <w:t>տաքին</w:t>
      </w:r>
      <w:r w:rsidRPr="004317A6">
        <w:rPr>
          <w:rFonts w:ascii="GHEA Grapalat" w:hAnsi="GHEA Grapalat"/>
          <w:lang w:val="af-ZA"/>
        </w:rPr>
        <w:t xml:space="preserve"> </w:t>
      </w:r>
      <w:r w:rsidRPr="004317A6">
        <w:rPr>
          <w:rFonts w:ascii="GHEA Grapalat" w:hAnsi="GHEA Grapalat" w:cs="Sylfaen"/>
          <w:lang w:val="ru-RU"/>
        </w:rPr>
        <w:t>քաղաքականությունը</w:t>
      </w:r>
      <w:r w:rsidRPr="004317A6">
        <w:rPr>
          <w:rFonts w:ascii="GHEA Grapalat" w:hAnsi="GHEA Grapalat"/>
          <w:lang w:val="af-ZA"/>
        </w:rPr>
        <w:t xml:space="preserve">, </w:t>
      </w:r>
      <w:r w:rsidRPr="004317A6">
        <w:rPr>
          <w:rFonts w:ascii="GHEA Grapalat" w:hAnsi="GHEA Grapalat" w:cs="Sylfaen"/>
          <w:lang w:val="ru-RU"/>
        </w:rPr>
        <w:t>ազգային</w:t>
      </w:r>
      <w:r w:rsidRPr="004317A6">
        <w:rPr>
          <w:rFonts w:ascii="GHEA Grapalat" w:hAnsi="GHEA Grapalat"/>
          <w:lang w:val="af-ZA"/>
        </w:rPr>
        <w:t xml:space="preserve"> </w:t>
      </w:r>
      <w:r w:rsidRPr="004317A6">
        <w:rPr>
          <w:rFonts w:ascii="GHEA Grapalat" w:hAnsi="GHEA Grapalat" w:cs="Sylfaen"/>
          <w:lang w:val="ru-RU"/>
        </w:rPr>
        <w:t>անվտանգությունը</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պաշտպա</w:t>
      </w:r>
      <w:r w:rsidRPr="004317A6">
        <w:rPr>
          <w:rFonts w:ascii="GHEA Grapalat" w:hAnsi="GHEA Grapalat"/>
          <w:lang w:val="af-ZA"/>
        </w:rPr>
        <w:softHyphen/>
      </w:r>
      <w:r w:rsidRPr="004317A6">
        <w:rPr>
          <w:rFonts w:ascii="GHEA Grapalat" w:hAnsi="GHEA Grapalat" w:cs="Sylfaen"/>
          <w:lang w:val="ru-RU"/>
        </w:rPr>
        <w:t>նությունը</w:t>
      </w:r>
      <w:r w:rsidRPr="004317A6">
        <w:rPr>
          <w:rFonts w:ascii="GHEA Grapalat" w:hAnsi="GHEA Grapalat"/>
          <w:lang w:val="af-ZA"/>
        </w:rPr>
        <w:t xml:space="preserve">: </w:t>
      </w:r>
    </w:p>
    <w:p w:rsidR="00150078" w:rsidRPr="004317A6" w:rsidRDefault="00150078" w:rsidP="00150078">
      <w:pPr>
        <w:spacing w:after="0" w:line="360" w:lineRule="auto"/>
        <w:ind w:firstLine="720"/>
        <w:jc w:val="both"/>
        <w:rPr>
          <w:rFonts w:ascii="GHEA Grapalat" w:hAnsi="GHEA Grapalat"/>
          <w:lang w:val="af-ZA"/>
        </w:rPr>
      </w:pPr>
      <w:r w:rsidRPr="004317A6">
        <w:rPr>
          <w:rFonts w:ascii="GHEA Grapalat" w:hAnsi="GHEA Grapalat" w:cs="Sylfaen"/>
          <w:lang w:val="af-ZA"/>
        </w:rPr>
        <w:t xml:space="preserve">Առաջարկվող խորհրդարանական համակարգում </w:t>
      </w:r>
      <w:r w:rsidRPr="004317A6">
        <w:rPr>
          <w:rFonts w:ascii="GHEA Grapalat" w:hAnsi="GHEA Grapalat" w:cs="Sylfaen"/>
          <w:lang w:val="ru-RU"/>
        </w:rPr>
        <w:t>իշխանության</w:t>
      </w:r>
      <w:r w:rsidRPr="004317A6">
        <w:rPr>
          <w:rFonts w:ascii="GHEA Grapalat" w:hAnsi="GHEA Grapalat"/>
          <w:lang w:val="af-ZA"/>
        </w:rPr>
        <w:t xml:space="preserve"> </w:t>
      </w:r>
      <w:r w:rsidRPr="004317A6">
        <w:rPr>
          <w:rFonts w:ascii="GHEA Grapalat" w:hAnsi="GHEA Grapalat" w:cs="Sylfaen"/>
          <w:lang w:val="ru-RU"/>
        </w:rPr>
        <w:t>գերանձնավորումը</w:t>
      </w:r>
      <w:r w:rsidRPr="004317A6">
        <w:rPr>
          <w:rFonts w:ascii="GHEA Grapalat" w:hAnsi="GHEA Grapalat"/>
          <w:lang w:val="af-ZA"/>
        </w:rPr>
        <w:t xml:space="preserve"> </w:t>
      </w:r>
      <w:r w:rsidRPr="004317A6">
        <w:rPr>
          <w:rFonts w:ascii="GHEA Grapalat" w:hAnsi="GHEA Grapalat" w:cs="Sylfaen"/>
          <w:lang w:val="ru-RU"/>
        </w:rPr>
        <w:t>խիստ</w:t>
      </w:r>
      <w:r w:rsidRPr="004317A6">
        <w:rPr>
          <w:rFonts w:ascii="GHEA Grapalat" w:hAnsi="GHEA Grapalat"/>
          <w:lang w:val="af-ZA"/>
        </w:rPr>
        <w:t xml:space="preserve"> </w:t>
      </w:r>
      <w:r w:rsidRPr="004317A6">
        <w:rPr>
          <w:rFonts w:ascii="GHEA Grapalat" w:hAnsi="GHEA Grapalat" w:cs="Sylfaen"/>
          <w:lang w:val="ru-RU"/>
        </w:rPr>
        <w:t>կնվազի</w:t>
      </w:r>
      <w:r w:rsidRPr="004317A6">
        <w:rPr>
          <w:rFonts w:ascii="GHEA Grapalat" w:hAnsi="GHEA Grapalat"/>
          <w:lang w:val="af-ZA"/>
        </w:rPr>
        <w:t xml:space="preserve">, </w:t>
      </w:r>
      <w:r w:rsidRPr="004317A6">
        <w:rPr>
          <w:rFonts w:ascii="GHEA Grapalat" w:hAnsi="GHEA Grapalat" w:cs="Sylfaen"/>
          <w:lang w:val="ru-RU"/>
        </w:rPr>
        <w:t>քանի</w:t>
      </w:r>
      <w:r w:rsidRPr="004317A6">
        <w:rPr>
          <w:rFonts w:ascii="GHEA Grapalat" w:hAnsi="GHEA Grapalat"/>
          <w:lang w:val="af-ZA"/>
        </w:rPr>
        <w:t xml:space="preserve"> </w:t>
      </w:r>
      <w:r w:rsidRPr="004317A6">
        <w:rPr>
          <w:rFonts w:ascii="GHEA Grapalat" w:hAnsi="GHEA Grapalat" w:cs="Sylfaen"/>
          <w:lang w:val="ru-RU"/>
        </w:rPr>
        <w:t>որ</w:t>
      </w:r>
      <w:r w:rsidRPr="004317A6">
        <w:rPr>
          <w:rFonts w:ascii="GHEA Grapalat" w:hAnsi="GHEA Grapalat"/>
          <w:lang w:val="af-ZA"/>
        </w:rPr>
        <w:t xml:space="preserve"> </w:t>
      </w:r>
      <w:r w:rsidRPr="004317A6">
        <w:rPr>
          <w:rFonts w:ascii="GHEA Grapalat" w:hAnsi="GHEA Grapalat" w:cs="Sylfaen"/>
          <w:lang w:val="ru-RU"/>
        </w:rPr>
        <w:t>վարչապետ</w:t>
      </w:r>
      <w:r w:rsidRPr="004317A6">
        <w:rPr>
          <w:rFonts w:ascii="GHEA Grapalat" w:hAnsi="GHEA Grapalat"/>
          <w:lang w:val="af-ZA"/>
        </w:rPr>
        <w:t xml:space="preserve"> </w:t>
      </w:r>
      <w:r w:rsidRPr="004317A6">
        <w:rPr>
          <w:rFonts w:ascii="GHEA Grapalat" w:hAnsi="GHEA Grapalat" w:cs="Sylfaen"/>
          <w:lang w:val="ru-RU"/>
        </w:rPr>
        <w:t>կարող</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դառնալ</w:t>
      </w:r>
      <w:r w:rsidRPr="004317A6">
        <w:rPr>
          <w:rFonts w:ascii="GHEA Grapalat" w:hAnsi="GHEA Grapalat"/>
          <w:lang w:val="af-ZA"/>
        </w:rPr>
        <w:t xml:space="preserve"> </w:t>
      </w:r>
      <w:r w:rsidRPr="004317A6">
        <w:rPr>
          <w:rFonts w:ascii="GHEA Grapalat" w:hAnsi="GHEA Grapalat" w:cs="Sylfaen"/>
          <w:lang w:val="ru-RU"/>
        </w:rPr>
        <w:t>միայն</w:t>
      </w:r>
      <w:r w:rsidRPr="004317A6">
        <w:rPr>
          <w:rFonts w:ascii="GHEA Grapalat" w:hAnsi="GHEA Grapalat"/>
          <w:lang w:val="af-ZA"/>
        </w:rPr>
        <w:t xml:space="preserve"> </w:t>
      </w:r>
      <w:r w:rsidRPr="004317A6">
        <w:rPr>
          <w:rFonts w:ascii="GHEA Grapalat" w:hAnsi="GHEA Grapalat" w:cs="Sylfaen"/>
          <w:lang w:val="ru-RU"/>
        </w:rPr>
        <w:t>ամենաուժեղ</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հանրորեն</w:t>
      </w:r>
      <w:r w:rsidRPr="004317A6">
        <w:rPr>
          <w:rFonts w:ascii="GHEA Grapalat" w:hAnsi="GHEA Grapalat"/>
          <w:lang w:val="af-ZA"/>
        </w:rPr>
        <w:t xml:space="preserve"> </w:t>
      </w:r>
      <w:r w:rsidRPr="004317A6">
        <w:rPr>
          <w:rFonts w:ascii="GHEA Grapalat" w:hAnsi="GHEA Grapalat" w:cs="Sylfaen"/>
          <w:lang w:val="ru-RU"/>
        </w:rPr>
        <w:t>ընդունելի</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ուժի</w:t>
      </w:r>
      <w:r w:rsidRPr="004317A6">
        <w:rPr>
          <w:rFonts w:ascii="GHEA Grapalat" w:hAnsi="GHEA Grapalat"/>
          <w:lang w:val="af-ZA"/>
        </w:rPr>
        <w:t xml:space="preserve"> (</w:t>
      </w:r>
      <w:r w:rsidRPr="004317A6">
        <w:rPr>
          <w:rFonts w:ascii="GHEA Grapalat" w:hAnsi="GHEA Grapalat" w:cs="Sylfaen"/>
          <w:lang w:val="ru-RU"/>
        </w:rPr>
        <w:t>ուժերի</w:t>
      </w:r>
      <w:r w:rsidRPr="004317A6">
        <w:rPr>
          <w:rFonts w:ascii="GHEA Grapalat" w:hAnsi="GHEA Grapalat"/>
          <w:lang w:val="af-ZA"/>
        </w:rPr>
        <w:t xml:space="preserve">) </w:t>
      </w:r>
      <w:r w:rsidRPr="004317A6">
        <w:rPr>
          <w:rFonts w:ascii="GHEA Grapalat" w:hAnsi="GHEA Grapalat" w:cs="Sylfaen"/>
          <w:lang w:val="ru-RU"/>
        </w:rPr>
        <w:t>ներկայացուցիչը</w:t>
      </w:r>
      <w:r w:rsidRPr="004317A6">
        <w:rPr>
          <w:rFonts w:ascii="GHEA Grapalat" w:hAnsi="GHEA Grapalat"/>
          <w:lang w:val="af-ZA"/>
        </w:rPr>
        <w:t xml:space="preserve">: </w:t>
      </w:r>
    </w:p>
    <w:p w:rsidR="00150078" w:rsidRDefault="00150078" w:rsidP="00150078">
      <w:pPr>
        <w:spacing w:after="0" w:line="360" w:lineRule="auto"/>
        <w:jc w:val="both"/>
        <w:rPr>
          <w:rFonts w:ascii="GHEA Grapalat" w:hAnsi="GHEA Grapalat"/>
          <w:lang w:val="af-ZA"/>
        </w:rPr>
      </w:pPr>
      <w:r w:rsidRPr="004317A6">
        <w:rPr>
          <w:rFonts w:ascii="GHEA Grapalat" w:hAnsi="GHEA Grapalat" w:cs="Sylfaen"/>
          <w:lang w:val="ru-RU"/>
        </w:rPr>
        <w:t>Նախագծով</w:t>
      </w:r>
      <w:r w:rsidRPr="004317A6">
        <w:rPr>
          <w:rFonts w:ascii="GHEA Grapalat" w:hAnsi="GHEA Grapalat"/>
          <w:lang w:val="af-ZA"/>
        </w:rPr>
        <w:t xml:space="preserve"> </w:t>
      </w:r>
      <w:r w:rsidRPr="004317A6">
        <w:rPr>
          <w:rFonts w:ascii="GHEA Grapalat" w:hAnsi="GHEA Grapalat" w:cs="Sylfaen"/>
          <w:lang w:val="ru-RU"/>
        </w:rPr>
        <w:t>սահմանված</w:t>
      </w:r>
      <w:r w:rsidRPr="004317A6">
        <w:rPr>
          <w:rFonts w:ascii="GHEA Grapalat" w:hAnsi="GHEA Grapalat" w:cs="Sylfaen"/>
          <w:lang w:val="af-ZA"/>
        </w:rPr>
        <w:t xml:space="preserve"> </w:t>
      </w:r>
      <w:r w:rsidRPr="004317A6">
        <w:rPr>
          <w:rFonts w:ascii="GHEA Grapalat" w:hAnsi="GHEA Grapalat" w:cs="Sylfaen"/>
          <w:lang w:val="ru-RU"/>
        </w:rPr>
        <w:t>կառավարության</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պատասխանատվությունը</w:t>
      </w:r>
      <w:r w:rsidRPr="004317A6">
        <w:rPr>
          <w:rFonts w:ascii="GHEA Grapalat" w:hAnsi="GHEA Grapalat"/>
          <w:lang w:val="af-ZA"/>
        </w:rPr>
        <w:t xml:space="preserve"> </w:t>
      </w:r>
      <w:r w:rsidRPr="004317A6">
        <w:rPr>
          <w:rFonts w:ascii="GHEA Grapalat" w:hAnsi="GHEA Grapalat" w:cs="Sylfaen"/>
          <w:lang w:val="ru-RU"/>
        </w:rPr>
        <w:t>միայն</w:t>
      </w:r>
      <w:r w:rsidRPr="004317A6">
        <w:rPr>
          <w:rFonts w:ascii="GHEA Grapalat" w:hAnsi="GHEA Grapalat"/>
          <w:lang w:val="af-ZA"/>
        </w:rPr>
        <w:t xml:space="preserve"> </w:t>
      </w:r>
      <w:r w:rsidRPr="004317A6">
        <w:rPr>
          <w:rFonts w:ascii="GHEA Grapalat" w:hAnsi="GHEA Grapalat" w:cs="Sylfaen"/>
          <w:lang w:val="ru-RU"/>
        </w:rPr>
        <w:t>խորհրդարանի</w:t>
      </w:r>
      <w:r w:rsidRPr="004317A6">
        <w:rPr>
          <w:rFonts w:ascii="GHEA Grapalat" w:hAnsi="GHEA Grapalat"/>
          <w:lang w:val="af-ZA"/>
        </w:rPr>
        <w:t xml:space="preserve"> </w:t>
      </w:r>
      <w:r w:rsidRPr="004317A6">
        <w:rPr>
          <w:rFonts w:ascii="GHEA Grapalat" w:hAnsi="GHEA Grapalat" w:cs="Sylfaen"/>
          <w:lang w:val="ru-RU"/>
        </w:rPr>
        <w:t>առջև</w:t>
      </w:r>
      <w:r w:rsidRPr="004317A6">
        <w:rPr>
          <w:rFonts w:ascii="GHEA Grapalat" w:hAnsi="GHEA Grapalat" w:cs="Sylfaen"/>
          <w:lang w:val="af-ZA"/>
        </w:rPr>
        <w:t>`</w:t>
      </w:r>
      <w:r w:rsidRPr="004317A6">
        <w:rPr>
          <w:rFonts w:ascii="GHEA Grapalat" w:hAnsi="GHEA Grapalat"/>
          <w:lang w:val="af-ZA"/>
        </w:rPr>
        <w:t xml:space="preserve"> </w:t>
      </w:r>
      <w:r w:rsidRPr="004317A6">
        <w:rPr>
          <w:rFonts w:ascii="GHEA Grapalat" w:hAnsi="GHEA Grapalat"/>
          <w:lang w:val="ru-RU"/>
        </w:rPr>
        <w:t>կնպաստի</w:t>
      </w:r>
      <w:r w:rsidRPr="004317A6">
        <w:rPr>
          <w:rFonts w:ascii="GHEA Grapalat" w:hAnsi="GHEA Grapalat"/>
          <w:lang w:val="af-ZA"/>
        </w:rPr>
        <w:t xml:space="preserve"> </w:t>
      </w:r>
      <w:r w:rsidRPr="004317A6">
        <w:rPr>
          <w:rFonts w:ascii="GHEA Grapalat" w:hAnsi="GHEA Grapalat" w:cs="Sylfaen"/>
          <w:lang w:val="ru-RU"/>
        </w:rPr>
        <w:t>կոլեգիալ</w:t>
      </w:r>
      <w:r w:rsidRPr="004317A6">
        <w:rPr>
          <w:rFonts w:ascii="GHEA Grapalat" w:hAnsi="GHEA Grapalat"/>
          <w:lang w:val="af-ZA"/>
        </w:rPr>
        <w:t xml:space="preserve"> </w:t>
      </w:r>
      <w:r w:rsidRPr="004317A6">
        <w:rPr>
          <w:rFonts w:ascii="GHEA Grapalat" w:hAnsi="GHEA Grapalat" w:cs="Sylfaen"/>
          <w:lang w:val="ru-RU"/>
        </w:rPr>
        <w:t>կառավարմանը</w:t>
      </w:r>
      <w:r w:rsidRPr="004317A6">
        <w:rPr>
          <w:rFonts w:ascii="GHEA Grapalat" w:hAnsi="GHEA Grapalat"/>
          <w:lang w:val="af-ZA"/>
        </w:rPr>
        <w:t xml:space="preserve">:  </w:t>
      </w:r>
      <w:r w:rsidRPr="004317A6">
        <w:rPr>
          <w:rFonts w:ascii="GHEA Grapalat" w:hAnsi="GHEA Grapalat" w:cs="Sylfaen"/>
          <w:lang w:val="ru-RU"/>
        </w:rPr>
        <w:t>Խորհրդա</w:t>
      </w:r>
      <w:r w:rsidRPr="004317A6">
        <w:rPr>
          <w:rFonts w:ascii="GHEA Grapalat" w:hAnsi="GHEA Grapalat"/>
          <w:lang w:val="af-ZA"/>
        </w:rPr>
        <w:softHyphen/>
      </w:r>
      <w:r w:rsidRPr="004317A6">
        <w:rPr>
          <w:rFonts w:ascii="GHEA Grapalat" w:hAnsi="GHEA Grapalat" w:cs="Sylfaen"/>
          <w:lang w:val="ru-RU"/>
        </w:rPr>
        <w:t>րա</w:t>
      </w:r>
      <w:r w:rsidRPr="004317A6">
        <w:rPr>
          <w:rFonts w:ascii="GHEA Grapalat" w:hAnsi="GHEA Grapalat"/>
          <w:lang w:val="af-ZA"/>
        </w:rPr>
        <w:softHyphen/>
      </w:r>
      <w:r w:rsidRPr="004317A6">
        <w:rPr>
          <w:rFonts w:ascii="GHEA Grapalat" w:hAnsi="GHEA Grapalat" w:cs="Sylfaen"/>
          <w:lang w:val="ru-RU"/>
        </w:rPr>
        <w:t>նական</w:t>
      </w:r>
      <w:r w:rsidRPr="004317A6">
        <w:rPr>
          <w:rFonts w:ascii="GHEA Grapalat" w:hAnsi="GHEA Grapalat"/>
          <w:lang w:val="af-ZA"/>
        </w:rPr>
        <w:t xml:space="preserve"> </w:t>
      </w:r>
      <w:r w:rsidRPr="004317A6">
        <w:rPr>
          <w:rFonts w:ascii="GHEA Grapalat" w:hAnsi="GHEA Grapalat" w:cs="Sylfaen"/>
          <w:lang w:val="ru-RU"/>
        </w:rPr>
        <w:t>կառավարման</w:t>
      </w:r>
      <w:r w:rsidRPr="004317A6">
        <w:rPr>
          <w:rFonts w:ascii="GHEA Grapalat" w:hAnsi="GHEA Grapalat"/>
          <w:lang w:val="af-ZA"/>
        </w:rPr>
        <w:t xml:space="preserve"> </w:t>
      </w:r>
      <w:r w:rsidRPr="004317A6">
        <w:rPr>
          <w:rFonts w:ascii="GHEA Grapalat" w:hAnsi="GHEA Grapalat" w:cs="Sylfaen"/>
          <w:lang w:val="ru-RU"/>
        </w:rPr>
        <w:t>համակարգը</w:t>
      </w:r>
      <w:r w:rsidRPr="004317A6">
        <w:rPr>
          <w:rFonts w:ascii="GHEA Grapalat" w:hAnsi="GHEA Grapalat"/>
          <w:lang w:val="af-ZA"/>
        </w:rPr>
        <w:t xml:space="preserve"> </w:t>
      </w:r>
      <w:r w:rsidRPr="004317A6">
        <w:rPr>
          <w:rFonts w:ascii="GHEA Grapalat" w:hAnsi="GHEA Grapalat" w:cs="Sylfaen"/>
          <w:lang w:val="ru-RU"/>
        </w:rPr>
        <w:t>կնպաստի</w:t>
      </w:r>
      <w:r w:rsidRPr="004317A6">
        <w:rPr>
          <w:rFonts w:ascii="GHEA Grapalat" w:hAnsi="GHEA Grapalat"/>
          <w:lang w:val="af-ZA"/>
        </w:rPr>
        <w:t xml:space="preserve"> </w:t>
      </w:r>
      <w:r w:rsidRPr="004317A6">
        <w:rPr>
          <w:rFonts w:ascii="GHEA Grapalat" w:hAnsi="GHEA Grapalat" w:cs="Sylfaen"/>
          <w:lang w:val="ru-RU"/>
        </w:rPr>
        <w:t>խորհրդարանի</w:t>
      </w:r>
      <w:r w:rsidRPr="004317A6">
        <w:rPr>
          <w:rFonts w:ascii="GHEA Grapalat" w:hAnsi="GHEA Grapalat"/>
          <w:lang w:val="af-ZA"/>
        </w:rPr>
        <w:t xml:space="preserve"> </w:t>
      </w:r>
      <w:r w:rsidRPr="004317A6">
        <w:rPr>
          <w:rFonts w:ascii="GHEA Grapalat" w:hAnsi="GHEA Grapalat" w:cs="Sylfaen"/>
          <w:lang w:val="ru-RU"/>
        </w:rPr>
        <w:t>քաղաքական</w:t>
      </w:r>
      <w:r w:rsidRPr="004317A6">
        <w:rPr>
          <w:rFonts w:ascii="GHEA Grapalat" w:hAnsi="GHEA Grapalat"/>
          <w:lang w:val="af-ZA"/>
        </w:rPr>
        <w:t xml:space="preserve"> </w:t>
      </w:r>
      <w:r w:rsidRPr="004317A6">
        <w:rPr>
          <w:rFonts w:ascii="GHEA Grapalat" w:hAnsi="GHEA Grapalat" w:cs="Sylfaen"/>
          <w:lang w:val="ru-RU"/>
        </w:rPr>
        <w:t>դերի</w:t>
      </w:r>
      <w:r w:rsidRPr="004317A6">
        <w:rPr>
          <w:rFonts w:ascii="GHEA Grapalat" w:hAnsi="GHEA Grapalat"/>
          <w:lang w:val="af-ZA"/>
        </w:rPr>
        <w:t xml:space="preserve"> </w:t>
      </w:r>
      <w:r w:rsidRPr="004317A6">
        <w:rPr>
          <w:rFonts w:ascii="GHEA Grapalat" w:hAnsi="GHEA Grapalat" w:cs="Sylfaen"/>
          <w:lang w:val="ru-RU"/>
        </w:rPr>
        <w:t>ուժե</w:t>
      </w:r>
      <w:r w:rsidRPr="004317A6">
        <w:rPr>
          <w:rFonts w:ascii="GHEA Grapalat" w:hAnsi="GHEA Grapalat"/>
          <w:lang w:val="af-ZA"/>
        </w:rPr>
        <w:softHyphen/>
      </w:r>
      <w:r w:rsidRPr="004317A6">
        <w:rPr>
          <w:rFonts w:ascii="GHEA Grapalat" w:hAnsi="GHEA Grapalat" w:cs="Sylfaen"/>
          <w:lang w:val="ru-RU"/>
        </w:rPr>
        <w:t>ղաց</w:t>
      </w:r>
      <w:r w:rsidRPr="004317A6">
        <w:rPr>
          <w:rFonts w:ascii="GHEA Grapalat" w:hAnsi="GHEA Grapalat"/>
          <w:lang w:val="af-ZA"/>
        </w:rPr>
        <w:softHyphen/>
      </w:r>
      <w:r w:rsidRPr="004317A6">
        <w:rPr>
          <w:rFonts w:ascii="GHEA Grapalat" w:hAnsi="GHEA Grapalat" w:cs="Sylfaen"/>
          <w:lang w:val="ru-RU"/>
        </w:rPr>
        <w:t>մանը</w:t>
      </w:r>
      <w:r w:rsidRPr="004317A6">
        <w:rPr>
          <w:rFonts w:ascii="GHEA Grapalat" w:hAnsi="GHEA Grapalat"/>
          <w:lang w:val="af-ZA"/>
        </w:rPr>
        <w:t xml:space="preserve"> </w:t>
      </w:r>
      <w:r w:rsidRPr="004317A6">
        <w:rPr>
          <w:rFonts w:ascii="GHEA Grapalat" w:hAnsi="GHEA Grapalat" w:cs="Sylfaen"/>
          <w:lang w:val="ru-RU"/>
        </w:rPr>
        <w:t>որպես</w:t>
      </w:r>
      <w:r w:rsidRPr="004317A6">
        <w:rPr>
          <w:rFonts w:ascii="GHEA Grapalat" w:hAnsi="GHEA Grapalat"/>
          <w:lang w:val="af-ZA"/>
        </w:rPr>
        <w:t xml:space="preserve"> </w:t>
      </w:r>
      <w:r w:rsidRPr="004317A6">
        <w:rPr>
          <w:rFonts w:ascii="GHEA Grapalat" w:hAnsi="GHEA Grapalat" w:cs="Sylfaen"/>
          <w:lang w:val="ru-RU"/>
        </w:rPr>
        <w:t>օրենսդիր</w:t>
      </w:r>
      <w:r w:rsidRPr="004317A6">
        <w:rPr>
          <w:rFonts w:ascii="GHEA Grapalat" w:hAnsi="GHEA Grapalat"/>
          <w:lang w:val="af-ZA"/>
        </w:rPr>
        <w:t xml:space="preserve"> </w:t>
      </w:r>
      <w:r w:rsidRPr="004317A6">
        <w:rPr>
          <w:rFonts w:ascii="GHEA Grapalat" w:hAnsi="GHEA Grapalat" w:cs="Sylfaen"/>
          <w:lang w:val="ru-RU"/>
        </w:rPr>
        <w:t>և</w:t>
      </w:r>
      <w:r w:rsidRPr="004317A6">
        <w:rPr>
          <w:rFonts w:ascii="GHEA Grapalat" w:hAnsi="GHEA Grapalat"/>
          <w:lang w:val="af-ZA"/>
        </w:rPr>
        <w:t xml:space="preserve"> </w:t>
      </w:r>
      <w:r w:rsidRPr="004317A6">
        <w:rPr>
          <w:rFonts w:ascii="GHEA Grapalat" w:hAnsi="GHEA Grapalat" w:cs="Sylfaen"/>
          <w:lang w:val="ru-RU"/>
        </w:rPr>
        <w:t>վերահսկողություն</w:t>
      </w:r>
      <w:r w:rsidRPr="004317A6">
        <w:rPr>
          <w:rFonts w:ascii="GHEA Grapalat" w:hAnsi="GHEA Grapalat"/>
          <w:lang w:val="af-ZA"/>
        </w:rPr>
        <w:t xml:space="preserve"> </w:t>
      </w:r>
      <w:r w:rsidRPr="004317A6">
        <w:rPr>
          <w:rFonts w:ascii="GHEA Grapalat" w:hAnsi="GHEA Grapalat" w:cs="Sylfaen"/>
          <w:lang w:val="ru-RU"/>
        </w:rPr>
        <w:t>ունեցող</w:t>
      </w:r>
      <w:r w:rsidRPr="004317A6">
        <w:rPr>
          <w:rFonts w:ascii="GHEA Grapalat" w:hAnsi="GHEA Grapalat"/>
          <w:lang w:val="af-ZA"/>
        </w:rPr>
        <w:t xml:space="preserve"> </w:t>
      </w:r>
      <w:r w:rsidRPr="004317A6">
        <w:rPr>
          <w:rFonts w:ascii="GHEA Grapalat" w:hAnsi="GHEA Grapalat" w:cs="Sylfaen"/>
          <w:lang w:val="ru-RU"/>
        </w:rPr>
        <w:t>մարմին</w:t>
      </w:r>
      <w:r w:rsidRPr="004317A6">
        <w:rPr>
          <w:rFonts w:ascii="GHEA Grapalat" w:hAnsi="GHEA Grapalat"/>
          <w:lang w:val="af-ZA"/>
        </w:rPr>
        <w:t xml:space="preserve">, </w:t>
      </w:r>
      <w:r w:rsidRPr="004317A6">
        <w:rPr>
          <w:rFonts w:ascii="GHEA Grapalat" w:hAnsi="GHEA Grapalat" w:cs="Sylfaen"/>
          <w:lang w:val="ru-RU"/>
        </w:rPr>
        <w:t>որտեղ</w:t>
      </w:r>
      <w:r w:rsidRPr="004317A6">
        <w:rPr>
          <w:rFonts w:ascii="GHEA Grapalat" w:hAnsi="GHEA Grapalat"/>
          <w:lang w:val="af-ZA"/>
        </w:rPr>
        <w:t xml:space="preserve"> </w:t>
      </w:r>
      <w:r w:rsidRPr="004317A6">
        <w:rPr>
          <w:rFonts w:ascii="GHEA Grapalat" w:hAnsi="GHEA Grapalat" w:cs="Sylfaen"/>
          <w:lang w:val="ru-RU"/>
        </w:rPr>
        <w:t>էականորեն</w:t>
      </w:r>
      <w:r w:rsidRPr="004317A6">
        <w:rPr>
          <w:rFonts w:ascii="GHEA Grapalat" w:hAnsi="GHEA Grapalat"/>
          <w:lang w:val="af-ZA"/>
        </w:rPr>
        <w:t xml:space="preserve"> </w:t>
      </w:r>
      <w:r w:rsidRPr="004317A6">
        <w:rPr>
          <w:rFonts w:ascii="GHEA Grapalat" w:hAnsi="GHEA Grapalat" w:cs="Sylfaen"/>
          <w:lang w:val="ru-RU"/>
        </w:rPr>
        <w:t>ուժեղացվում</w:t>
      </w:r>
      <w:r w:rsidRPr="004317A6">
        <w:rPr>
          <w:rFonts w:ascii="GHEA Grapalat" w:hAnsi="GHEA Grapalat"/>
          <w:lang w:val="af-ZA"/>
        </w:rPr>
        <w:t xml:space="preserve"> </w:t>
      </w:r>
      <w:r w:rsidRPr="004317A6">
        <w:rPr>
          <w:rFonts w:ascii="GHEA Grapalat" w:hAnsi="GHEA Grapalat" w:cs="Sylfaen"/>
          <w:lang w:val="ru-RU"/>
        </w:rPr>
        <w:t>է</w:t>
      </w:r>
      <w:r w:rsidRPr="004317A6">
        <w:rPr>
          <w:rFonts w:ascii="GHEA Grapalat" w:hAnsi="GHEA Grapalat"/>
          <w:lang w:val="af-ZA"/>
        </w:rPr>
        <w:t xml:space="preserve"> </w:t>
      </w:r>
      <w:r w:rsidRPr="004317A6">
        <w:rPr>
          <w:rFonts w:ascii="GHEA Grapalat" w:hAnsi="GHEA Grapalat" w:cs="Sylfaen"/>
          <w:lang w:val="ru-RU"/>
        </w:rPr>
        <w:t>ընդդիմության</w:t>
      </w:r>
      <w:r w:rsidRPr="004317A6">
        <w:rPr>
          <w:rFonts w:ascii="GHEA Grapalat" w:hAnsi="GHEA Grapalat"/>
          <w:lang w:val="af-ZA"/>
        </w:rPr>
        <w:t xml:space="preserve"> </w:t>
      </w:r>
      <w:r w:rsidRPr="004317A6">
        <w:rPr>
          <w:rFonts w:ascii="GHEA Grapalat" w:hAnsi="GHEA Grapalat" w:cs="Sylfaen"/>
          <w:lang w:val="ru-RU"/>
        </w:rPr>
        <w:t>դերը</w:t>
      </w:r>
      <w:r w:rsidRPr="004317A6">
        <w:rPr>
          <w:rFonts w:ascii="GHEA Grapalat" w:hAnsi="GHEA Grapalat"/>
          <w:lang w:val="af-ZA"/>
        </w:rPr>
        <w:t xml:space="preserve">: </w:t>
      </w:r>
    </w:p>
    <w:p w:rsidR="00150078" w:rsidRDefault="00150078" w:rsidP="00150078">
      <w:pPr>
        <w:spacing w:after="0" w:line="360" w:lineRule="auto"/>
        <w:jc w:val="both"/>
        <w:rPr>
          <w:rFonts w:ascii="GHEA Grapalat" w:hAnsi="GHEA Grapalat"/>
          <w:lang w:val="af-ZA"/>
        </w:rPr>
      </w:pPr>
    </w:p>
    <w:p w:rsidR="00150078" w:rsidRPr="004317A6" w:rsidRDefault="00150078" w:rsidP="00150078">
      <w:pPr>
        <w:spacing w:after="0" w:line="360" w:lineRule="auto"/>
        <w:jc w:val="both"/>
        <w:rPr>
          <w:rFonts w:ascii="GHEA Grapalat" w:hAnsi="GHEA Grapalat"/>
          <w:lang w:val="af-ZA"/>
        </w:rPr>
      </w:pPr>
    </w:p>
    <w:p w:rsidR="00150078" w:rsidRPr="004317A6" w:rsidRDefault="00150078" w:rsidP="00150078">
      <w:pPr>
        <w:spacing w:after="0" w:line="360" w:lineRule="auto"/>
        <w:jc w:val="center"/>
        <w:rPr>
          <w:rFonts w:ascii="GHEA Grapalat" w:hAnsi="GHEA Grapalat"/>
          <w:b/>
          <w:lang w:val="af-ZA"/>
        </w:rPr>
      </w:pPr>
    </w:p>
    <w:p w:rsidR="00150078" w:rsidRPr="004317A6" w:rsidRDefault="00150078" w:rsidP="00150078">
      <w:pPr>
        <w:spacing w:after="0" w:line="360" w:lineRule="auto"/>
        <w:jc w:val="center"/>
        <w:rPr>
          <w:rFonts w:ascii="GHEA Grapalat" w:hAnsi="GHEA Grapalat"/>
          <w:b/>
          <w:lang w:val="af-ZA"/>
        </w:rPr>
      </w:pPr>
      <w:r w:rsidRPr="004317A6">
        <w:rPr>
          <w:rFonts w:ascii="GHEA Grapalat" w:hAnsi="GHEA Grapalat"/>
          <w:b/>
          <w:lang w:val="hy-AM"/>
        </w:rPr>
        <w:t xml:space="preserve">V. </w:t>
      </w:r>
      <w:r w:rsidRPr="004317A6">
        <w:rPr>
          <w:rFonts w:ascii="GHEA Grapalat" w:hAnsi="GHEA Grapalat"/>
          <w:b/>
          <w:lang w:val="af-ZA"/>
        </w:rPr>
        <w:t>7-</w:t>
      </w:r>
      <w:r w:rsidRPr="004317A6">
        <w:rPr>
          <w:rFonts w:ascii="GHEA Grapalat" w:hAnsi="GHEA Grapalat"/>
          <w:b/>
          <w:lang w:val="en-US"/>
        </w:rPr>
        <w:t>րդ</w:t>
      </w:r>
      <w:r w:rsidRPr="004317A6">
        <w:rPr>
          <w:rFonts w:ascii="GHEA Grapalat" w:hAnsi="GHEA Grapalat"/>
          <w:b/>
          <w:lang w:val="af-ZA"/>
        </w:rPr>
        <w:t xml:space="preserve"> </w:t>
      </w:r>
      <w:r w:rsidRPr="004317A6">
        <w:rPr>
          <w:rFonts w:ascii="GHEA Grapalat" w:hAnsi="GHEA Grapalat"/>
          <w:b/>
          <w:lang w:val="en-US"/>
        </w:rPr>
        <w:t>և</w:t>
      </w:r>
      <w:r w:rsidRPr="004317A6">
        <w:rPr>
          <w:rFonts w:ascii="GHEA Grapalat" w:hAnsi="GHEA Grapalat"/>
          <w:b/>
          <w:lang w:val="af-ZA"/>
        </w:rPr>
        <w:t xml:space="preserve"> 8-</w:t>
      </w:r>
      <w:r w:rsidRPr="004317A6">
        <w:rPr>
          <w:rFonts w:ascii="GHEA Grapalat" w:hAnsi="GHEA Grapalat"/>
          <w:b/>
          <w:lang w:val="en-US"/>
        </w:rPr>
        <w:t>րդ</w:t>
      </w:r>
      <w:r w:rsidRPr="004317A6">
        <w:rPr>
          <w:rFonts w:ascii="GHEA Grapalat" w:hAnsi="GHEA Grapalat"/>
          <w:b/>
          <w:lang w:val="af-ZA"/>
        </w:rPr>
        <w:t xml:space="preserve"> </w:t>
      </w:r>
      <w:r w:rsidRPr="004317A6">
        <w:rPr>
          <w:rFonts w:ascii="GHEA Grapalat" w:hAnsi="GHEA Grapalat"/>
          <w:b/>
          <w:lang w:val="en-US"/>
        </w:rPr>
        <w:t>գլուխների</w:t>
      </w:r>
      <w:r w:rsidRPr="004317A6">
        <w:rPr>
          <w:rFonts w:ascii="GHEA Grapalat" w:hAnsi="GHEA Grapalat"/>
          <w:b/>
          <w:lang w:val="af-ZA"/>
        </w:rPr>
        <w:t xml:space="preserve"> </w:t>
      </w:r>
      <w:r w:rsidRPr="004317A6">
        <w:rPr>
          <w:rFonts w:ascii="GHEA Grapalat" w:hAnsi="GHEA Grapalat"/>
          <w:b/>
          <w:lang w:val="en-US"/>
        </w:rPr>
        <w:t>վերաբերյալ</w:t>
      </w:r>
    </w:p>
    <w:p w:rsidR="00150078" w:rsidRPr="004317A6" w:rsidRDefault="00150078" w:rsidP="00150078">
      <w:pPr>
        <w:spacing w:after="0" w:line="360" w:lineRule="auto"/>
        <w:ind w:firstLine="720"/>
        <w:rPr>
          <w:rFonts w:ascii="GHEA Grapalat" w:hAnsi="GHEA Grapalat"/>
          <w:b/>
          <w:lang w:val="af-ZA"/>
        </w:rPr>
      </w:pPr>
    </w:p>
    <w:p w:rsidR="00150078" w:rsidRPr="004317A6" w:rsidRDefault="00150078" w:rsidP="00150078">
      <w:pPr>
        <w:spacing w:after="0" w:line="360" w:lineRule="auto"/>
        <w:jc w:val="center"/>
        <w:rPr>
          <w:rFonts w:ascii="GHEA Grapalat" w:hAnsi="GHEA Grapalat"/>
          <w:b/>
          <w:lang w:val="af-ZA"/>
        </w:rPr>
      </w:pPr>
      <w:r w:rsidRPr="004317A6">
        <w:rPr>
          <w:rFonts w:ascii="GHEA Grapalat" w:hAnsi="GHEA Grapalat"/>
          <w:b/>
          <w:lang w:val="en-US"/>
        </w:rPr>
        <w:t>Ա</w:t>
      </w:r>
      <w:r w:rsidRPr="004317A6">
        <w:rPr>
          <w:rFonts w:ascii="GHEA Grapalat" w:hAnsi="GHEA Grapalat"/>
          <w:b/>
          <w:lang w:val="hy-AM"/>
        </w:rPr>
        <w:t xml:space="preserve">. </w:t>
      </w:r>
      <w:r w:rsidRPr="004317A6">
        <w:rPr>
          <w:rFonts w:ascii="GHEA Grapalat" w:hAnsi="GHEA Grapalat"/>
          <w:b/>
          <w:lang w:val="en-US"/>
        </w:rPr>
        <w:t>Դատարանները</w:t>
      </w:r>
    </w:p>
    <w:p w:rsidR="00150078" w:rsidRPr="004317A6" w:rsidRDefault="00150078" w:rsidP="00150078">
      <w:pPr>
        <w:spacing w:after="0" w:line="360" w:lineRule="auto"/>
        <w:jc w:val="center"/>
        <w:rPr>
          <w:rFonts w:ascii="GHEA Grapalat" w:hAnsi="GHEA Grapalat"/>
          <w:b/>
          <w:lang w:val="af-ZA"/>
        </w:rPr>
      </w:pP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Նախագծում դատական իշխանությանը վերաբերող կարգավորումները նպատակ ունեն ներդնել դատական իշխանության և դատավորի լիարժեք անկախությունը երաշխավորող կառուցակարգեր, բարձրացնել դատական իշխանության ինքնուրույնությունը և ինքնակառավարման արդյունավետությունը, ինչպես նաև հստակեցնել Սահմանադրական դատարանի կարգավիճակի և գործառույթների հետ կապված խնդիրները:</w:t>
      </w:r>
    </w:p>
    <w:p w:rsidR="00150078" w:rsidRPr="004317A6" w:rsidRDefault="00150078" w:rsidP="00150078">
      <w:pPr>
        <w:spacing w:after="0" w:line="360" w:lineRule="auto"/>
        <w:ind w:firstLine="720"/>
        <w:rPr>
          <w:rFonts w:ascii="GHEA Grapalat" w:hAnsi="GHEA Grapalat"/>
          <w:lang w:val="hy-AM"/>
        </w:rPr>
      </w:pPr>
    </w:p>
    <w:p w:rsidR="00150078" w:rsidRPr="004317A6" w:rsidRDefault="00150078" w:rsidP="00150078">
      <w:pPr>
        <w:spacing w:after="0" w:line="360" w:lineRule="auto"/>
        <w:contextualSpacing/>
        <w:rPr>
          <w:rFonts w:ascii="GHEA Grapalat" w:hAnsi="GHEA Grapalat"/>
          <w:b/>
          <w:lang w:val="hy-AM"/>
        </w:rPr>
      </w:pPr>
      <w:r w:rsidRPr="004317A6">
        <w:rPr>
          <w:rFonts w:ascii="GHEA Grapalat" w:hAnsi="GHEA Grapalat"/>
          <w:b/>
          <w:lang w:val="hy-AM"/>
        </w:rPr>
        <w:t>1. Դատական իշխանության և դատավորի լիարժեք անկախությունը երաշխավորող  կառուցակարգերի ներդրում</w:t>
      </w:r>
    </w:p>
    <w:p w:rsidR="00150078" w:rsidRPr="004317A6" w:rsidRDefault="00150078" w:rsidP="00150078">
      <w:pPr>
        <w:spacing w:after="0" w:line="360" w:lineRule="auto"/>
        <w:ind w:firstLine="720"/>
        <w:rPr>
          <w:rFonts w:ascii="GHEA Grapalat" w:hAnsi="GHEA Grapalat" w:cs="Sylfaen"/>
          <w:lang w:val="hy-AM"/>
        </w:rPr>
      </w:pP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cs="Sylfaen"/>
          <w:lang w:val="hy-AM"/>
        </w:rPr>
        <w:t>Դատական իշխանության և դատավորի անկախությունն ունի արտաքին և ներքին բաղադրիչ: Արտաքին անկախությունը դատական իշխանության ապահովագրվածությունն է արտաքին միջամտությունից: Այս առումով, 2005 թ.  սահմանադրական բարեփոխումները և դրանց հիման վրա ընդունված Դատական օրենսգիրքն զգալի առաջընթաց արձանագրեցին: Այդուհանդերձ, դատավորների արտաքին անկախության երաշխավորումը դեռևս շարունակում է խնդրահարույց մնալ:</w:t>
      </w: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cs="Sylfaen"/>
          <w:lang w:val="hy-AM"/>
        </w:rPr>
        <w:t xml:space="preserve">Այսպես, արտաքին անկախության երաշխավորման համար առաջնահերթ նշանակություն ունի դատավորների նշանակման և նրանց լիազորությունների դադարեցման ընթացակարգը: </w:t>
      </w:r>
      <w:r w:rsidRPr="004317A6">
        <w:rPr>
          <w:rFonts w:ascii="GHEA Grapalat" w:hAnsi="GHEA Grapalat"/>
          <w:lang w:val="hy-AM"/>
        </w:rPr>
        <w:t xml:space="preserve">Գործող Սահմանադրության 55-րդ և 95-րդ հոդվածները Հանրապետության նախագահին են վերապահում բոլոր ատյանների դատավորների, դատարանների նախագահների նշանակման և նրանց լիազորությունների դադարեցման վերջնական իրավասությունը: Սահմանադրությունը չի հստակեցնում նաև այդ գործընթացում Հանրապետության նախագահի լիազորությունների բնույթը: Մինչդեռ </w:t>
      </w:r>
      <w:r w:rsidRPr="004317A6">
        <w:rPr>
          <w:rFonts w:ascii="GHEA Grapalat" w:hAnsi="GHEA Grapalat"/>
          <w:lang w:val="hy-AM"/>
        </w:rPr>
        <w:lastRenderedPageBreak/>
        <w:t>միջազգային փաստաթղթերում խիստ կարևորվում է պետության գլխի սահմանափակ դերակատարումը դատավորների նշանակման և լիազորությունների դադարեցման գործընթացում՝ վերջինիս դերը մոտեցնելով արարողակարգայինի:</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 xml:space="preserve">Այս առումով միջազգային փաստաթղթերը կոչ են անում հավասարակշռել դատավորների նշանակման գործընթացին մասնակցող սուբյեկտներին. մի կողմից, այդ իրավասությունը չպետք է կենտրոնանա բացառապես դատական իշխանության ձեռքում, քանի որ կհանգեցնի ֆավորիտիզմի ու պահպանողականության վտանգների, մյուս կողմից՝ գործընթացին օրենսդիր և գործադիր իշխանությունների մասնակցությունը չպետք է վերջիններիս տրամադրի դատական իշխանության վրա ազդեցության լծակներ:  </w:t>
      </w:r>
    </w:p>
    <w:p w:rsidR="00150078" w:rsidRPr="004317A6" w:rsidRDefault="00150078" w:rsidP="00150078">
      <w:pPr>
        <w:shd w:val="clear" w:color="auto" w:fill="FFFFFF"/>
        <w:spacing w:after="0" w:line="360" w:lineRule="auto"/>
        <w:ind w:firstLine="720"/>
        <w:jc w:val="both"/>
        <w:rPr>
          <w:rFonts w:ascii="GHEA Grapalat" w:eastAsia="Times New Roman" w:hAnsi="GHEA Grapalat"/>
          <w:lang w:val="hy-AM"/>
        </w:rPr>
      </w:pPr>
      <w:r w:rsidRPr="004317A6">
        <w:rPr>
          <w:rFonts w:ascii="GHEA Grapalat" w:eastAsia="Times New Roman" w:hAnsi="GHEA Grapalat"/>
          <w:lang w:val="hy-AM"/>
        </w:rPr>
        <w:t xml:space="preserve">Վենետիկի հանձնաժողովը դատավորների նշանակման գործընթացին պետության գլխի ձևական մասնակցությունը դիտարկում է դասական նախագահական լիազորություն: Սակայն նախագահի այս իրավունքը, ըստ այդ հանձնաժողովի, պետք է սահմանափակված լինի նրանով, որ նախագահը կարող է դատավոր նշանակել միայն դատական ինքնակառավարման մարմնի առաջարկած թեկնածուների թվից: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 xml:space="preserve">Վերոհիշյալ սկզբունքների հաշվառմամբ` նախագիծն ապահովել է օրենսդիր, գործադիր և դատական իշխանությունների հավասարակշռված մասնակցությունը դատավորների նշանակման գործընթացին: Նախագիծը, նախ, հստակեցնում և սահմանափակում է դատավորների նշանակման գործընթացում Հանրապետության նախագահի դերակատարումը՝ այն դարձնելով արարողակարգային: </w:t>
      </w:r>
      <w:r w:rsidRPr="004317A6">
        <w:rPr>
          <w:rFonts w:ascii="GHEA Grapalat" w:hAnsi="GHEA Grapalat"/>
          <w:lang w:val="hy-AM"/>
        </w:rPr>
        <w:t xml:space="preserve">Առաջին ատյանի և վերաքննիչ դատարանների դատավորները նշանակվում են Հանրապետության նախագահի կողմից` Բարձրագույն դատական խորհրդի ներկայացմամբ: </w:t>
      </w:r>
      <w:r w:rsidRPr="004317A6">
        <w:rPr>
          <w:rFonts w:ascii="GHEA Grapalat" w:hAnsi="GHEA Grapalat" w:cs="Sylfaen"/>
          <w:lang w:val="hy-AM"/>
        </w:rPr>
        <w:t xml:space="preserve">Ավելին` հաշվի առնելով </w:t>
      </w:r>
      <w:r w:rsidRPr="004317A6">
        <w:rPr>
          <w:rFonts w:ascii="GHEA Grapalat" w:hAnsi="GHEA Grapalat"/>
          <w:lang w:val="hy-AM"/>
        </w:rPr>
        <w:t>դատական համակարգում Վճռաբեկ դատարանի առանձնահատուկ տեղը, նախագիծը նախատեսում է Վճռաբեկ դատարանի դատավորների ընտրության մրցութային կարգ:</w:t>
      </w:r>
      <w:r w:rsidRPr="004317A6">
        <w:rPr>
          <w:rFonts w:ascii="GHEA Grapalat" w:hAnsi="GHEA Grapalat" w:cs="Sylfaen"/>
          <w:lang w:val="hy-AM"/>
        </w:rPr>
        <w:t xml:space="preserve"> Բարձրագույն</w:t>
      </w:r>
      <w:r w:rsidRPr="004317A6">
        <w:rPr>
          <w:rFonts w:ascii="GHEA Grapalat" w:hAnsi="GHEA Grapalat"/>
          <w:lang w:val="hy-AM"/>
        </w:rPr>
        <w:t xml:space="preserve"> դատական խորհուրդը, մրցույթի արդյունքներով, Ազգային ժողովին է ներկայացնում Վճռաբեկ դատարանի դատավորների երեք թեկնածու յուրաքանչյուր տեղի համար: Ազգային ժողովի կողմից` պատգամավորների ընդհանուր թվի ձայների առնվազն երեք </w:t>
      </w:r>
      <w:r w:rsidRPr="004317A6">
        <w:rPr>
          <w:rFonts w:ascii="GHEA Grapalat" w:hAnsi="GHEA Grapalat"/>
          <w:lang w:val="hy-AM"/>
        </w:rPr>
        <w:lastRenderedPageBreak/>
        <w:t xml:space="preserve">հինգերորդով  ընտրված թեկնածուին պաշտոնի է նշանակում Հանրապետության նախագահը: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 xml:space="preserve">Դատավորի արտաքին անկախությանն առնչվող մեկ այլ կարևոր հարց է նրա լիազորությունների դադարեցման իրավասություն ունեցող սուբյեկտների շրջանակը: Գործող </w:t>
      </w:r>
      <w:r w:rsidRPr="004317A6">
        <w:rPr>
          <w:rFonts w:ascii="GHEA Grapalat" w:hAnsi="GHEA Grapalat"/>
          <w:lang w:val="hy-AM"/>
        </w:rPr>
        <w:t xml:space="preserve">Սահմանադրությամբ Հանրապետության նախագահին է վերապահված ոչ միայն դատավորի լիազորությունների դադարեցման, այլև նրան կալանավորելու, որպես մեղադրյալ ներգրավելու հարցերում վերջնական որոշման իրավասությունը: Նախագծով այս հարցերը վերապահվել են միայն Բարձրագույն դատական խորհրդի իրավասությանը, իսկ Սահմանադրական դատարանի դատավորների դեպքում՝ Սահմանադրական դատարանին (հոդվածներ 163,  167, 174): </w:t>
      </w: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cs="Sylfaen"/>
          <w:lang w:val="hy-AM"/>
        </w:rPr>
        <w:t xml:space="preserve">Դատավորների ներքին անկախությունը վերաբերում է դատական համակարգի ներսում դատավորի անկախությանը: Այս առումով, գործնականում մտահոգության տեղիք տվող խնդիր է, մասնավորապես, դատարանների նախագահներին վերապահված առանձնահատուկ դերը, որի նախադրյալներն ստեղծվել են գործող Սահմանադրությամբ և դրա հիման վրա՝ օրենսդրության մեջ: Դատարանների նախագահների պաշտոնավարումն այդ պաշտոնում սահմանափակված չէ, նրանք մեծապես ներկայացված են դատական ինքնակառավարման մարմիններում (մասնավորապես՝ Դատարանների նախագահների խորհրդում) և իրենց օրենքով վերապահված լիազորությունների ուժով գործնականում վերածվել են սովորական դատավորների համեմատ որոշակի ընդգծված կարգավիճակ ունեցող պաշտոնյաների: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Սահմանադրական լուծումների շրջանակներում դատարանների նախագահների պաշտոնավարման ժամկետի հետ կապված հարցի կանոնակարգումը կնպաստի դատավորների համար դատարանի նախագահի պաշտոնում նշանակվելու հնարավորության էական ավելացմանը, ինչպես նաև կկանխի ներկայումս անփոփոխելի դատարանների նախագահների կողմից գերակայող դերակատարություն ունենալու հնարավորությունները: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shd w:val="clear" w:color="auto" w:fill="FFFFFF"/>
          <w:lang w:val="hy-AM"/>
        </w:rPr>
        <w:t xml:space="preserve">Դատարանների նախագահների նշանակման վերաբերյալ իրավական կարգավորումներ նախատեսելիս նախագծում ամրագրվել է այն ելակետային մոտեցումը, որ դատարանների նախագահներն առաջին հերթին դատավորներ </w:t>
      </w:r>
      <w:r w:rsidRPr="004317A6">
        <w:rPr>
          <w:rFonts w:ascii="GHEA Grapalat" w:hAnsi="GHEA Grapalat"/>
          <w:shd w:val="clear" w:color="auto" w:fill="FFFFFF"/>
          <w:lang w:val="hy-AM"/>
        </w:rPr>
        <w:lastRenderedPageBreak/>
        <w:t xml:space="preserve">են, </w:t>
      </w:r>
      <w:r w:rsidRPr="004317A6">
        <w:rPr>
          <w:rFonts w:ascii="GHEA Grapalat" w:hAnsi="GHEA Grapalat"/>
          <w:i/>
          <w:shd w:val="clear" w:color="auto" w:fill="FFFFFF"/>
          <w:lang w:val="hy-AM"/>
        </w:rPr>
        <w:t>ինչպես մյուս բոլոր դատավորները</w:t>
      </w:r>
      <w:r w:rsidRPr="004317A6">
        <w:rPr>
          <w:rFonts w:ascii="GHEA Grapalat" w:hAnsi="GHEA Grapalat"/>
          <w:shd w:val="clear" w:color="auto" w:fill="FFFFFF"/>
          <w:lang w:val="hy-AM"/>
        </w:rPr>
        <w:t xml:space="preserve">, միայն այն տարբերությամբ, որ նրանց, ի հավելումն դատավորի բուն գործառույթների, վերապահված են հավելյալ կազմակերպչական գործառույթներ: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Դատարանների նախագահների պաշտոնավարման ժամկետի  սահմանափակումներ ներդնելու անհրաժեշտությունը բխում է նաև դատավորների միջև առողջ մրցակցություն ապահովելու անհրաժեշտությունից: Դատարանների նախագահների անժամկետ նշանակման պարագայում նույն դատարանում առաջխաղացման հնարավորությունն էականորեն սահմանափակվում է կամ նույնիսկ անհնարին է դառնում, քանի որ գործնականում դատարանների նախագահները պաշտոնավարում են բավականին երկար ժամանակ, որպես կանոն, մինչև որպես դատավոր իրենց առավելագույն տարիքը լրանալը, որի արդյունքում գրեթե բացառվում է այդ պաշտոնում թափուր տեղի առաջացման հնարավորությունը: Այնինչ դատավորների համար առաջխաղացման հնարավորության ապահովումը դատական համակարգի արդյունավետ գործունեության էական նախադրյալներից մեկն է:</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 xml:space="preserve">Դատավորի ներքին անկախության ամրապնդման </w:t>
      </w:r>
      <w:r w:rsidRPr="004317A6">
        <w:rPr>
          <w:rFonts w:ascii="GHEA Grapalat" w:hAnsi="GHEA Grapalat"/>
          <w:lang w:val="hy-AM"/>
        </w:rPr>
        <w:t xml:space="preserve">տեսանկյունից միջազգային լավագույն փորձին և միջազգային փաստաթղթերին համահունչ նախագիծն ամրագրում է դատարանների նախագահների պաշտոնավարման սահմանափակ ժամկետ` առաջին ատյանի և վերաքննիչ դատարանների համար՝ 3 տարի՝ առանց ժամկետի ավարտից անմիջապես հետո վերանշանակման իրավունքի, Վճռաբեկ դատարանի նախագահի դեպքում՝ 6 տարի՝ առանց վերանշանակման իրավունքի: </w:t>
      </w: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lang w:val="hy-AM"/>
        </w:rPr>
        <w:t>Դատավորների ներքին անկախության ամրապնդման առումով մեկ այլ նշանակալի քայլ է դատական ինքնակառավարման բարձրագույն մարմնում դատարանների նախագահների ընդգրկման արգելքի սահմանումը:</w:t>
      </w:r>
      <w:r w:rsidRPr="004317A6">
        <w:rPr>
          <w:rFonts w:ascii="GHEA Grapalat" w:hAnsi="GHEA Grapalat" w:cs="Sylfaen"/>
          <w:lang w:val="hy-AM"/>
        </w:rPr>
        <w:t xml:space="preserve">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Դատական</w:t>
      </w:r>
      <w:r w:rsidRPr="004317A6">
        <w:rPr>
          <w:rFonts w:ascii="GHEA Grapalat" w:hAnsi="GHEA Grapalat"/>
          <w:lang w:val="hy-AM"/>
        </w:rPr>
        <w:t xml:space="preserve"> իշխանության և դատավորի անկախության ապահովման տեսանկյունից առանցքային կարևորության հարց է նաև դատավորի կարգավիճակի հիմքերի սահմանադրական ամրագրումը: Նախագծի 163-րդ հոդվածը, միջազգային փաստաթղթերում ամրագրված սկզբունքներին համահունչ, կարգավորում է դատավորի կարգավիճակին վերաբերող հիմնարար </w:t>
      </w:r>
      <w:r w:rsidRPr="004317A6">
        <w:rPr>
          <w:rFonts w:ascii="GHEA Grapalat" w:hAnsi="GHEA Grapalat"/>
          <w:lang w:val="hy-AM"/>
        </w:rPr>
        <w:lastRenderedPageBreak/>
        <w:t xml:space="preserve">հարցերը, այդ թվում՝ դատավորի անձեռնմխելիության, այլ գործունեությամբ զբաղվելու սահմանափակումների, անփոփոխելիության, դատավորի սոցիալական երաշխիքների և այլն: </w:t>
      </w: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cs="Sylfaen"/>
          <w:lang w:val="hy-AM"/>
        </w:rPr>
        <w:t>Հատկապես</w:t>
      </w:r>
      <w:r w:rsidRPr="004317A6">
        <w:rPr>
          <w:rFonts w:ascii="GHEA Grapalat" w:hAnsi="GHEA Grapalat"/>
          <w:lang w:val="hy-AM"/>
        </w:rPr>
        <w:t xml:space="preserve"> ուշադրության են արժանի դատավորի անձեռնմխելիության հարցին վերաբերող կարգավորումները: Գործող Սահմանադրությունը դատավորին տրամադրում է բացարձակ անձեռմխելիություն` սահմանելով, որ դատավորը և սահմանադրական դատարանի անդամը չեն կարող կալանավորվել, ներգրավվել որպես մեղադրյալ, ինչպես նաև նրանց նկատմամբ չի կարող դատական կարգով վարչական պատասխանատվության ենթարկելու հարց հարուցվել՝ առանց համապատասխանաբար արդարադատության խորհրդի կամ սահմանադրական դատարանի համաձայնության։ </w:t>
      </w:r>
      <w:r w:rsidRPr="004317A6">
        <w:rPr>
          <w:rFonts w:ascii="GHEA Grapalat" w:hAnsi="GHEA Grapalat" w:cs="Sylfaen"/>
          <w:lang w:val="hy-AM"/>
        </w:rPr>
        <w:t>Նման</w:t>
      </w:r>
      <w:r w:rsidRPr="004317A6">
        <w:rPr>
          <w:rFonts w:ascii="GHEA Grapalat" w:hAnsi="GHEA Grapalat"/>
          <w:lang w:val="hy-AM"/>
        </w:rPr>
        <w:t xml:space="preserve"> մոտեցումը ներկայումս քննադատվում է միջազգային փաստաթղթերում՝ այն համարելով խոչընդոտ հատկապես կոռուպցիայի դեմ պայքարում: Համաձայն միջազգային փաստաթղթերի պահանջների՝ դատավորները պետք է օգտվեն միայն գործառութային անձեռնմխելիությունից, այսինքն` իրենց պաշտոնական պարտականություններն իրականացնելիս կատարված գործողությունների համար քրեական հետապնդման անձեռնմխելիությունից, բացառությամբ դիտավորությամբ կատարված հանցագործությունների (օրինակ՝ կաշառք վերցնելը): Մինչդեռ </w:t>
      </w:r>
      <w:r w:rsidRPr="004317A6">
        <w:rPr>
          <w:rFonts w:ascii="GHEA Grapalat" w:hAnsi="GHEA Grapalat" w:cs="Sylfaen"/>
          <w:lang w:val="hy-AM"/>
        </w:rPr>
        <w:t>իրենց</w:t>
      </w:r>
      <w:r w:rsidRPr="004317A6">
        <w:rPr>
          <w:rFonts w:ascii="GHEA Grapalat" w:hAnsi="GHEA Grapalat"/>
          <w:lang w:val="hy-AM"/>
        </w:rPr>
        <w:t xml:space="preserve"> </w:t>
      </w:r>
      <w:r w:rsidRPr="004317A6">
        <w:rPr>
          <w:rFonts w:ascii="GHEA Grapalat" w:hAnsi="GHEA Grapalat" w:cs="Sylfaen"/>
          <w:lang w:val="hy-AM"/>
        </w:rPr>
        <w:t>պաշտոնեական</w:t>
      </w:r>
      <w:r w:rsidRPr="004317A6">
        <w:rPr>
          <w:rFonts w:ascii="GHEA Grapalat" w:hAnsi="GHEA Grapalat"/>
          <w:lang w:val="hy-AM"/>
        </w:rPr>
        <w:t xml:space="preserve"> </w:t>
      </w:r>
      <w:r w:rsidRPr="004317A6">
        <w:rPr>
          <w:rFonts w:ascii="GHEA Grapalat" w:hAnsi="GHEA Grapalat" w:cs="Sylfaen"/>
          <w:lang w:val="hy-AM"/>
        </w:rPr>
        <w:t>պարտականություններից</w:t>
      </w:r>
      <w:r w:rsidRPr="004317A6">
        <w:rPr>
          <w:rFonts w:ascii="GHEA Grapalat" w:hAnsi="GHEA Grapalat"/>
          <w:lang w:val="hy-AM"/>
        </w:rPr>
        <w:t xml:space="preserve"> </w:t>
      </w:r>
      <w:r w:rsidRPr="004317A6">
        <w:rPr>
          <w:rFonts w:ascii="GHEA Grapalat" w:hAnsi="GHEA Grapalat" w:cs="Sylfaen"/>
          <w:lang w:val="hy-AM"/>
        </w:rPr>
        <w:t>դուրս</w:t>
      </w:r>
      <w:r w:rsidRPr="004317A6">
        <w:rPr>
          <w:rFonts w:ascii="GHEA Grapalat" w:hAnsi="GHEA Grapalat"/>
          <w:lang w:val="hy-AM"/>
        </w:rPr>
        <w:t xml:space="preserve"> </w:t>
      </w:r>
      <w:r w:rsidRPr="004317A6">
        <w:rPr>
          <w:rFonts w:ascii="GHEA Grapalat" w:hAnsi="GHEA Grapalat" w:cs="Sylfaen"/>
          <w:lang w:val="hy-AM"/>
        </w:rPr>
        <w:t>կատարած</w:t>
      </w:r>
      <w:r w:rsidRPr="004317A6">
        <w:rPr>
          <w:rFonts w:ascii="GHEA Grapalat" w:hAnsi="GHEA Grapalat"/>
          <w:lang w:val="hy-AM"/>
        </w:rPr>
        <w:t xml:space="preserve"> </w:t>
      </w:r>
      <w:r w:rsidRPr="004317A6">
        <w:rPr>
          <w:rFonts w:ascii="GHEA Grapalat" w:hAnsi="GHEA Grapalat" w:cs="Sylfaen"/>
          <w:lang w:val="hy-AM"/>
        </w:rPr>
        <w:t>իրավախախտումների</w:t>
      </w:r>
      <w:r w:rsidRPr="004317A6">
        <w:rPr>
          <w:rFonts w:ascii="GHEA Grapalat" w:hAnsi="GHEA Grapalat"/>
          <w:lang w:val="hy-AM"/>
        </w:rPr>
        <w:t xml:space="preserve"> </w:t>
      </w:r>
      <w:r w:rsidRPr="004317A6">
        <w:rPr>
          <w:rFonts w:ascii="GHEA Grapalat" w:hAnsi="GHEA Grapalat" w:cs="Sylfaen"/>
          <w:lang w:val="hy-AM"/>
        </w:rPr>
        <w:t xml:space="preserve">համար </w:t>
      </w:r>
      <w:r w:rsidRPr="004317A6">
        <w:rPr>
          <w:rFonts w:ascii="GHEA Grapalat" w:hAnsi="GHEA Grapalat"/>
          <w:lang w:val="hy-AM"/>
        </w:rPr>
        <w:t>դ</w:t>
      </w:r>
      <w:r w:rsidRPr="004317A6">
        <w:rPr>
          <w:rFonts w:ascii="GHEA Grapalat" w:hAnsi="GHEA Grapalat" w:cs="Sylfaen"/>
          <w:lang w:val="hy-AM"/>
        </w:rPr>
        <w:t>ատավորները</w:t>
      </w:r>
      <w:r w:rsidRPr="004317A6">
        <w:rPr>
          <w:rFonts w:ascii="GHEA Grapalat" w:hAnsi="GHEA Grapalat"/>
          <w:lang w:val="hy-AM"/>
        </w:rPr>
        <w:t xml:space="preserve"> </w:t>
      </w:r>
      <w:r w:rsidRPr="004317A6">
        <w:rPr>
          <w:rFonts w:ascii="GHEA Grapalat" w:hAnsi="GHEA Grapalat" w:cs="Sylfaen"/>
          <w:lang w:val="hy-AM"/>
        </w:rPr>
        <w:t>պետք</w:t>
      </w:r>
      <w:r w:rsidRPr="004317A6">
        <w:rPr>
          <w:rFonts w:ascii="GHEA Grapalat" w:hAnsi="GHEA Grapalat"/>
          <w:lang w:val="hy-AM"/>
        </w:rPr>
        <w:t xml:space="preserve"> </w:t>
      </w:r>
      <w:r w:rsidRPr="004317A6">
        <w:rPr>
          <w:rFonts w:ascii="GHEA Grapalat" w:hAnsi="GHEA Grapalat" w:cs="Sylfaen"/>
          <w:lang w:val="hy-AM"/>
        </w:rPr>
        <w:t xml:space="preserve">է </w:t>
      </w:r>
      <w:r w:rsidRPr="004317A6">
        <w:rPr>
          <w:rFonts w:ascii="GHEA Grapalat" w:hAnsi="GHEA Grapalat"/>
          <w:lang w:val="hy-AM"/>
        </w:rPr>
        <w:t>պատասխանատվություն կրեն</w:t>
      </w:r>
      <w:r w:rsidRPr="004317A6">
        <w:rPr>
          <w:rFonts w:ascii="GHEA Grapalat" w:hAnsi="GHEA Grapalat" w:cs="Sylfaen"/>
          <w:lang w:val="hy-AM"/>
        </w:rPr>
        <w:t xml:space="preserve"> որպես սովորական անձինք</w:t>
      </w:r>
      <w:r w:rsidRPr="004317A6">
        <w:rPr>
          <w:rFonts w:ascii="GHEA Grapalat" w:hAnsi="GHEA Grapalat"/>
          <w:lang w:val="hy-AM"/>
        </w:rPr>
        <w:t>:</w:t>
      </w: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cs="Sylfaen"/>
          <w:lang w:val="hy-AM"/>
        </w:rPr>
        <w:t>Ելնելով վերոնշյալ սկզբունքներից` նախագիծը սահմանում է, որ իր լիազորությունների իրականացման կապակցությամբ դատավորի նկատմամբ քրեական հետապնդում կարող է հարուցվել միայն Բարձրագույն դատական խորհրդի համաձայնությամբ: Դատավորն իր լիազորությունների իրականացման կապակցությամբ առանց Բարձրագույն դատական խորհրդի համաձայնության չի կարող զրկվել ազատությունից, բացառությամբ, երբ նա բռնվել է հանցանքի կատարման պահին կամ դրանից անմիջապես հետո: Նման դեպքի մասին անհապաղ տեղեկացվում է Բարձրագույն դատական խորհուրդը:</w:t>
      </w:r>
    </w:p>
    <w:p w:rsidR="00150078" w:rsidRPr="00150078" w:rsidRDefault="00150078" w:rsidP="00150078">
      <w:pPr>
        <w:spacing w:after="0" w:line="360" w:lineRule="auto"/>
        <w:contextualSpacing/>
        <w:jc w:val="center"/>
        <w:rPr>
          <w:rFonts w:ascii="GHEA Grapalat" w:hAnsi="GHEA Grapalat" w:cs="Sylfaen"/>
          <w:lang w:val="hy-AM"/>
        </w:rPr>
      </w:pPr>
    </w:p>
    <w:p w:rsidR="00150078" w:rsidRPr="00150078" w:rsidRDefault="00150078" w:rsidP="00150078">
      <w:pPr>
        <w:spacing w:after="0" w:line="360" w:lineRule="auto"/>
        <w:contextualSpacing/>
        <w:jc w:val="center"/>
        <w:rPr>
          <w:rFonts w:ascii="GHEA Grapalat" w:hAnsi="GHEA Grapalat" w:cs="Sylfaen"/>
          <w:lang w:val="hy-AM"/>
        </w:rPr>
      </w:pPr>
    </w:p>
    <w:p w:rsidR="00150078" w:rsidRPr="004317A6" w:rsidRDefault="00150078" w:rsidP="00150078">
      <w:pPr>
        <w:spacing w:after="0" w:line="360" w:lineRule="auto"/>
        <w:contextualSpacing/>
        <w:jc w:val="center"/>
        <w:rPr>
          <w:rFonts w:ascii="GHEA Grapalat" w:hAnsi="GHEA Grapalat" w:cs="Sylfaen"/>
          <w:b/>
          <w:lang w:val="hy-AM"/>
        </w:rPr>
      </w:pPr>
      <w:r w:rsidRPr="004317A6">
        <w:rPr>
          <w:rFonts w:ascii="GHEA Grapalat" w:hAnsi="GHEA Grapalat" w:cs="Sylfaen"/>
          <w:b/>
          <w:lang w:val="hy-AM"/>
        </w:rPr>
        <w:lastRenderedPageBreak/>
        <w:t>2. Դատական իշխանության ինքնուրույնության և ինքնակառավարման բարձրացումը</w:t>
      </w:r>
    </w:p>
    <w:p w:rsidR="00150078" w:rsidRPr="004317A6" w:rsidRDefault="00150078" w:rsidP="00150078">
      <w:pPr>
        <w:spacing w:after="0" w:line="360" w:lineRule="auto"/>
        <w:ind w:left="720" w:firstLine="720"/>
        <w:contextualSpacing/>
        <w:jc w:val="both"/>
        <w:rPr>
          <w:rFonts w:ascii="GHEA Grapalat" w:hAnsi="GHEA Grapalat"/>
          <w:b/>
          <w:lang w:val="hy-AM"/>
        </w:rPr>
      </w:pP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Դատական իշխանության անկախության և ինքնուրույնության ապահովման համատեքստում առանձնահատուկ կարևորության մեկ այլ հարց է դատական ինքնակառավարման մարմինների գործուն համակարգի առկայությունը: Այս առումով առանձնահատուկ դերակատարում ունի Արդարադատության խորհուրդը: Չնայած գործող Սահմանադրությամբ այս մարմնին վերապահված են այնպիսի լիազորություններ, որոնք հիմնականում բնորոշ են դատական ինքնակառավարման բարձրագույն մարմնին, սակայն դրանք նախ` ամբողջական չեն և երկրորդ` Արդարադատության խորհրդի լիազորությունների էական մասը միայն խորհրդատվական բնույթ ունի: Մասնավորապես, Արդարադատության խորհուրդը մասնակցում է </w:t>
      </w:r>
      <w:r w:rsidRPr="004317A6">
        <w:rPr>
          <w:rFonts w:ascii="GHEA Grapalat" w:hAnsi="GHEA Grapalat" w:cs="Sylfaen"/>
          <w:lang w:val="hy-AM"/>
        </w:rPr>
        <w:t>դատավորների</w:t>
      </w:r>
      <w:r w:rsidRPr="004317A6">
        <w:rPr>
          <w:rFonts w:ascii="GHEA Grapalat" w:hAnsi="GHEA Grapalat"/>
          <w:lang w:val="hy-AM"/>
        </w:rPr>
        <w:t xml:space="preserve"> և դատարանների նախագահների նշանակման գործընթացին, կ</w:t>
      </w:r>
      <w:r w:rsidRPr="004317A6">
        <w:rPr>
          <w:rFonts w:ascii="GHEA Grapalat" w:hAnsi="GHEA Grapalat" w:cs="Sylfaen"/>
          <w:lang w:val="hy-AM"/>
        </w:rPr>
        <w:t>արծիք</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հայտնում</w:t>
      </w:r>
      <w:r w:rsidRPr="004317A6">
        <w:rPr>
          <w:rFonts w:ascii="GHEA Grapalat" w:hAnsi="GHEA Grapalat"/>
          <w:lang w:val="hy-AM"/>
        </w:rPr>
        <w:t xml:space="preserve"> </w:t>
      </w:r>
      <w:r w:rsidRPr="004317A6">
        <w:rPr>
          <w:rFonts w:ascii="GHEA Grapalat" w:hAnsi="GHEA Grapalat" w:cs="Sylfaen"/>
          <w:lang w:val="hy-AM"/>
        </w:rPr>
        <w:t>ներման</w:t>
      </w:r>
      <w:r w:rsidRPr="004317A6">
        <w:rPr>
          <w:rFonts w:ascii="GHEA Grapalat" w:hAnsi="GHEA Grapalat"/>
          <w:lang w:val="hy-AM"/>
        </w:rPr>
        <w:t xml:space="preserve"> </w:t>
      </w:r>
      <w:r w:rsidRPr="004317A6">
        <w:rPr>
          <w:rFonts w:ascii="GHEA Grapalat" w:hAnsi="GHEA Grapalat" w:cs="Sylfaen"/>
          <w:lang w:val="hy-AM"/>
        </w:rPr>
        <w:t>հարցերի</w:t>
      </w:r>
      <w:r w:rsidRPr="004317A6">
        <w:rPr>
          <w:rFonts w:ascii="GHEA Grapalat" w:hAnsi="GHEA Grapalat"/>
          <w:lang w:val="hy-AM"/>
        </w:rPr>
        <w:t xml:space="preserve"> </w:t>
      </w:r>
      <w:r w:rsidRPr="004317A6">
        <w:rPr>
          <w:rFonts w:ascii="GHEA Grapalat" w:hAnsi="GHEA Grapalat" w:cs="Sylfaen"/>
          <w:lang w:val="hy-AM"/>
        </w:rPr>
        <w:t>վերաբերյալ</w:t>
      </w:r>
      <w:r w:rsidRPr="004317A6">
        <w:rPr>
          <w:rFonts w:ascii="GHEA Grapalat" w:hAnsi="GHEA Grapalat"/>
          <w:lang w:val="hy-AM"/>
        </w:rPr>
        <w:t xml:space="preserve">, </w:t>
      </w:r>
      <w:r w:rsidRPr="004317A6">
        <w:rPr>
          <w:rFonts w:ascii="GHEA Grapalat" w:hAnsi="GHEA Grapalat" w:cs="Sylfaen"/>
          <w:lang w:val="hy-AM"/>
        </w:rPr>
        <w:t>դատավորներին</w:t>
      </w:r>
      <w:r w:rsidRPr="004317A6">
        <w:rPr>
          <w:rFonts w:ascii="GHEA Grapalat" w:hAnsi="GHEA Grapalat"/>
          <w:lang w:val="hy-AM"/>
        </w:rPr>
        <w:t xml:space="preserve"> </w:t>
      </w:r>
      <w:r w:rsidRPr="004317A6">
        <w:rPr>
          <w:rFonts w:ascii="GHEA Grapalat" w:hAnsi="GHEA Grapalat" w:cs="Sylfaen"/>
          <w:lang w:val="hy-AM"/>
        </w:rPr>
        <w:t>ենթարկում</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կարգապահական</w:t>
      </w:r>
      <w:r w:rsidRPr="004317A6">
        <w:rPr>
          <w:rFonts w:ascii="GHEA Grapalat" w:hAnsi="GHEA Grapalat"/>
          <w:lang w:val="hy-AM"/>
        </w:rPr>
        <w:t xml:space="preserve"> </w:t>
      </w:r>
      <w:r w:rsidRPr="004317A6">
        <w:rPr>
          <w:rFonts w:ascii="GHEA Grapalat" w:hAnsi="GHEA Grapalat" w:cs="Sylfaen"/>
          <w:lang w:val="hy-AM"/>
        </w:rPr>
        <w:t>պատասխանատվության</w:t>
      </w:r>
      <w:r w:rsidRPr="004317A6">
        <w:rPr>
          <w:rFonts w:ascii="GHEA Grapalat" w:hAnsi="GHEA Grapalat"/>
          <w:lang w:val="hy-AM"/>
        </w:rPr>
        <w:t xml:space="preserve">, </w:t>
      </w:r>
      <w:r w:rsidRPr="004317A6">
        <w:rPr>
          <w:rFonts w:ascii="GHEA Grapalat" w:hAnsi="GHEA Grapalat" w:cs="Sylfaen"/>
          <w:lang w:val="hy-AM"/>
        </w:rPr>
        <w:t>առաջարկ</w:t>
      </w:r>
      <w:r w:rsidRPr="004317A6">
        <w:rPr>
          <w:rFonts w:ascii="GHEA Grapalat" w:hAnsi="GHEA Grapalat"/>
          <w:lang w:val="hy-AM"/>
        </w:rPr>
        <w:t xml:space="preserve"> </w:t>
      </w:r>
      <w:r w:rsidRPr="004317A6">
        <w:rPr>
          <w:rFonts w:ascii="GHEA Grapalat" w:hAnsi="GHEA Grapalat" w:cs="Sylfaen"/>
          <w:lang w:val="hy-AM"/>
        </w:rPr>
        <w:t>է</w:t>
      </w:r>
      <w:r w:rsidRPr="004317A6">
        <w:rPr>
          <w:rFonts w:ascii="GHEA Grapalat" w:hAnsi="GHEA Grapalat"/>
          <w:lang w:val="hy-AM"/>
        </w:rPr>
        <w:t xml:space="preserve"> </w:t>
      </w:r>
      <w:r w:rsidRPr="004317A6">
        <w:rPr>
          <w:rFonts w:ascii="GHEA Grapalat" w:hAnsi="GHEA Grapalat" w:cs="Sylfaen"/>
          <w:lang w:val="hy-AM"/>
        </w:rPr>
        <w:t>ներկայացնում</w:t>
      </w:r>
      <w:r w:rsidRPr="004317A6">
        <w:rPr>
          <w:rFonts w:ascii="GHEA Grapalat" w:hAnsi="GHEA Grapalat"/>
          <w:lang w:val="hy-AM"/>
        </w:rPr>
        <w:t xml:space="preserve"> </w:t>
      </w:r>
      <w:r w:rsidRPr="004317A6">
        <w:rPr>
          <w:rFonts w:ascii="GHEA Grapalat" w:hAnsi="GHEA Grapalat" w:cs="Sylfaen"/>
          <w:lang w:val="hy-AM"/>
        </w:rPr>
        <w:t>Հանրապետության</w:t>
      </w:r>
      <w:r w:rsidRPr="004317A6">
        <w:rPr>
          <w:rFonts w:ascii="GHEA Grapalat" w:hAnsi="GHEA Grapalat"/>
          <w:lang w:val="hy-AM"/>
        </w:rPr>
        <w:t xml:space="preserve"> ն</w:t>
      </w:r>
      <w:r w:rsidRPr="004317A6">
        <w:rPr>
          <w:rFonts w:ascii="GHEA Grapalat" w:hAnsi="GHEA Grapalat" w:cs="Sylfaen"/>
          <w:lang w:val="hy-AM"/>
        </w:rPr>
        <w:t>ախագահին</w:t>
      </w:r>
      <w:r w:rsidRPr="004317A6">
        <w:rPr>
          <w:rFonts w:ascii="GHEA Grapalat" w:hAnsi="GHEA Grapalat"/>
          <w:lang w:val="hy-AM"/>
        </w:rPr>
        <w:t xml:space="preserve"> </w:t>
      </w:r>
      <w:r w:rsidRPr="004317A6">
        <w:rPr>
          <w:rFonts w:ascii="GHEA Grapalat" w:hAnsi="GHEA Grapalat" w:cs="Sylfaen"/>
          <w:lang w:val="hy-AM"/>
        </w:rPr>
        <w:t>դատավորի</w:t>
      </w:r>
      <w:r w:rsidRPr="004317A6">
        <w:rPr>
          <w:rFonts w:ascii="GHEA Grapalat" w:hAnsi="GHEA Grapalat"/>
          <w:lang w:val="hy-AM"/>
        </w:rPr>
        <w:t xml:space="preserve"> </w:t>
      </w:r>
      <w:r w:rsidRPr="004317A6">
        <w:rPr>
          <w:rFonts w:ascii="GHEA Grapalat" w:hAnsi="GHEA Grapalat" w:cs="Sylfaen"/>
          <w:lang w:val="hy-AM"/>
        </w:rPr>
        <w:t>լիազորությունները</w:t>
      </w:r>
      <w:r w:rsidRPr="004317A6">
        <w:rPr>
          <w:rFonts w:ascii="GHEA Grapalat" w:hAnsi="GHEA Grapalat"/>
          <w:lang w:val="hy-AM"/>
        </w:rPr>
        <w:t xml:space="preserve"> </w:t>
      </w:r>
      <w:r w:rsidRPr="004317A6">
        <w:rPr>
          <w:rFonts w:ascii="GHEA Grapalat" w:hAnsi="GHEA Grapalat" w:cs="Sylfaen"/>
          <w:lang w:val="hy-AM"/>
        </w:rPr>
        <w:t>դադարեցնելու</w:t>
      </w:r>
      <w:r w:rsidRPr="004317A6">
        <w:rPr>
          <w:rFonts w:ascii="GHEA Grapalat" w:hAnsi="GHEA Grapalat"/>
          <w:lang w:val="hy-AM"/>
        </w:rPr>
        <w:t xml:space="preserve"> </w:t>
      </w:r>
      <w:r w:rsidRPr="004317A6">
        <w:rPr>
          <w:rFonts w:ascii="GHEA Grapalat" w:hAnsi="GHEA Grapalat" w:cs="Sylfaen"/>
          <w:lang w:val="hy-AM"/>
        </w:rPr>
        <w:t>մասին</w:t>
      </w:r>
      <w:r w:rsidRPr="004317A6">
        <w:rPr>
          <w:rFonts w:ascii="GHEA Grapalat" w:hAnsi="GHEA Grapalat"/>
          <w:lang w:val="hy-AM"/>
        </w:rPr>
        <w:t xml:space="preserve">, </w:t>
      </w:r>
      <w:r w:rsidRPr="004317A6">
        <w:rPr>
          <w:rFonts w:ascii="GHEA Grapalat" w:hAnsi="GHEA Grapalat" w:cs="Sylfaen"/>
          <w:lang w:val="hy-AM"/>
        </w:rPr>
        <w:t>դատավորին</w:t>
      </w:r>
      <w:r w:rsidRPr="004317A6">
        <w:rPr>
          <w:rFonts w:ascii="GHEA Grapalat" w:hAnsi="GHEA Grapalat"/>
          <w:lang w:val="hy-AM"/>
        </w:rPr>
        <w:t xml:space="preserve"> </w:t>
      </w:r>
      <w:r w:rsidRPr="004317A6">
        <w:rPr>
          <w:rFonts w:ascii="GHEA Grapalat" w:hAnsi="GHEA Grapalat" w:cs="Sylfaen"/>
          <w:lang w:val="hy-AM"/>
        </w:rPr>
        <w:t>կալանավորելու</w:t>
      </w:r>
      <w:r w:rsidRPr="004317A6">
        <w:rPr>
          <w:rFonts w:ascii="GHEA Grapalat" w:hAnsi="GHEA Grapalat"/>
          <w:lang w:val="hy-AM"/>
        </w:rPr>
        <w:t xml:space="preserve">, </w:t>
      </w:r>
      <w:r w:rsidRPr="004317A6">
        <w:rPr>
          <w:rFonts w:ascii="GHEA Grapalat" w:hAnsi="GHEA Grapalat" w:cs="Sylfaen"/>
          <w:lang w:val="hy-AM"/>
        </w:rPr>
        <w:t>նրան</w:t>
      </w:r>
      <w:r w:rsidRPr="004317A6">
        <w:rPr>
          <w:rFonts w:ascii="GHEA Grapalat" w:hAnsi="GHEA Grapalat"/>
          <w:lang w:val="hy-AM"/>
        </w:rPr>
        <w:t xml:space="preserve"> </w:t>
      </w:r>
      <w:r w:rsidRPr="004317A6">
        <w:rPr>
          <w:rFonts w:ascii="GHEA Grapalat" w:hAnsi="GHEA Grapalat" w:cs="Sylfaen"/>
          <w:lang w:val="hy-AM"/>
        </w:rPr>
        <w:t>որպես</w:t>
      </w:r>
      <w:r w:rsidRPr="004317A6">
        <w:rPr>
          <w:rFonts w:ascii="GHEA Grapalat" w:hAnsi="GHEA Grapalat"/>
          <w:lang w:val="hy-AM"/>
        </w:rPr>
        <w:t xml:space="preserve"> </w:t>
      </w:r>
      <w:r w:rsidRPr="004317A6">
        <w:rPr>
          <w:rFonts w:ascii="GHEA Grapalat" w:hAnsi="GHEA Grapalat" w:cs="Sylfaen"/>
          <w:lang w:val="hy-AM"/>
        </w:rPr>
        <w:t>մեղադրյալ</w:t>
      </w:r>
      <w:r w:rsidRPr="004317A6">
        <w:rPr>
          <w:rFonts w:ascii="GHEA Grapalat" w:hAnsi="GHEA Grapalat"/>
          <w:lang w:val="hy-AM"/>
        </w:rPr>
        <w:t xml:space="preserve"> </w:t>
      </w:r>
      <w:r w:rsidRPr="004317A6">
        <w:rPr>
          <w:rFonts w:ascii="GHEA Grapalat" w:hAnsi="GHEA Grapalat" w:cs="Sylfaen"/>
          <w:lang w:val="hy-AM"/>
        </w:rPr>
        <w:t>ներգրավելու</w:t>
      </w:r>
      <w:r w:rsidRPr="004317A6">
        <w:rPr>
          <w:rFonts w:ascii="GHEA Grapalat" w:hAnsi="GHEA Grapalat"/>
          <w:lang w:val="hy-AM"/>
        </w:rPr>
        <w:t xml:space="preserve"> </w:t>
      </w:r>
      <w:r w:rsidRPr="004317A6">
        <w:rPr>
          <w:rFonts w:ascii="GHEA Grapalat" w:hAnsi="GHEA Grapalat" w:cs="Sylfaen"/>
          <w:lang w:val="hy-AM"/>
        </w:rPr>
        <w:t>կամ</w:t>
      </w:r>
      <w:r w:rsidRPr="004317A6">
        <w:rPr>
          <w:rFonts w:ascii="GHEA Grapalat" w:hAnsi="GHEA Grapalat"/>
          <w:lang w:val="hy-AM"/>
        </w:rPr>
        <w:t xml:space="preserve"> </w:t>
      </w:r>
      <w:r w:rsidRPr="004317A6">
        <w:rPr>
          <w:rFonts w:ascii="GHEA Grapalat" w:hAnsi="GHEA Grapalat" w:cs="Sylfaen"/>
          <w:lang w:val="hy-AM"/>
        </w:rPr>
        <w:t>նրա</w:t>
      </w:r>
      <w:r w:rsidRPr="004317A6">
        <w:rPr>
          <w:rFonts w:ascii="GHEA Grapalat" w:hAnsi="GHEA Grapalat"/>
          <w:lang w:val="hy-AM"/>
        </w:rPr>
        <w:t xml:space="preserve"> </w:t>
      </w:r>
      <w:r w:rsidRPr="004317A6">
        <w:rPr>
          <w:rFonts w:ascii="GHEA Grapalat" w:hAnsi="GHEA Grapalat" w:cs="Sylfaen"/>
          <w:lang w:val="hy-AM"/>
        </w:rPr>
        <w:t>նկատմամբ</w:t>
      </w:r>
      <w:r w:rsidRPr="004317A6">
        <w:rPr>
          <w:rFonts w:ascii="GHEA Grapalat" w:hAnsi="GHEA Grapalat"/>
          <w:lang w:val="hy-AM"/>
        </w:rPr>
        <w:t xml:space="preserve"> </w:t>
      </w:r>
      <w:r w:rsidRPr="004317A6">
        <w:rPr>
          <w:rFonts w:ascii="GHEA Grapalat" w:hAnsi="GHEA Grapalat" w:cs="Sylfaen"/>
          <w:lang w:val="hy-AM"/>
        </w:rPr>
        <w:t>դատական</w:t>
      </w:r>
      <w:r w:rsidRPr="004317A6">
        <w:rPr>
          <w:rFonts w:ascii="GHEA Grapalat" w:hAnsi="GHEA Grapalat"/>
          <w:lang w:val="hy-AM"/>
        </w:rPr>
        <w:t xml:space="preserve"> </w:t>
      </w:r>
      <w:r w:rsidRPr="004317A6">
        <w:rPr>
          <w:rFonts w:ascii="GHEA Grapalat" w:hAnsi="GHEA Grapalat" w:cs="Sylfaen"/>
          <w:lang w:val="hy-AM"/>
        </w:rPr>
        <w:t>կարգով</w:t>
      </w:r>
      <w:r w:rsidRPr="004317A6">
        <w:rPr>
          <w:rFonts w:ascii="GHEA Grapalat" w:hAnsi="GHEA Grapalat"/>
          <w:lang w:val="hy-AM"/>
        </w:rPr>
        <w:t xml:space="preserve"> </w:t>
      </w:r>
      <w:r w:rsidRPr="004317A6">
        <w:rPr>
          <w:rFonts w:ascii="GHEA Grapalat" w:hAnsi="GHEA Grapalat" w:cs="Sylfaen"/>
          <w:lang w:val="hy-AM"/>
        </w:rPr>
        <w:t>վարչական</w:t>
      </w:r>
      <w:r w:rsidRPr="004317A6">
        <w:rPr>
          <w:rFonts w:ascii="GHEA Grapalat" w:hAnsi="GHEA Grapalat"/>
          <w:lang w:val="hy-AM"/>
        </w:rPr>
        <w:t xml:space="preserve"> </w:t>
      </w:r>
      <w:r w:rsidRPr="004317A6">
        <w:rPr>
          <w:rFonts w:ascii="GHEA Grapalat" w:hAnsi="GHEA Grapalat" w:cs="Sylfaen"/>
          <w:lang w:val="hy-AM"/>
        </w:rPr>
        <w:t>պատասխանատվության</w:t>
      </w:r>
      <w:r w:rsidRPr="004317A6">
        <w:rPr>
          <w:rFonts w:ascii="GHEA Grapalat" w:hAnsi="GHEA Grapalat"/>
          <w:lang w:val="hy-AM"/>
        </w:rPr>
        <w:t xml:space="preserve"> </w:t>
      </w:r>
      <w:r w:rsidRPr="004317A6">
        <w:rPr>
          <w:rFonts w:ascii="GHEA Grapalat" w:hAnsi="GHEA Grapalat" w:cs="Sylfaen"/>
          <w:lang w:val="hy-AM"/>
        </w:rPr>
        <w:t>ենթարկելու</w:t>
      </w:r>
      <w:r w:rsidRPr="004317A6">
        <w:rPr>
          <w:rFonts w:ascii="GHEA Grapalat" w:hAnsi="GHEA Grapalat"/>
          <w:lang w:val="hy-AM"/>
        </w:rPr>
        <w:t xml:space="preserve"> </w:t>
      </w:r>
      <w:r w:rsidRPr="004317A6">
        <w:rPr>
          <w:rFonts w:ascii="GHEA Grapalat" w:hAnsi="GHEA Grapalat" w:cs="Sylfaen"/>
          <w:lang w:val="hy-AM"/>
        </w:rPr>
        <w:t>համաձայնություն</w:t>
      </w:r>
      <w:r w:rsidRPr="004317A6">
        <w:rPr>
          <w:rFonts w:ascii="GHEA Grapalat" w:hAnsi="GHEA Grapalat"/>
          <w:lang w:val="hy-AM"/>
        </w:rPr>
        <w:t xml:space="preserve"> </w:t>
      </w:r>
      <w:r w:rsidRPr="004317A6">
        <w:rPr>
          <w:rFonts w:ascii="GHEA Grapalat" w:hAnsi="GHEA Grapalat" w:cs="Sylfaen"/>
          <w:lang w:val="hy-AM"/>
        </w:rPr>
        <w:t>տալու</w:t>
      </w:r>
      <w:r w:rsidRPr="004317A6">
        <w:rPr>
          <w:rFonts w:ascii="GHEA Grapalat" w:hAnsi="GHEA Grapalat"/>
          <w:lang w:val="hy-AM"/>
        </w:rPr>
        <w:t xml:space="preserve"> </w:t>
      </w:r>
      <w:r w:rsidRPr="004317A6">
        <w:rPr>
          <w:rFonts w:ascii="GHEA Grapalat" w:hAnsi="GHEA Grapalat" w:cs="Sylfaen"/>
          <w:lang w:val="hy-AM"/>
        </w:rPr>
        <w:t>մասին։</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Դատական</w:t>
      </w:r>
      <w:r w:rsidRPr="004317A6">
        <w:rPr>
          <w:rFonts w:ascii="GHEA Grapalat" w:hAnsi="GHEA Grapalat"/>
          <w:lang w:val="hy-AM"/>
        </w:rPr>
        <w:t xml:space="preserve"> ինքնակառավարման մարմինների համակարգում Արդարադատության խորհրդի տեղի ու դերի անհստակությունն ընդգծվել է նաև Եվրոպայի խորհրդի 2011թ. զեկույցում: Գործող Սահմանադրությամբ խնդրահարույց է նաև Արդարադատության խորհրդի կազմի հարցը: Վենետիկի հանձնաժողովը և միջազգային փաստաթղթերը խիստ կարևորում են նման ինքնակառավարման մարմնում ոչ դատավոր անդամների առկայությունը, համամասնությունը դատավոր անդամների հետ և նրանց նշանակման ընթացակարգը: Դա պայմանավորված է նրանով, որ ոչ դատավոր անդամները դիտարկվում են դատական համակարգի կորպորատիվիզմը, դատական իշխանությունում ինքնապաշտպանության, սեփական շահերով առաջնորդվե</w:t>
      </w:r>
      <w:r w:rsidRPr="004317A6">
        <w:rPr>
          <w:rFonts w:ascii="GHEA Grapalat" w:hAnsi="GHEA Grapalat" w:cs="Sylfaen"/>
          <w:lang w:val="hy-AM"/>
        </w:rPr>
        <w:t>լը հակակշռելու</w:t>
      </w:r>
      <w:r w:rsidRPr="004317A6">
        <w:rPr>
          <w:rFonts w:ascii="GHEA Grapalat" w:hAnsi="GHEA Grapalat"/>
          <w:lang w:val="hy-AM"/>
        </w:rPr>
        <w:t xml:space="preserve"> գործուն մեխանիզմ:</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lastRenderedPageBreak/>
        <w:t xml:space="preserve">Գործող Սահմանադրության համաձայն Արդարադատության խորհրդի կազմի մեջ մտնում են դատավորների ընդհանուր ժողովի կողմից հինգ տարի ժամկետով ընտրված ինը դատավորներ, Հանրապետության Նախագահի և Ազգային ժողովի կողմից նշանակված երկուական իրավաբան-գիտնականներ (հոդված 94.1): Այսինքն` խորհրդի կազմում դատավորների և ոչ դատավոր անդամների հարաբերությունը 9-ը 4-ի է, ինչը նշանակում է, որ Արդարադատության խորհրդի ոչ դատավոր անդամները, որոնք կոչված են ապահովելու հավասարակշռությունը այդ խորհրդում, իրականում ունեն ազդեցության խիստ սահմանափակ հնարավորություններ որոշումների կայացման գործընթացում: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Գործող Սահմանադրությունը չի նախատեսում նաև Արդարադատության խորհրդի անդամներին ներկայացվող պահանջներ, չկա խորհրդի անդամի պաշտոնում վերընտրվելու սահմանափակում: Բոլոր դատավորների շահերը ներկայացնող լիարժեք ինքնակառավարման մարմին լինելու տեսանկյունից խնդրահարույց է նաև Արդարադատության խորհրդում բոլոր ատյանների դատարանների դատավորների ներկայացվածության պահանջ սահմանող նորմերի բացակայությունը: Չնայած վերոհիշյալ խնդիրներին փորձ է արվել լուծում տալ Դատական օրենսգրքում, սակայն սահմանադրական երաշխիքների առումով առկա է էական բաց:</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Վենետիկի հանձնաժողովը խրախուսում է դատական ինքնակառավարման մարմնում դատավոր և ոչ դատավոր անդամների միջև հավասարակշռման ապահովումը՝ կորպորատիվ կառավարման ռիսկերից խուսափելու համար: Եվրոպայի խորհրդի թիվ (2010)12 հանձնարարականի համաձայն՝ դատավորների խորհրդի անդամների առնվազն </w:t>
      </w:r>
      <w:r>
        <w:rPr>
          <w:rFonts w:ascii="GHEA Grapalat" w:hAnsi="GHEA Grapalat"/>
          <w:lang w:val="hy-AM"/>
        </w:rPr>
        <w:t>կես</w:t>
      </w:r>
      <w:r w:rsidRPr="00EB54F2">
        <w:rPr>
          <w:rFonts w:ascii="GHEA Grapalat" w:hAnsi="GHEA Grapalat"/>
          <w:lang w:val="hy-AM"/>
        </w:rPr>
        <w:t xml:space="preserve">ը </w:t>
      </w:r>
      <w:r w:rsidRPr="004317A6">
        <w:rPr>
          <w:rFonts w:ascii="GHEA Grapalat" w:hAnsi="GHEA Grapalat"/>
          <w:lang w:val="hy-AM"/>
        </w:rPr>
        <w:t>պետք է լինեն դատավորներ, որոնք ընտրվում են իրենց գործընկեր դատավորների կողմից՝ դատական իշխանության բոլոր ատյաններից` ապահովելով դատական համակարգի ներսում բազմակարծությունը:</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Միջազգային փաստաթղթերի պահանջներով դատավորների խորհրդի  անդամները չեն կարող լինել ակտիվ քաղաքական գործիչներ, խորհրդարանի, գործադիր իշխանության մարմինների անդամներ: Ավելին` ոչ դատավոր անդամները չպետք է նշանակվեն գործադիր իշխանության կողմից: Վենետիկի </w:t>
      </w:r>
      <w:r w:rsidRPr="004317A6">
        <w:rPr>
          <w:rFonts w:ascii="GHEA Grapalat" w:hAnsi="GHEA Grapalat"/>
          <w:lang w:val="hy-AM"/>
        </w:rPr>
        <w:lastRenderedPageBreak/>
        <w:t xml:space="preserve">հանձնաժողովի կարծիքներում առավել ողջունվում է ոչ դատավոր անդամների նշանակումը խորհրդարանի կողմից: </w:t>
      </w:r>
    </w:p>
    <w:p w:rsidR="00150078" w:rsidRPr="004317A6" w:rsidRDefault="00150078" w:rsidP="00150078">
      <w:pPr>
        <w:shd w:val="clear" w:color="auto" w:fill="FFFFFF"/>
        <w:spacing w:after="0" w:line="360" w:lineRule="auto"/>
        <w:ind w:firstLine="720"/>
        <w:jc w:val="both"/>
        <w:rPr>
          <w:rFonts w:ascii="GHEA Grapalat" w:eastAsia="Times New Roman" w:hAnsi="GHEA Grapalat"/>
          <w:lang w:val="hy-AM"/>
        </w:rPr>
      </w:pPr>
      <w:r w:rsidRPr="004317A6">
        <w:rPr>
          <w:rFonts w:ascii="GHEA Grapalat" w:eastAsia="Times New Roman" w:hAnsi="GHEA Grapalat"/>
          <w:lang w:val="hy-AM"/>
        </w:rPr>
        <w:t>Նախագծում, գործող Սահմանադրության համեմատ, իրենց ամրագրումն են գտել դատական ինքնակառավարման մարմնին առաջադրվող վերոհիշյալ բոլոր հիմնարար պահանջները: Նախագծով Արդարադատության խորհրդի փոխարեն ստեղծվում է Բարձրագույն դատական խորհուրդ, որի կարգավիճակը և առաքելությունը, ի տարբերություն գործող Սահմանադրության, հստակեցված է` այն անկախ պետական մարմին է, որը երաշ</w:t>
      </w:r>
      <w:r w:rsidRPr="004317A6">
        <w:rPr>
          <w:rFonts w:ascii="GHEA Grapalat" w:eastAsia="Times New Roman" w:hAnsi="GHEA Grapalat"/>
          <w:lang w:val="hy-AM"/>
        </w:rPr>
        <w:softHyphen/>
        <w:t xml:space="preserve">խավորում է դատարանների և դատավորների անկախությունը (հոդված 172): </w:t>
      </w:r>
    </w:p>
    <w:p w:rsidR="00150078" w:rsidRPr="004317A6" w:rsidRDefault="00150078" w:rsidP="00150078">
      <w:pPr>
        <w:shd w:val="clear" w:color="auto" w:fill="FFFFFF"/>
        <w:spacing w:after="0" w:line="360" w:lineRule="auto"/>
        <w:ind w:firstLine="720"/>
        <w:jc w:val="both"/>
        <w:rPr>
          <w:rFonts w:ascii="GHEA Grapalat" w:eastAsia="Times New Roman" w:hAnsi="GHEA Grapalat"/>
          <w:lang w:val="hy-AM"/>
        </w:rPr>
      </w:pPr>
      <w:r w:rsidRPr="004317A6">
        <w:rPr>
          <w:rFonts w:ascii="GHEA Grapalat" w:eastAsia="Times New Roman" w:hAnsi="GHEA Grapalat"/>
          <w:lang w:val="hy-AM"/>
        </w:rPr>
        <w:t>Բարձրագույն դատական խորհրդի գործունեության արդյունավետության բարձրացման առումով խիստ կարևոր քայլ է նաև նախագծով դատավոր և ոչ դատավոր անդամների միջև պարիտետի հաստատումը: Համաձայն նախագծի` Բարձրագույն դատական խորհուրդը կազմված է տասն անդամներից, որոնցից հինգին ընտրում է Ազգային ժողովը` գիտության ոլորտի և այլ հեղինակավոր իրավաբանների թվից` ԱԺ պատգամավորների ընդհանուր թվի ձայների առնվազն երեք հինգերորդով, հինգին` դատավորների ընդհանուր ժողովը` դատավորների թվից: Դրանով դատական իշխանության առանցքային մարմնի ձևավորման ժամանակ էապես կարևորվում է լայն քաղաքական համաձայնությունը խորհրդարանում ներկայացված քաղաքական ուժերի միջև, ինչը կնպաստի նաև առավել որակյալ իրավաբանների ընտրությանը խորհրդի կազմում: Նախագծում իրացված է նաև խորհրդի անդամների ընտրությանը գործադիր իշխանության մասնակցությունը բացառելու պահանջը:</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Կարևոր դրույթ է, որ Բարձրագույն դատական խորհրդի դատավոր անդամները պետք է համամասնորեն ներկայացնեն բոլոր ատյանների դատարանների դատավորներին: Խորհրդի անդամի համար նախատեսվել են  փորձառությանը վերաբերող այլ նվազագույն պահանջներ: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Բոլոր դատավորների համար Բարձրագույն դատական խորհրդի անդամ դառնալու հավասար նախադրյալներ ապահովելու առումով նախագծով արգելվում է ինչպես դատարանների նախագահների ընդգրկումը խորհրդի կազմում, այնպես էլ սահմանված է, որ խորհրդի անդամները պաշտոնավարում են հինգ տարի՝ առանց վերընտրման իրավունքի: Ընդ որում, դատավոր </w:t>
      </w:r>
      <w:r w:rsidRPr="004317A6">
        <w:rPr>
          <w:rFonts w:ascii="GHEA Grapalat" w:hAnsi="GHEA Grapalat"/>
          <w:lang w:val="hy-AM"/>
        </w:rPr>
        <w:lastRenderedPageBreak/>
        <w:t>անդամների լիազորությունների կասեցումը կնպաստի նրանց կողմից առավել անաչառ որոշումների կայացմանը, ինչպես նաև հնարավորություն կտա նրանց կենտրոնանալ այս առանցքային սահմանադրական մարմնում իրենց գործառույթների իրականացման վրա:</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Բարձրագույն դատական խորհրդի դատավոր և ոչ դատավոր անդամների միջև հավասարություն ապահովելու համար նախատեսված է նաև, որ Բարձրագույն դատական խորհուրդը նախագահում է խորհրդի նախագահը, որն ընտրվում է հաջորդաբար` խորհրդի դատավոր և իրավաբան անդամների թվից՝ խորհրդի անդամների կողմից` օրենքով սահմանված կարգով: Մինչդեռ գործող Սահմանադրությամբ Արդարադատության խորհրդի նիստերը վարում է վճռաբեկ դատարանի նախագահը՝ առանց քվեարկության իրավունքի:</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Բարձրագույն դատական խորհրդի դատական իշխանության ինքնակառավարման լիարժեք մարմնի վերածելու տեսանկյունից առանցքային կարևորության հարց է նաև նախագծով խորհրդի սահմանադրական լիազորությունների ընդլայնումը՝ դրանք մոտեցնելով նման մարմնին միջազգային փաստաթղթերում առաջադրվող օրինակելի լիազորություններին: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Նախագծում խորհրդի լիազորությունների բովանդակությունն էապես տարբերվում է գործող Սահմանադրության մեջ ամրագրված լիազորությունների բովանդակությունից: Այսպես, խորհրդին է վերապահվում վճռորոշ դերակատարություն դատավորների, այդ թվում դատարանների նախագահների նշանակման հարցում: Ընդսմին, ընտրվել է դատավորների նշանակման հարցում խորհրդի ինքնուրույն լիազորությունների մասնակի զսպման, իսկ դատավորների գործուղման, փոխադրման և հատկապես կարգապահական պատասխանատվության հարցերում՝ լիարժեք ինքնուրույնության ձևաչափը: Դա հատկապես կարևոր է խորհուրդը որպես բարձրագույն կարգապահական մարմին կառուցակարգելու տեսանկյունից, որի որոշումները պետք է լինեն վերջնական և անբողոքարկելի:</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Որպես հավելյալ լիազորություն ամրագրվել է կառավարությանը՝ խորհրդի սեփական և դատարանների բյուջեն ներկայացնելու և բյուջետային միջոցների օգտագործման նկատմամբ ընդհանուր վերահսկողության լիազորությունը: Մյուս կողմից, սահմանվել է </w:t>
      </w:r>
      <w:r w:rsidRPr="004317A6">
        <w:rPr>
          <w:rFonts w:ascii="GHEA Grapalat" w:hAnsi="GHEA Grapalat"/>
          <w:i/>
          <w:lang w:val="hy-AM"/>
        </w:rPr>
        <w:t>լիազորությունների բաց ցանկ</w:t>
      </w:r>
      <w:r w:rsidRPr="004317A6">
        <w:rPr>
          <w:rFonts w:ascii="GHEA Grapalat" w:hAnsi="GHEA Grapalat"/>
          <w:lang w:val="hy-AM"/>
        </w:rPr>
        <w:t xml:space="preserve">, եթե ապագայում օրենսդիրն </w:t>
      </w:r>
      <w:r w:rsidRPr="004317A6">
        <w:rPr>
          <w:rFonts w:ascii="GHEA Grapalat" w:hAnsi="GHEA Grapalat"/>
          <w:lang w:val="hy-AM"/>
        </w:rPr>
        <w:lastRenderedPageBreak/>
        <w:t xml:space="preserve">անհրաժեշտ համարի խորհրդին՝ իր սահմանադրական կարգավիճակի շրջանակներում, վերապահել, օրինակ, դատարանների կառավարմանն առնչվող հավելյալ լիազորություններ: </w:t>
      </w:r>
    </w:p>
    <w:p w:rsidR="00150078" w:rsidRPr="004317A6" w:rsidRDefault="00150078" w:rsidP="00150078">
      <w:pPr>
        <w:spacing w:after="0" w:line="360" w:lineRule="auto"/>
        <w:rPr>
          <w:rFonts w:ascii="GHEA Grapalat" w:hAnsi="GHEA Grapalat"/>
          <w:b/>
          <w:lang w:val="hy-AM"/>
        </w:rPr>
      </w:pPr>
    </w:p>
    <w:p w:rsidR="00150078" w:rsidRPr="004317A6" w:rsidRDefault="00150078" w:rsidP="00150078">
      <w:pPr>
        <w:numPr>
          <w:ilvl w:val="0"/>
          <w:numId w:val="2"/>
        </w:numPr>
        <w:spacing w:after="0" w:line="360" w:lineRule="auto"/>
        <w:contextualSpacing/>
        <w:jc w:val="center"/>
        <w:rPr>
          <w:rFonts w:ascii="GHEA Grapalat" w:hAnsi="GHEA Grapalat"/>
          <w:lang w:val="hy-AM"/>
        </w:rPr>
      </w:pPr>
      <w:r w:rsidRPr="004317A6">
        <w:rPr>
          <w:rFonts w:ascii="GHEA Grapalat" w:hAnsi="GHEA Grapalat" w:cs="Sylfaen"/>
          <w:b/>
          <w:lang w:val="hy-AM"/>
        </w:rPr>
        <w:t>Սահմանադրական</w:t>
      </w:r>
      <w:r w:rsidRPr="004317A6">
        <w:rPr>
          <w:rFonts w:ascii="GHEA Grapalat" w:hAnsi="GHEA Grapalat"/>
          <w:b/>
          <w:lang w:val="hy-AM"/>
        </w:rPr>
        <w:t xml:space="preserve"> դատարանի կարգավիճակի և լիազորությունների հստակեցումը</w:t>
      </w:r>
    </w:p>
    <w:p w:rsidR="00150078" w:rsidRPr="004317A6" w:rsidRDefault="00150078" w:rsidP="00150078">
      <w:pPr>
        <w:spacing w:after="0" w:line="360" w:lineRule="auto"/>
        <w:ind w:left="1440"/>
        <w:contextualSpacing/>
        <w:rPr>
          <w:rFonts w:ascii="GHEA Grapalat" w:hAnsi="GHEA Grapalat"/>
          <w:lang w:val="hy-AM"/>
        </w:rPr>
      </w:pPr>
    </w:p>
    <w:p w:rsidR="00150078" w:rsidRPr="004317A6" w:rsidRDefault="00150078" w:rsidP="00150078">
      <w:pPr>
        <w:spacing w:after="0" w:line="360" w:lineRule="auto"/>
        <w:ind w:firstLine="720"/>
        <w:jc w:val="both"/>
        <w:rPr>
          <w:rFonts w:ascii="GHEA Grapalat" w:hAnsi="GHEA Grapalat"/>
          <w:i/>
          <w:lang w:val="hy-AM"/>
        </w:rPr>
      </w:pPr>
      <w:r w:rsidRPr="004317A6">
        <w:rPr>
          <w:rFonts w:ascii="GHEA Grapalat" w:hAnsi="GHEA Grapalat"/>
          <w:lang w:val="hy-AM"/>
        </w:rPr>
        <w:t xml:space="preserve">Հաշվի առնելով Սահմանադրական դատարանի առաքելությունը և առանձնահատուկ կարգավիճակը, սահմանադրական մակարդակում հստակ ամրագրվել է դատական սահմանադրական վերահսկողություն իրականացնող այս մարմնի հիմնական գործառույթը՝ </w:t>
      </w:r>
      <w:r w:rsidRPr="004317A6">
        <w:rPr>
          <w:rFonts w:ascii="GHEA Grapalat" w:hAnsi="GHEA Grapalat"/>
          <w:i/>
          <w:lang w:val="hy-AM"/>
        </w:rPr>
        <w:t xml:space="preserve">Սահմանադրության գերակայության ապահովումը: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Վերափոխվել է Սահմանադրական դատարանի ձևավորման կարգը: Գործող Սահմանադրությամբ նախատեսված Հանրապետության նախագահի և ԱԺ մասնակցությամբ սահմանադրական դատարանի կազմի ձևավորման փոխարեն նախագծով դատավորներին ընտրում է Ազգային ժողովը` պատգամավորների ընդհանուր թվի ձայների առնվազն երեք հինգերորդով ընդունված որոշմամբ, ընդ որում՝ դատավորներից երեքին՝ Հանրապետության նախագահի առաջարկությամբ, երեքին` Հայաստանի Հանրապետության կառավա</w:t>
      </w:r>
      <w:r w:rsidRPr="004317A6">
        <w:rPr>
          <w:rFonts w:ascii="GHEA Grapalat" w:hAnsi="GHEA Grapalat"/>
          <w:lang w:val="hy-AM"/>
        </w:rPr>
        <w:softHyphen/>
        <w:t>րության առաջարկությամբ և երեքին` դատավորների ընդհանուր ժողովի առաջարկությամբ: Խորհրդարանական կառավարման համակարգ ունեցող պետությունում առաջնային մանդատով օժտված միակ ներկայացուցչական մարմնի որոշումը Սահմանադրական դատարանի դատավորների ընտրությանը կհաղորդի ժողովրդավարական բարձր լեգիտիմություն: Սահմանադրական դատարանների կազմի հավասարակշ</w:t>
      </w:r>
      <w:r w:rsidRPr="00680C69">
        <w:rPr>
          <w:rFonts w:ascii="GHEA Grapalat" w:hAnsi="GHEA Grapalat"/>
          <w:lang w:val="hy-AM"/>
        </w:rPr>
        <w:t>ռ</w:t>
      </w:r>
      <w:r w:rsidRPr="004317A6">
        <w:rPr>
          <w:rFonts w:ascii="GHEA Grapalat" w:hAnsi="GHEA Grapalat"/>
          <w:lang w:val="hy-AM"/>
        </w:rPr>
        <w:t xml:space="preserve">վածությունը շատ կարևոր է նրանց արդյունավետ գործունեության համար: Կարևոր է, որպեսզի սահմանադրական դատարանի կազմում ներկայացված լինեն հեղինակավոր և փորձառու իրավաբաններ, ընդ որում` ինչպես այլ դատարանների դատավորներ, այնպես էլ իրավաբան գիտնականներ և գործնական ասպարեզում երկարամյա փորձառություն ունեցող այլ իրավաբաններ: Դատարանի հավասարակշռված </w:t>
      </w:r>
      <w:r w:rsidRPr="004317A6">
        <w:rPr>
          <w:rFonts w:ascii="GHEA Grapalat" w:hAnsi="GHEA Grapalat"/>
          <w:lang w:val="hy-AM"/>
        </w:rPr>
        <w:lastRenderedPageBreak/>
        <w:t>կազմը և բազմակարծությունը կարող են գործուն երաշխիքներ ստեղծել հնարավորինս արդյունավետ որոշումներ կայացնելու համար:</w:t>
      </w:r>
      <w:r w:rsidRPr="004317A6">
        <w:rPr>
          <w:rFonts w:ascii="GHEA Grapalat" w:hAnsi="GHEA Grapalat"/>
          <w:lang w:val="hy-AM"/>
        </w:rPr>
        <w:tab/>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Նախագիծը սահմանափակում է Սահմանադրական դատարանի դատավորների պաշտոնավարման ժամկետը 12 տարով: Նման ժամկետային սահմանափակումը բնորոշ է եվրոպական բազմաթիվ երկրների: Պաշտոնավարման ժամկետի սահմանափակումն առանց վերընտրվելու հնարավորության առավել նպաստում է Սահմանադրական դատարանի դատավորների անկախության ամրապնդմանը` միևնույն ժամանակ հնարավոր դարձնելով սերնդափոխություն և գաղափարական փոփոխություններ: Եթե սովորական դատարաններում, բացառությամբ բարձրագույն ատյանների, դատավորների պաշտոնավարումը մինչև կենսաթոշակային տարիքը լրանալն անկախության և անփոփոխելիության կարևորագույն բաղադրիչներից է, ապա բարձրագույն դատարաններում պաշտոնավարող դատավորների փոփոխությունը կարող է էապես նպաստել արդարադատության արդյունավետությանը, ինչպես նաև ավելի ցածր ատյանների դատավորների համար ստեղծում է առաջխաղացման լրջագույն հեռանկարներ՝ խթանելով այդ դատավորների միջև առողջ մրցակցությունը: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Ըստ նախագծի 166-րդ հոդվածի 6-րդ մասի` Սահմանադրական դատարանի նախագահը և փոխնախագահն ընտրվում են Սահմանադրական դատարանի դատավորների կողմից: Դա հնարավորություն է տալիս տարբեր դատավորների պաշտոնավարել որպես դատարանի նախագահ և կանխում է դատարանի նախագահի գերակայությունն այլ դատավորների հանդեպ: Որպես դատարանի նախագահ պաշտոնավարելու հնարավորությունը հավելյալ խրախուսման հնարավորություն է ստեղծում դատավորների համար: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Նախագիծը մի քանի կարևոր փոփոխություններ է նախատեսում Սահմանադրական դատարանի լիազորությունների մեջ: Առաջին անգամ առաջարկվում է Սահմանադրական դատարանին վերապահել սահմանադրական մարմինների միջև նրանց սահմանադրական լիազորությունների վերաբերյալ վեճերի լուծման լիազորություն: Դա հնարավորություն կտա իրավական ճանապարհով հաղթահարել Ազգային ժողովի, կառավարության, Հանրապետության նախագահի, տեղական ինքնակառավարման մարմինների և </w:t>
      </w:r>
      <w:r w:rsidRPr="004317A6">
        <w:rPr>
          <w:rFonts w:ascii="GHEA Grapalat" w:hAnsi="GHEA Grapalat"/>
          <w:lang w:val="hy-AM"/>
        </w:rPr>
        <w:lastRenderedPageBreak/>
        <w:t xml:space="preserve">Բարձրագույն դատական խորհրդի միջև սահմանադրական վեճերը: Ազգային ժողովի խորհրդի դիմումի հիման վրա Սահմանադրական դատարանն իրավասու է որոշել պատգամավորի լիազորությունների դադարեցման հարցը, երբ վերջինս խախտել է պատգամավորական մանդատի անհամատեղելիության կանոնները կամ անհարգելի կերպով բացակայել է Ազգային ժողովում քվեարկությունների առնվազն կեսից: Սահմանադրական դատարանը լիազորություն է ստանում մինչև Սահմանադրության փոփոխությունների նախագծի, ինչպես նաև հանրաքվեի դրվող իրավական ակտերի նախագծերի ընդունումը որոշել դրանց համապատասխանությունը Սահմանադրությանը: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Անհատական գանգատների հետ կապված նախագիծը վերացնում է այն անբնական իրավիճակը, երբ Սահմանադրական դատարանը սահմանափակված է միայն օրենքի սահմանադրականության ստուգմամբ: Ըստ նախագծի 168-րդ հոդվածի 1-ին մասի 8-րդ կետի` Սահմանադրական դատարանն իրավասու է ստուգել ցանկացած նորմատիվ ակտի սահմանադրականության հարցը, եթե դրանով խախտվել են մարդու հիմնական իրավունքները և ազատությունները: Բացի դրանից, Սահմանադրական մակարդակ է բարձրացվել այն դրույթը, ըստ որի` այդ նորմատիվ ակտերի սահմանադրականությունը որոշելիս Սահմանադրական դատարանը հաշվի է առնում նաև համապատասխան դրույթին իրավակիրառ պրակտիկայում տրված մեկնաբանությունը: Ըստ նախագծի 168-րդ հոդվածի 3-րդ մասի` դատարաններն իրենց վարույթում գտնվող կոնկրետ գործով կիրառման ենթակա օրենքի սահմանադրականության հարցով պետք է դիմեն Սահմանադրական դատարան, եթե ողջամիտ կասկածներ ունեն դրա սահմանադրականության վերաբերյալ և գտնում են, որ տվյալ գործի լուծումը հնարավոր է միայն այդ օրենքի կիրառման միջոցով: Վերոնշյալ դրույթները հավելյալ երաշխիքներ են ստեղծում Սահմանադրական դատարանի կողմից մարդու և քաղաքացու հիմնական իրավունքների և ազատությունների պաշտպանության տեսանկյունից: </w:t>
      </w:r>
    </w:p>
    <w:p w:rsidR="00150078" w:rsidRPr="00150078" w:rsidRDefault="00150078" w:rsidP="00150078">
      <w:pPr>
        <w:spacing w:after="0" w:line="360" w:lineRule="auto"/>
        <w:rPr>
          <w:rFonts w:ascii="GHEA Grapalat" w:hAnsi="GHEA Grapalat"/>
          <w:lang w:val="hy-AM"/>
        </w:rPr>
      </w:pPr>
    </w:p>
    <w:p w:rsidR="00150078" w:rsidRPr="00150078" w:rsidRDefault="00150078" w:rsidP="00150078">
      <w:pPr>
        <w:spacing w:after="0" w:line="360" w:lineRule="auto"/>
        <w:rPr>
          <w:rFonts w:ascii="GHEA Grapalat" w:hAnsi="GHEA Grapalat"/>
          <w:lang w:val="hy-AM"/>
        </w:rPr>
      </w:pPr>
    </w:p>
    <w:p w:rsidR="00150078" w:rsidRPr="00150078" w:rsidRDefault="00150078" w:rsidP="00150078">
      <w:pPr>
        <w:spacing w:after="0" w:line="360" w:lineRule="auto"/>
        <w:rPr>
          <w:rFonts w:ascii="GHEA Grapalat" w:hAnsi="GHEA Grapalat"/>
          <w:lang w:val="hy-AM"/>
        </w:rPr>
      </w:pPr>
    </w:p>
    <w:p w:rsidR="00150078" w:rsidRPr="00150078" w:rsidRDefault="00150078" w:rsidP="00150078">
      <w:pPr>
        <w:spacing w:after="0" w:line="360" w:lineRule="auto"/>
        <w:rPr>
          <w:rFonts w:ascii="GHEA Grapalat" w:hAnsi="GHEA Grapalat"/>
          <w:lang w:val="hy-AM"/>
        </w:rPr>
      </w:pPr>
    </w:p>
    <w:p w:rsidR="00150078" w:rsidRPr="004317A6" w:rsidRDefault="00150078" w:rsidP="00150078">
      <w:pPr>
        <w:spacing w:after="0" w:line="360" w:lineRule="auto"/>
        <w:jc w:val="center"/>
        <w:rPr>
          <w:rFonts w:ascii="GHEA Grapalat" w:hAnsi="GHEA Grapalat"/>
          <w:b/>
          <w:lang w:val="hy-AM"/>
        </w:rPr>
      </w:pPr>
      <w:r w:rsidRPr="004317A6">
        <w:rPr>
          <w:rFonts w:ascii="GHEA Grapalat" w:hAnsi="GHEA Grapalat"/>
          <w:b/>
          <w:lang w:val="hy-AM"/>
        </w:rPr>
        <w:lastRenderedPageBreak/>
        <w:t>Բ. Դատախազությունը և քննչական մարմինները</w:t>
      </w:r>
    </w:p>
    <w:p w:rsidR="00150078" w:rsidRPr="004317A6" w:rsidRDefault="00150078" w:rsidP="00150078">
      <w:pPr>
        <w:spacing w:after="0" w:line="360" w:lineRule="auto"/>
        <w:rPr>
          <w:rFonts w:ascii="GHEA Grapalat" w:hAnsi="GHEA Grapalat"/>
          <w:lang w:val="hy-AM"/>
        </w:rPr>
      </w:pP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Սահմանադրական փոփոխությունների նախագծում դատախազության կազմակերպման և գործունեության սահմանադրական հիմքերին առնչվող հիմնադրույթներն ինքնուրույն գլխում առանձնացնելը թելադրված է այն դիրքորոշմամբ, որ դատախազությունը դատական իշխանության բաղադրիչ</w:t>
      </w:r>
      <w:r w:rsidRPr="003D3867">
        <w:rPr>
          <w:rFonts w:ascii="GHEA Grapalat" w:hAnsi="GHEA Grapalat"/>
          <w:lang w:val="hy-AM"/>
        </w:rPr>
        <w:t xml:space="preserve"> չէ</w:t>
      </w:r>
      <w:r w:rsidRPr="004317A6">
        <w:rPr>
          <w:rFonts w:ascii="GHEA Grapalat" w:hAnsi="GHEA Grapalat"/>
          <w:lang w:val="hy-AM"/>
        </w:rPr>
        <w:t>: Միաժամանակ, նշված գլխում քննչական մարմիններին առնչվող սահմանադրական նորմը ներառվել է՝ հաշվի առնելով, նախ այն, որ պետական իշխանությամբ օժտված յուրաքանչյուր մարմին պետք է նախատեսված լինի Սահմանադրությամբ, բացի դրանից, վերջիններս, իրականացնելով գործադիր իշխանության գործառույթ, այդ առումով գործում են դատախազության անմիջական հսկողության ներքո:</w:t>
      </w:r>
    </w:p>
    <w:p w:rsidR="00150078" w:rsidRPr="004317A6" w:rsidRDefault="00150078" w:rsidP="00150078">
      <w:pPr>
        <w:spacing w:after="0" w:line="360" w:lineRule="auto"/>
        <w:ind w:firstLine="720"/>
        <w:jc w:val="both"/>
        <w:rPr>
          <w:rFonts w:ascii="GHEA Grapalat" w:hAnsi="GHEA Grapalat"/>
          <w:lang w:val="hy-AM"/>
        </w:rPr>
      </w:pPr>
      <w:r>
        <w:rPr>
          <w:rFonts w:ascii="GHEA Grapalat" w:hAnsi="GHEA Grapalat"/>
          <w:lang w:val="hy-AM"/>
        </w:rPr>
        <w:t>Նախագիծը</w:t>
      </w:r>
      <w:r w:rsidRPr="004317A6">
        <w:rPr>
          <w:rFonts w:ascii="GHEA Grapalat" w:hAnsi="GHEA Grapalat"/>
          <w:lang w:val="hy-AM"/>
        </w:rPr>
        <w:t>, ըստ էության, հիմնական գծերով պահպանել է դատախազության սահմանադրական կարգավիճակը</w:t>
      </w:r>
      <w:r w:rsidRPr="003D3867">
        <w:rPr>
          <w:rFonts w:ascii="GHEA Grapalat" w:hAnsi="GHEA Grapalat"/>
          <w:lang w:val="hy-AM"/>
        </w:rPr>
        <w:t>՝</w:t>
      </w:r>
      <w:r w:rsidRPr="004317A6">
        <w:rPr>
          <w:rFonts w:ascii="GHEA Grapalat" w:hAnsi="GHEA Grapalat"/>
          <w:lang w:val="hy-AM"/>
        </w:rPr>
        <w:t xml:space="preserve"> միաժամանակ ներմուծելով մի քանի նոր մոտեցումներ: Այսպես, նկատի ունենալով, որ հետաքննությունը՝ կայուն ձևավորված հայեցակարգային մոտեցումների հարթությամբ ինքնուրույն դատավարական փուլ չէ, նախագծում նախապատվությունը տրվել է «մինչդատական վարույթ» եզրույթին: Ավելացվել է նոր դրույթ. «Դատախազության կազմակերպման և գործունեության կարգը սահմանվում է օրենքով», որն ամբողջական կդարձնի սահմանադրական իրավակարգավորումները:</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Գլխավոր դատախազի նշանակման և պաշտոնանկության համար նախատեսված է Ազգային ժողովի պատգամավորների որակյալ մեծամասնություն՝ 3/5-րդ, ինչը համահունչ է նախագծով ամրագրված նմանաբնույթ մյուս իրավակարգավորումներին:</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Նախաքննության մարմինների սահմանադրական հիմքերը, համեմատաբար, լայն չեն</w:t>
      </w:r>
      <w:r w:rsidRPr="003D3867">
        <w:rPr>
          <w:rFonts w:ascii="GHEA Grapalat" w:hAnsi="GHEA Grapalat"/>
          <w:lang w:val="hy-AM"/>
        </w:rPr>
        <w:t>.</w:t>
      </w:r>
      <w:r w:rsidRPr="004317A6">
        <w:rPr>
          <w:rFonts w:ascii="GHEA Grapalat" w:hAnsi="GHEA Grapalat"/>
          <w:lang w:val="hy-AM"/>
        </w:rPr>
        <w:t xml:space="preserve"> միայն նախատեսված է այդ մարմինների հիմնական գործառույթը և ամրագրված է, որ այդ մարմիների լիազորությունները, դրանց կազմակերպման և գործունեության կարգը սահմանվում են օրենքով, ինչը համահունչ է այդ մարմինների կարգավիճակին:</w:t>
      </w:r>
    </w:p>
    <w:p w:rsidR="00150078" w:rsidRPr="004317A6" w:rsidRDefault="00150078" w:rsidP="00150078">
      <w:pPr>
        <w:spacing w:after="0" w:line="360" w:lineRule="auto"/>
        <w:ind w:firstLine="720"/>
        <w:jc w:val="both"/>
        <w:rPr>
          <w:rFonts w:ascii="GHEA Grapalat" w:hAnsi="GHEA Grapalat"/>
          <w:lang w:val="hy-AM"/>
        </w:rPr>
      </w:pPr>
    </w:p>
    <w:p w:rsidR="00150078" w:rsidRPr="004317A6" w:rsidRDefault="00150078" w:rsidP="00150078">
      <w:pPr>
        <w:spacing w:after="0" w:line="276" w:lineRule="auto"/>
        <w:jc w:val="center"/>
        <w:rPr>
          <w:rFonts w:ascii="GHEA Grapalat" w:hAnsi="GHEA Grapalat"/>
          <w:b/>
          <w:lang w:val="hy-AM"/>
        </w:rPr>
      </w:pPr>
      <w:r w:rsidRPr="004317A6">
        <w:rPr>
          <w:rFonts w:ascii="GHEA Grapalat" w:hAnsi="GHEA Grapalat"/>
          <w:b/>
          <w:lang w:val="hy-AM"/>
        </w:rPr>
        <w:lastRenderedPageBreak/>
        <w:t>VI. Նախագծի 9-րդ գլխի վերաբերյալ</w:t>
      </w:r>
    </w:p>
    <w:p w:rsidR="00150078" w:rsidRPr="004317A6" w:rsidRDefault="00150078" w:rsidP="00150078">
      <w:pPr>
        <w:spacing w:after="0" w:line="276" w:lineRule="auto"/>
        <w:rPr>
          <w:rFonts w:ascii="GHEA Grapalat" w:hAnsi="GHEA Grapalat"/>
          <w:lang w:val="hy-AM"/>
        </w:rPr>
      </w:pPr>
    </w:p>
    <w:p w:rsidR="00150078" w:rsidRPr="003D3867"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Տեղական ինքնակառավարման մարմիններին առնչվող առաջարկվող սահմանադրական փոփոխությունները կոչված են լուծելու հետևյալ խնդիրները</w:t>
      </w:r>
      <w:r w:rsidRPr="003D3867">
        <w:rPr>
          <w:rFonts w:ascii="GHEA Grapalat" w:hAnsi="GHEA Grapalat"/>
          <w:lang w:val="hy-AM"/>
        </w:rPr>
        <w:t>՝</w:t>
      </w:r>
    </w:p>
    <w:p w:rsidR="00150078" w:rsidRPr="004317A6" w:rsidRDefault="00150078" w:rsidP="00150078">
      <w:pPr>
        <w:spacing w:after="0" w:line="360" w:lineRule="auto"/>
        <w:jc w:val="both"/>
        <w:rPr>
          <w:rFonts w:ascii="GHEA Grapalat" w:hAnsi="GHEA Grapalat"/>
          <w:lang w:val="hy-AM"/>
        </w:rPr>
      </w:pPr>
      <w:r w:rsidRPr="004317A6">
        <w:rPr>
          <w:rFonts w:ascii="GHEA Grapalat" w:hAnsi="GHEA Grapalat"/>
          <w:lang w:val="hy-AM"/>
        </w:rPr>
        <w:t>- վերանայել տեղական ինքնակառավարման հասկացության բովանդակությունը, ընդգծել այն գաղափարը, որ տեղական ինքնակառավարման մարմինները լուծում են համայնքային նշանակության հանրային հարցեր.</w:t>
      </w:r>
    </w:p>
    <w:p w:rsidR="00150078" w:rsidRPr="004317A6" w:rsidRDefault="00150078" w:rsidP="00150078">
      <w:pPr>
        <w:spacing w:after="0" w:line="360" w:lineRule="auto"/>
        <w:jc w:val="both"/>
        <w:rPr>
          <w:rFonts w:ascii="GHEA Grapalat" w:hAnsi="GHEA Grapalat"/>
          <w:lang w:val="hy-AM"/>
        </w:rPr>
      </w:pPr>
      <w:r w:rsidRPr="004317A6">
        <w:rPr>
          <w:rFonts w:ascii="GHEA Grapalat" w:hAnsi="GHEA Grapalat"/>
          <w:lang w:val="hy-AM"/>
        </w:rPr>
        <w:t>- ամրապնդել ավագանու դերը տեղական ինքնակառավարման համակարգում՝ ուժեղացնելով վերջինիս վերահսկողական լիազորությունները և սահմանելով համայնքի ղեկավարի պատասխանատվությունն ավագանու առջև.</w:t>
      </w:r>
    </w:p>
    <w:p w:rsidR="00150078" w:rsidRPr="004317A6" w:rsidRDefault="00150078" w:rsidP="00150078">
      <w:pPr>
        <w:spacing w:after="0" w:line="360" w:lineRule="auto"/>
        <w:jc w:val="both"/>
        <w:rPr>
          <w:rFonts w:ascii="GHEA Grapalat" w:hAnsi="GHEA Grapalat"/>
          <w:lang w:val="hy-AM"/>
        </w:rPr>
      </w:pPr>
      <w:r w:rsidRPr="004317A6">
        <w:rPr>
          <w:rFonts w:ascii="GHEA Grapalat" w:hAnsi="GHEA Grapalat"/>
          <w:lang w:val="hy-AM"/>
        </w:rPr>
        <w:t xml:space="preserve">- բարձրացնել միջհամայնքային միավորումների սահմանադրաիրավական կարգավիճակը: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«Տեղական ինքնակառավարման մարմինները» գլխում առաջադրված հիմնադրույթները միտված են տեղական ինքնակառավարման մարմինների` որպես հանրային իշխանության տեղական անկախ մարմինների սահմանադրական հստակ կարգավիճակի և պետական իշխանության մարմինների հետ փոխհարաբերություններում իրավական որոշակի կառուցակարգերի ամրագրմանը: Առանցքային է համարվել այն մոտեցումը, ըստ որի՝ տեղական ինքնակառավարման մարմինների լիազորությունների տիրույթում են գտնվում ոչ թե պարզապես «համայնքային նշանակության», այլ «համայնքային նշանակության </w:t>
      </w:r>
      <w:r w:rsidRPr="004317A6">
        <w:rPr>
          <w:rFonts w:ascii="GHEA Grapalat" w:hAnsi="GHEA Grapalat"/>
          <w:i/>
          <w:lang w:val="hy-AM"/>
        </w:rPr>
        <w:t>հանրային</w:t>
      </w:r>
      <w:r w:rsidRPr="004317A6">
        <w:rPr>
          <w:rFonts w:ascii="GHEA Grapalat" w:hAnsi="GHEA Grapalat"/>
          <w:lang w:val="hy-AM"/>
        </w:rPr>
        <w:t>» հարցերի լուծումը: Դրանով իսկ ընդգծվել է տեղական ինքնակառավարման մարմինների սահմանադրական կարգավիճակի հանրային արժեքը:</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Նախագծով, հանձինս «հանրային իրավունքի իրավաբանական անձի», առաջին անգամ ներմուծվել է միանգամայն նոր եզրույթ, որի նպատակն է, հաշվի առնելով միջազգային փորձը, հստակեցնել, որ հանրային իշխանության ոլորտում իրավաբանական անձանց կարգավիճակը որոշակիորեն տարբերվում է մասնավոր իրավունքում ընդունված իրավաբանական անձանց կարգավիճակից: Այսպիսի կարգավորումը հնարավորություն կտա բացահայտել նոր իրավական ինստիտուտի էությունը և նպաստել, որպեսզի հանրային իրավունքում «իրավաբանական անձ» եզրույթը չնույնացվի մասնավոր իրավունքում </w:t>
      </w:r>
      <w:r w:rsidRPr="004317A6">
        <w:rPr>
          <w:rFonts w:ascii="GHEA Grapalat" w:hAnsi="GHEA Grapalat"/>
          <w:lang w:val="hy-AM"/>
        </w:rPr>
        <w:lastRenderedPageBreak/>
        <w:t xml:space="preserve">օգտագործվող նույնանուն իրավական եզրույթի հետ և անհարկի շփոթի հիմք չլինի: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Նախագծում ելակետ է ընդունվել տեղական ինքնակառավարման համակարգում ավագանու դերի ամրապնդման անհրաժեշտությունը, ըստ այդմ էլ՝ սահմանվել է համայնքի ղեկավարի պատասխանատվությունն ավագանու առջև: Համայնքի ավագանու դերի բարձրացման մասին է վկայում նաև նախագծում ամրագրված այն դրույթը, ըստ որի համայնքի բյուջեն, համայնքի ղեկավարի ներկայացմամբ, ընդունում է համայնքի ավագանին: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Նախագիծը կարևոր քայլ է կատարել համայնքի ղեկավարի ինքնուրույնության մեծացման հարցում` այլևս չնախատեսելով կառավարության կողմից համայնքի ղեկավարի պաշտոնանկության ինստիտուտը: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Նախագծով ամրագրվել է միջհամայնքային միավորումների դերը՝ տեղական ինքնակառավարման արդյունավետության բարձրացման հարցում: Ընդ որում, հաշվի առնելով համայնքային մարմինների ներուժի համակարգման գործում այդ կառույցների էական նշանակությունը` նախագիծը նախատեսում է նաև միջհամայնքային միավորումների </w:t>
      </w:r>
      <w:r>
        <w:rPr>
          <w:rFonts w:ascii="GHEA Grapalat" w:hAnsi="GHEA Grapalat"/>
          <w:lang w:val="hy-AM"/>
        </w:rPr>
        <w:t>ստեղծում</w:t>
      </w:r>
      <w:r w:rsidRPr="004317A6">
        <w:rPr>
          <w:rFonts w:ascii="GHEA Grapalat" w:hAnsi="GHEA Grapalat"/>
          <w:lang w:val="hy-AM"/>
        </w:rPr>
        <w:t xml:space="preserve"> օրենքի միջոցով:</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Նախագիծը, առաջնորդվելով «Տեղական ինքնակառավարման եվրոպական խարտիայով» և այդ խարտիայի 2009թ. լրացուցիչ արձանագրությամբ, նախատեսում է, տեղական հանրաքվեներից բացի, համայնքի գործերի կառավարմանը համայնքի բնակիչների անմիջական մասնակցության այլ եղանակներ, որոնք պետք է սահմանվեն օրենքով: </w:t>
      </w:r>
    </w:p>
    <w:p w:rsidR="00150078" w:rsidRPr="00150078" w:rsidRDefault="00150078" w:rsidP="00150078">
      <w:pPr>
        <w:spacing w:after="0" w:line="360" w:lineRule="auto"/>
        <w:rPr>
          <w:rFonts w:ascii="GHEA Grapalat" w:hAnsi="GHEA Grapalat" w:cs="Sylfaen"/>
          <w:b/>
          <w:lang w:val="hy-AM"/>
        </w:rPr>
      </w:pPr>
    </w:p>
    <w:p w:rsidR="00150078" w:rsidRPr="004317A6" w:rsidRDefault="00150078" w:rsidP="00150078">
      <w:pPr>
        <w:spacing w:after="0" w:line="360" w:lineRule="auto"/>
        <w:jc w:val="center"/>
        <w:rPr>
          <w:rFonts w:ascii="GHEA Grapalat" w:hAnsi="GHEA Grapalat" w:cs="Sylfaen"/>
          <w:b/>
          <w:lang w:val="hy-AM"/>
        </w:rPr>
      </w:pPr>
      <w:r w:rsidRPr="004317A6">
        <w:rPr>
          <w:rFonts w:ascii="GHEA Grapalat" w:hAnsi="GHEA Grapalat" w:cs="Sylfaen"/>
          <w:b/>
          <w:lang w:val="hy-AM"/>
        </w:rPr>
        <w:t>VII. Նախագծի 10-րդ գլխի վերաբերյալ</w:t>
      </w:r>
    </w:p>
    <w:p w:rsidR="00150078" w:rsidRPr="004317A6" w:rsidRDefault="00150078" w:rsidP="00150078">
      <w:pPr>
        <w:shd w:val="clear" w:color="auto" w:fill="FFFFFF"/>
        <w:spacing w:after="0" w:line="360" w:lineRule="auto"/>
        <w:rPr>
          <w:rFonts w:ascii="GHEA Grapalat" w:eastAsia="Times New Roman" w:hAnsi="GHEA Grapalat" w:cs="Sylfaen"/>
          <w:color w:val="000000"/>
          <w:lang w:val="hy-AM"/>
        </w:rPr>
      </w:pPr>
    </w:p>
    <w:p w:rsidR="00150078" w:rsidRPr="004317A6" w:rsidRDefault="00150078" w:rsidP="00150078">
      <w:pPr>
        <w:shd w:val="clear" w:color="auto" w:fill="FFFFFF"/>
        <w:spacing w:after="0" w:line="360" w:lineRule="auto"/>
        <w:ind w:firstLine="720"/>
        <w:jc w:val="both"/>
        <w:rPr>
          <w:rFonts w:ascii="GHEA Grapalat" w:eastAsia="Times New Roman" w:hAnsi="GHEA Grapalat" w:cs="Sylfaen"/>
          <w:color w:val="000000"/>
          <w:lang w:val="hy-AM"/>
        </w:rPr>
      </w:pPr>
      <w:r w:rsidRPr="004317A6">
        <w:rPr>
          <w:rFonts w:ascii="GHEA Grapalat" w:eastAsia="Times New Roman" w:hAnsi="GHEA Grapalat" w:cs="Sylfaen"/>
          <w:color w:val="000000"/>
          <w:lang w:val="hy-AM"/>
        </w:rPr>
        <w:t>Մարդու իրավունքների պաշտպանի վերաբերյալ սահմանադրական հիմնադրույթները նախագծում ներկայացված են առանձին գլխով: Այդ գլխի կարգավորումները նպատակ ունեն բարելավել և միջազգային իրավական չափանիշներին առավել համահունչ դարձնել Մարդու իրավունքների պաշտպանի սահմանադրական հիմքերը, ինչպես նաև նախատեսել Մարդու իրավունքների պաշտպանի լիազորությունների ընդլայնման իրավական հնարավորություն՝ որոշ դեպքերում այն տարածելով նաև մասնավոր հատվածի վրա:</w:t>
      </w:r>
    </w:p>
    <w:p w:rsidR="00150078" w:rsidRPr="004317A6" w:rsidRDefault="00150078" w:rsidP="00150078">
      <w:pPr>
        <w:shd w:val="clear" w:color="auto" w:fill="FFFFFF"/>
        <w:spacing w:after="0" w:line="360" w:lineRule="auto"/>
        <w:jc w:val="both"/>
        <w:rPr>
          <w:rFonts w:ascii="GHEA Grapalat" w:eastAsia="Times New Roman" w:hAnsi="GHEA Grapalat" w:cs="Sylfaen"/>
          <w:color w:val="000000"/>
          <w:lang w:val="hy-AM"/>
        </w:rPr>
      </w:pPr>
      <w:r w:rsidRPr="004317A6">
        <w:rPr>
          <w:rFonts w:ascii="GHEA Grapalat" w:eastAsia="Times New Roman" w:hAnsi="GHEA Grapalat" w:cs="Sylfaen"/>
          <w:color w:val="000000"/>
          <w:lang w:val="hy-AM"/>
        </w:rPr>
        <w:lastRenderedPageBreak/>
        <w:t xml:space="preserve"> </w:t>
      </w: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cs="Sylfaen"/>
          <w:lang w:val="hy-AM"/>
        </w:rPr>
        <w:t xml:space="preserve">Նախագիծը, ի տարբերություն գործող Սահմանադրության 83.1-րդ հոդվածի, միջազգային իրավական չափանիշներին համապատասխան, ավելի ընդգրկուն ձևակերպում է տվել Մարդու իրավունքների պաշտպանի հիմնական գործառույթներին. «... հետևում է պետական և տեղական ինքնակառավարման մարմինների ու պաշտոնատար անձանց կողմից մարդու իրավունքների և ազատությունների պահպանմանը, նպաստում խախտված իրավունքների վերականգնմանը, մարդու իրավունքներին ու ազատություններին առնչվող օրենսդրության կատարելագործմանը»: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Մարդու իրավունքների պաշտպանի պատշաճ անկախությունը երաշխավորելու նկատառումով նախագիծը պահպանել</w:t>
      </w:r>
      <w:r w:rsidRPr="004317A6">
        <w:rPr>
          <w:rFonts w:ascii="GHEA Grapalat" w:hAnsi="GHEA Grapalat"/>
          <w:color w:val="3366FF"/>
          <w:lang w:val="hy-AM"/>
        </w:rPr>
        <w:t xml:space="preserve"> </w:t>
      </w:r>
      <w:r w:rsidRPr="004317A6">
        <w:rPr>
          <w:rFonts w:ascii="GHEA Grapalat" w:hAnsi="GHEA Grapalat"/>
          <w:lang w:val="hy-AM"/>
        </w:rPr>
        <w:t xml:space="preserve">է գործող Սահմանադրության այն դրույթը, համաձայն որի` Մարդու իրավունքների պաշտպանն օժտված է պատգամավորի համար սահմանված անձեռնմխելիությամբ: Ընդ որում, անձեռնմխելիությունից զրկելու համար նախագիծը սահմանում է ավելի բարձր շեմ՝ պատգամավորների ընդհանուր թվի ձայների առնվազն երեք հինգերորդ::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Մարդու իրավունքների պաշտպանի լիազորությունների արդյունավետ իրականացման նպատակով նախագծի 190-րդ հոդվածի 3-րդ մասը պետական և տեղական ինքնակառավարման մարմինների ու պաշտոնատար անձանց վրա դնում է հստակ պարտականություն` </w:t>
      </w:r>
      <w:r w:rsidRPr="004317A6">
        <w:rPr>
          <w:rFonts w:ascii="GHEA Grapalat" w:hAnsi="GHEA Grapalat" w:cs="Sylfaen"/>
          <w:lang w:val="hy-AM"/>
        </w:rPr>
        <w:t xml:space="preserve">Մարդու իրավունքների պաշտպանին տրամադրել </w:t>
      </w:r>
      <w:r w:rsidRPr="004317A6">
        <w:rPr>
          <w:rFonts w:ascii="GHEA Grapalat" w:hAnsi="GHEA Grapalat"/>
          <w:lang w:val="hy-AM"/>
        </w:rPr>
        <w:t xml:space="preserve"> անհրաժեշտ փաստաթղթեր, տեղեկություններ ու պարզաբանումներ և աջակցել նրա աշխատանքներին: Սահմանադրական մակարդակում կարևոր նորամուծություն է նաև այն, որ ամրագրված է </w:t>
      </w:r>
      <w:r w:rsidRPr="004317A6">
        <w:rPr>
          <w:rFonts w:ascii="GHEA Grapalat" w:hAnsi="GHEA Grapalat" w:cs="Sylfaen"/>
          <w:lang w:val="hy-AM"/>
        </w:rPr>
        <w:t xml:space="preserve">Մարդու իրավունքների պաշտպանի տարեկան զեկույցն Ազգային ժողովին, որը կարող է նաև </w:t>
      </w:r>
      <w:r w:rsidRPr="004317A6">
        <w:rPr>
          <w:rFonts w:ascii="GHEA Grapalat" w:hAnsi="GHEA Grapalat"/>
          <w:lang w:val="hy-AM"/>
        </w:rPr>
        <w:t>առաջարկներ պարունակել օրենսդրական փոփոխությունների կամ այլ բնույթի միջոցառումների վերաբերյալ:</w:t>
      </w:r>
    </w:p>
    <w:p w:rsidR="00150078" w:rsidRPr="004317A6" w:rsidRDefault="00150078" w:rsidP="00150078">
      <w:pPr>
        <w:spacing w:after="0" w:line="360" w:lineRule="auto"/>
        <w:ind w:firstLine="720"/>
        <w:jc w:val="both"/>
        <w:rPr>
          <w:rFonts w:ascii="GHEA Grapalat" w:hAnsi="GHEA Grapalat" w:cs="Sylfaen"/>
          <w:lang w:val="hy-AM"/>
        </w:rPr>
      </w:pPr>
      <w:r w:rsidRPr="004317A6">
        <w:rPr>
          <w:rFonts w:ascii="GHEA Grapalat" w:hAnsi="GHEA Grapalat" w:cs="Sylfaen"/>
          <w:lang w:val="hy-AM"/>
        </w:rPr>
        <w:t xml:space="preserve">Էական սահմանադրական նորամուծություններից է նաև այն, որ նախագծի </w:t>
      </w:r>
      <w:r w:rsidRPr="004317A6">
        <w:rPr>
          <w:rFonts w:ascii="GHEA Grapalat" w:hAnsi="GHEA Grapalat"/>
          <w:lang w:val="hy-AM"/>
        </w:rPr>
        <w:t xml:space="preserve">190-րդ հոդվածի 2-րդ մասի համաձայն </w:t>
      </w:r>
      <w:r w:rsidRPr="004317A6">
        <w:rPr>
          <w:rFonts w:ascii="GHEA Grapalat" w:hAnsi="GHEA Grapalat" w:cs="Sylfaen"/>
          <w:lang w:val="hy-AM"/>
        </w:rPr>
        <w:t xml:space="preserve">օրենքով Մարդու իրավունքների պաշտպանին կարող են լիազորություններ վերապահվել նաև այլ ոլորտներում: Այդ դրույթից բխում է, որ օրենքով այս կառույցի համար լիազորություններ կարող են սահմանվել նաև մասնավոր ոլորտում, </w:t>
      </w:r>
      <w:r w:rsidRPr="004317A6">
        <w:rPr>
          <w:rFonts w:ascii="GHEA Grapalat" w:hAnsi="GHEA Grapalat" w:cs="Sylfaen"/>
          <w:lang w:val="hy-AM"/>
        </w:rPr>
        <w:lastRenderedPageBreak/>
        <w:t xml:space="preserve">մասնավորապես` բնակչությանը հանրային ծառայություններ մատուցող կազմակերպությունների կողմից մարդու իրավունքների և ազատությունների պահպանությունը երաշխավորված դարձնելու նկատառումով: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cs="Sylfaen"/>
          <w:lang w:val="hy-AM"/>
        </w:rPr>
        <w:t xml:space="preserve">Այս հիմնադրույթն ամրագրելիս նախագծում համարժեքորեն հաշվի են առնվել նաև միջազգային չափանիշներն ու փորձը: </w:t>
      </w:r>
    </w:p>
    <w:p w:rsidR="00150078" w:rsidRPr="004317A6" w:rsidRDefault="00150078" w:rsidP="00150078">
      <w:pPr>
        <w:spacing w:after="0" w:line="360" w:lineRule="auto"/>
        <w:jc w:val="center"/>
        <w:rPr>
          <w:rFonts w:ascii="GHEA Grapalat" w:eastAsia="Times New Roman" w:hAnsi="GHEA Grapalat"/>
          <w:b/>
          <w:lang w:val="hy-AM" w:eastAsia="ru-RU"/>
        </w:rPr>
      </w:pPr>
    </w:p>
    <w:p w:rsidR="00150078" w:rsidRPr="004317A6" w:rsidRDefault="00150078" w:rsidP="00150078">
      <w:pPr>
        <w:spacing w:after="0" w:line="360" w:lineRule="auto"/>
        <w:jc w:val="center"/>
        <w:rPr>
          <w:rFonts w:ascii="GHEA Grapalat" w:eastAsia="Times New Roman" w:hAnsi="GHEA Grapalat"/>
          <w:b/>
          <w:lang w:val="hy-AM" w:eastAsia="ru-RU"/>
        </w:rPr>
      </w:pPr>
      <w:r w:rsidRPr="004317A6">
        <w:rPr>
          <w:rFonts w:ascii="GHEA Grapalat" w:eastAsia="Times New Roman" w:hAnsi="GHEA Grapalat"/>
          <w:b/>
          <w:lang w:val="hy-AM" w:eastAsia="ru-RU"/>
        </w:rPr>
        <w:t>VIII. Նախագծի 11-14-րդ գլուխների վերաբերյալ</w:t>
      </w:r>
    </w:p>
    <w:p w:rsidR="00150078" w:rsidRPr="004317A6" w:rsidRDefault="00150078" w:rsidP="00150078">
      <w:pPr>
        <w:spacing w:after="0" w:line="360" w:lineRule="auto"/>
        <w:rPr>
          <w:rFonts w:ascii="GHEA Grapalat" w:eastAsia="Times New Roman" w:hAnsi="GHEA Grapalat"/>
          <w:b/>
          <w:lang w:val="hy-AM" w:eastAsia="ru-RU"/>
        </w:rPr>
      </w:pPr>
    </w:p>
    <w:p w:rsidR="00150078" w:rsidRPr="004317A6" w:rsidRDefault="00150078" w:rsidP="00150078">
      <w:pPr>
        <w:spacing w:after="0" w:line="360" w:lineRule="auto"/>
        <w:jc w:val="center"/>
        <w:rPr>
          <w:rFonts w:ascii="GHEA Grapalat" w:eastAsia="Times New Roman" w:hAnsi="GHEA Grapalat"/>
          <w:b/>
          <w:lang w:val="hy-AM" w:eastAsia="ru-RU"/>
        </w:rPr>
      </w:pPr>
      <w:r w:rsidRPr="004317A6">
        <w:rPr>
          <w:rFonts w:ascii="GHEA Grapalat" w:eastAsia="Times New Roman" w:hAnsi="GHEA Grapalat"/>
          <w:b/>
          <w:lang w:val="hy-AM" w:eastAsia="ru-RU"/>
        </w:rPr>
        <w:t>Ա. Կենտրոնական ընտրական հանձնաժողովը</w:t>
      </w:r>
    </w:p>
    <w:p w:rsidR="00150078" w:rsidRPr="004317A6" w:rsidRDefault="00150078" w:rsidP="00150078">
      <w:pPr>
        <w:spacing w:after="0" w:line="360" w:lineRule="auto"/>
        <w:rPr>
          <w:rFonts w:ascii="GHEA Grapalat" w:eastAsia="Times New Roman" w:hAnsi="GHEA Grapalat"/>
          <w:lang w:val="hy-AM" w:eastAsia="ru-RU"/>
        </w:rPr>
      </w:pP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Նախագծում Կենտրոնական ընտրական հանձնաժողովին վերաբերող կարգավորումները նպատակ ունեն սահմանել քաղաքացիների ընտրական իրավունքի իրականացման և պաշտպանության առավել արդյունավետ համակարգ: Այդ նպատակով սահմանադրական մակարդակով առաջին անգամ ամրագրվել է Կենտրոնական ընտրական հանձնաժողովի կարգավիճակը՝ որպես քաղաքացիների ընտրական իրավունքի իրականացումն ապահովող և դրա նկատմամբ հսկողություն իրականացնող մարմնի, սահմանվել են նրա լիազորությունները</w:t>
      </w:r>
      <w:r w:rsidRPr="004317A6">
        <w:rPr>
          <w:rFonts w:ascii="GHEA Grapalat" w:eastAsia="Times New Roman" w:hAnsi="GHEA Grapalat" w:cs="Sylfaen"/>
          <w:lang w:val="hy-AM" w:eastAsia="ru-RU"/>
        </w:rPr>
        <w:t xml:space="preserve">, ինչպես նաև </w:t>
      </w:r>
      <w:r w:rsidRPr="004317A6">
        <w:rPr>
          <w:rFonts w:ascii="GHEA Grapalat" w:eastAsia="Times New Roman" w:hAnsi="GHEA Grapalat"/>
          <w:lang w:val="hy-AM" w:eastAsia="ru-RU"/>
        </w:rPr>
        <w:t xml:space="preserve">նախատեսվել ԿԸՀ կազմավորման կարգը: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Նորանկախ Հայաստանի պատմության ողջ ընթացքում ընտրական իրավունքի իրականացման և պաշտպանության հարցերը եղել են խնդրահարույց: Կենտրոնական ընտրական հանձնաժողով ձևավորելու հարցը եղել է վիճահարույց: Այս  ժամանակահատվածում ըստ էության փորձարկվել են Կենտրոնական ընտրական հանձնաժողով կազմավորելու գրեթե բոլոր հնարավոր եղանակները: Հաշվի առնելով գործող Սահմանադրության 62-րդ հոդվածի դրույթը, համաձայն որի.</w:t>
      </w:r>
      <w:r w:rsidRPr="004317A6">
        <w:rPr>
          <w:rFonts w:ascii="GHEA Grapalat" w:eastAsia="Times New Roman" w:hAnsi="GHEA Grapalat" w:cs="Sylfaen"/>
          <w:lang w:val="hy-AM" w:eastAsia="ru-RU"/>
        </w:rPr>
        <w:t xml:space="preserve"> «Ազգային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ժողովի</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լիազորությունները</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սահմանվում</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են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 xml:space="preserve">Սահմանադրությամբ», և այն հանգամանքը, որ գործող Սահմանադրությունը Ազգային ժողովի` ընտրական հանձնաժողովների կազմավորմանը մասնակցելու որևէ լիազորություն չի սահմանում, երբևէ  Ազգային ժողովը մասնակցություն չի ունեցել ԿԸՀ-ի կազմավորմանը: Այդ լիազորությունը առավելապես վերապահված է եղել գործադիր իշխանությանը, ինչն  ի սկզբանե բացասական նախատրամադրվածություն է ստեղծել ԿԸՀ-ի </w:t>
      </w:r>
      <w:r w:rsidRPr="004317A6">
        <w:rPr>
          <w:rFonts w:ascii="GHEA Grapalat" w:eastAsia="Times New Roman" w:hAnsi="GHEA Grapalat" w:cs="Sylfaen"/>
          <w:lang w:val="hy-AM" w:eastAsia="ru-RU"/>
        </w:rPr>
        <w:lastRenderedPageBreak/>
        <w:t>անկախության հարցում:</w:t>
      </w:r>
      <w:r w:rsidRPr="004317A6">
        <w:rPr>
          <w:rFonts w:ascii="GHEA Grapalat" w:eastAsia="Times New Roman" w:hAnsi="GHEA Grapalat"/>
          <w:lang w:val="hy-AM" w:eastAsia="ru-RU"/>
        </w:rPr>
        <w:t xml:space="preserve">  Առաջարկվող նախագծով Կենտրոնական ընտրական հանձնաժողովին առաջին անգամ տրվել է սահմանադրաիրավական կարգավիճակ, ինչն ընդգծում է ժողովրդավարական հասարակությունում ընտրական իրավունքի առանցքային դերակատարությունը: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Նախագիծը ԿԸՀ-ն բնութագրում է որպես անկախ պետական մարմին: Այսինքն` ԿԸՀ-ն չի հանդիսանում կառավարության մաս՝ չնայած իր լիազորությունների գործադիր բնույթին, չի գտնվում աստիճանակարգային որևէ ենթակայության տակ, որևէ այլ մարմին չի կարող ԿԸՀ-ին ցուցում, հրահանգ տալ  այս կամ այն որոշումն ընդունելիս:</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Նախագծով նախատեսված կարգավորումը, համաձայն որի` ԿԸՀ-ն իր գործունեության մասին Ազգային ժողովին հաղորդում է ներկայացնում,  որևէ կերպ չի խախտում ԿԸՀ-ի անկախությունը, այլ նպատակ է հետապնդում ԿԸՀ-ի գործունեությունը դարձնել հրապարակային և տեղեկացնել ԱԺ-ին ինչպես արձանագրած հաջողությունների, այնպես էլ քաղաքացիների ընտրական իրավունքի իրականացման ոլորտում առկա խնդիրների վերաբերյալ՝ հետագայում  դրանք լուծելու ակնկալիքով: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Նախագծով սահմանված ԿԸՀ-ի կազմավորման կարգը, ըստ որի` Կենտրոնական ընտրական հանձնաժողովի նախագահը և մյուս անդամներն ընտրվում են Ազգային ժողովի կողմից` պատգամավորների ընդհանուր թվի ձայների առնվազն երեք հինգերորդով, գրեթե բացառում է բացառապես քաղաքական մեծամասնության աջակցությունը վայելող թեկնածուների նշանակումը: Նշանակման նման կարգը ԿԸՀ անդամների գործունեության անկախության համար գործուն երաշխիք է: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Նախագիծը սահմանում է, որ ԿԸՀ անդամի վրա տարածվում են պատգամավորին ներկայացվող պահանջները, ինչպես նաև Սահմանադրությամբ պատգամավորի համար սահմանված անհամատեղելիության դրույթները: Այս դրույթները ևս իրենց էությամբ անկախության երաշխիքներ են:</w:t>
      </w:r>
    </w:p>
    <w:p w:rsidR="00150078" w:rsidRPr="004317A6" w:rsidRDefault="00150078" w:rsidP="00150078">
      <w:pPr>
        <w:spacing w:after="0" w:line="360" w:lineRule="auto"/>
        <w:ind w:firstLine="720"/>
        <w:jc w:val="both"/>
        <w:rPr>
          <w:rFonts w:ascii="GHEA Grapalat" w:eastAsia="Times New Roman" w:hAnsi="GHEA Grapalat" w:cs="Sylfaen"/>
          <w:color w:val="000000"/>
          <w:shd w:val="clear" w:color="auto" w:fill="FFFFFF"/>
          <w:lang w:val="hy-AM" w:eastAsia="ru-RU"/>
        </w:rPr>
      </w:pPr>
      <w:r w:rsidRPr="004317A6">
        <w:rPr>
          <w:rFonts w:ascii="GHEA Grapalat" w:eastAsia="Times New Roman" w:hAnsi="GHEA Grapalat" w:cs="Sylfaen"/>
          <w:lang w:val="hy-AM" w:eastAsia="ru-RU"/>
        </w:rPr>
        <w:t>Անկախության կարևոր երաշխիք է նաև ԿԸՀ անդամների համար սահմանված  քաղաքական չեզոքության պահանջը: Նախագիծը սահմանում է</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որ</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ԿԸՀ</w:t>
      </w:r>
      <w:r w:rsidRPr="004317A6">
        <w:rPr>
          <w:rFonts w:ascii="GHEA Grapalat" w:eastAsia="Times New Roman" w:hAnsi="GHEA Grapalat" w:cs="Sylfaen"/>
          <w:color w:val="000000"/>
          <w:shd w:val="clear" w:color="auto" w:fill="FFFFFF"/>
          <w:lang w:val="hy-AM" w:eastAsia="ru-RU"/>
        </w:rPr>
        <w:t xml:space="preserve"> անդամներն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իրենց</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լիազորությունների</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իրականացման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ժամանակահատվածում</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չեն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կարող</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լինել</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որևէ կուսակցության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անդամ</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կամ</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lastRenderedPageBreak/>
        <w:t>ցանկացած</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այլ</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ձևով</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զբաղվել</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քաղաքական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գործունեությամբ</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Քաղաքական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հարցերով</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հրապարակային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ելույթներում</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նրանք</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պետք</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է</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զսպվածություն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ցուցաբերեն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 xml:space="preserve">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Նախագիծը նախատեսում է ԿԸՀ անդամների լիազորությունների դադարեցում այն դեպքում, երբ ԿԸՀ անդամն անցնում է իր պաշտոնի հետ անհամատեղելի գործունեության կամ անդամակցում է որևէ կուսակցության կամ ցանկացած այլ ձևով զբաղվում քաղաքական գործունեությամբ կամ խախտում քաղաքական զսպվածության սկզբունքը: Ընդ որում, ԿԸՀ անդամի լիազորությունները դադարեցնում է ԱԺ-ն՝ պատգամավորների ընդհանուր թվի ձայների առնվազն երեք հինգերորդով: ԿԸՀ անդամի լիազորությունների դադարման հիմքերը սպառիչ են և քաղաքական դրդապատճառներով դրանց դադարեցումը բացառվում է:</w:t>
      </w:r>
    </w:p>
    <w:p w:rsidR="00150078" w:rsidRPr="004317A6" w:rsidRDefault="00150078" w:rsidP="00150078">
      <w:pPr>
        <w:spacing w:after="0" w:line="360" w:lineRule="auto"/>
        <w:rPr>
          <w:rFonts w:ascii="GHEA Grapalat" w:eastAsia="Times New Roman" w:hAnsi="GHEA Grapalat"/>
          <w:lang w:val="hy-AM" w:eastAsia="ru-RU"/>
        </w:rPr>
      </w:pPr>
    </w:p>
    <w:p w:rsidR="00150078" w:rsidRPr="00150078" w:rsidRDefault="00150078" w:rsidP="00150078">
      <w:pPr>
        <w:tabs>
          <w:tab w:val="left" w:pos="993"/>
          <w:tab w:val="left" w:pos="1134"/>
        </w:tabs>
        <w:spacing w:after="0" w:line="360" w:lineRule="auto"/>
        <w:jc w:val="center"/>
        <w:rPr>
          <w:rFonts w:ascii="GHEA Grapalat" w:eastAsia="Times New Roman" w:hAnsi="GHEA Grapalat"/>
          <w:b/>
          <w:lang w:val="hy-AM" w:eastAsia="ru-RU"/>
        </w:rPr>
      </w:pPr>
      <w:r w:rsidRPr="004317A6">
        <w:rPr>
          <w:rFonts w:ascii="GHEA Grapalat" w:eastAsia="Times New Roman" w:hAnsi="GHEA Grapalat"/>
          <w:b/>
          <w:lang w:val="hy-AM" w:eastAsia="ru-RU"/>
        </w:rPr>
        <w:t>Բ. Հեռուստատեսության և ռադիոյի հանձնաժողով</w:t>
      </w:r>
      <w:r w:rsidRPr="00150078">
        <w:rPr>
          <w:rFonts w:ascii="GHEA Grapalat" w:eastAsia="Times New Roman" w:hAnsi="GHEA Grapalat"/>
          <w:b/>
          <w:lang w:val="hy-AM" w:eastAsia="ru-RU"/>
        </w:rPr>
        <w:t>ը</w:t>
      </w:r>
    </w:p>
    <w:p w:rsidR="00150078" w:rsidRPr="004317A6" w:rsidRDefault="00150078" w:rsidP="00150078">
      <w:pPr>
        <w:spacing w:after="0" w:line="360" w:lineRule="auto"/>
        <w:rPr>
          <w:rFonts w:ascii="GHEA Grapalat" w:eastAsia="Times New Roman" w:hAnsi="GHEA Grapalat"/>
          <w:lang w:val="hy-AM" w:eastAsia="ru-RU"/>
        </w:rPr>
      </w:pP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Նախագծում Հեռուստատեսության և ռադիոյի հանձնաժողովին վերաբերող կարգավորումները նպատակ ունեն</w:t>
      </w:r>
      <w:r w:rsidRPr="004317A6">
        <w:rPr>
          <w:rFonts w:ascii="GHEA Grapalat" w:eastAsia="Times New Roman" w:hAnsi="GHEA Grapalat" w:cs="Sylfaen"/>
          <w:lang w:val="hy-AM" w:eastAsia="ru-RU"/>
        </w:rPr>
        <w:t xml:space="preserve"> ապահովել հեռարձակվող</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լրատվության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միջոցների</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ազատությունը</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անկախությունը</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բազմազանությունը, որպես կարևորագույն երաշխիք յուրաքանչյուր</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անձի`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տեղեկություններ</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գաղափարներ</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փնտրելու</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ստանալու</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իրավունքի իրականացման: Այդ նպատակով նախագծով հ</w:t>
      </w:r>
      <w:r w:rsidRPr="004317A6">
        <w:rPr>
          <w:rFonts w:ascii="GHEA Grapalat" w:eastAsia="Times New Roman" w:hAnsi="GHEA Grapalat"/>
          <w:lang w:val="hy-AM" w:eastAsia="ru-RU"/>
        </w:rPr>
        <w:t xml:space="preserve">ստակեցվում է Հեռուստատեսության և ռադիոյի հանձնաժողովի </w:t>
      </w:r>
      <w:r w:rsidRPr="004317A6">
        <w:rPr>
          <w:rFonts w:ascii="GHEA Grapalat" w:eastAsia="Times New Roman" w:hAnsi="GHEA Grapalat" w:cs="Sylfaen"/>
          <w:lang w:val="hy-AM" w:eastAsia="ru-RU"/>
        </w:rPr>
        <w:t>սահմանադրական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 xml:space="preserve">կարգավիճակը, սահմանվում են  </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հանձնաժողովի</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գործառույթները</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լիազորությունները</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կազմը</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ձևավորման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կարգը:</w:t>
      </w:r>
      <w:r w:rsidRPr="004317A6">
        <w:rPr>
          <w:rFonts w:ascii="GHEA Grapalat" w:eastAsia="Times New Roman" w:hAnsi="GHEA Grapalat" w:cs="Calibri"/>
          <w:lang w:val="hy-AM" w:eastAsia="ru-RU"/>
        </w:rPr>
        <w:t xml:space="preserve">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Հանձնաժողովի սահմանադրական կարգավիճակի հստակեցումը և որպես անկախ մարմին սահմանելը պայմանավորված է քաղաքացիների խոսքի ազատության իրավունքի կարևորությամբ:</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Գործող Սահմանադրությամբ սահմանված չեն հանձնաժողովի լիազորությունները, իսկ ձևավորման կարգը չի երաշխավորում այդ մարմնի անկախությունը: Ամրագրված չեն հանձնաժողովի անդամների լիազորությունների դադարեցման հիմքերը: Հանձնաժողովի անդամների կեսին </w:t>
      </w:r>
      <w:r w:rsidRPr="004317A6">
        <w:rPr>
          <w:rFonts w:ascii="GHEA Grapalat" w:eastAsia="Times New Roman" w:hAnsi="GHEA Grapalat" w:cs="Sylfaen"/>
          <w:lang w:val="hy-AM" w:eastAsia="ru-RU"/>
        </w:rPr>
        <w:lastRenderedPageBreak/>
        <w:t>պատգամավորների</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ընդհանուր</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թվի</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ձայների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 xml:space="preserve">մեծամասնությամբ ընտրելը չի երաշխավորում հանձնաժողովի անդամների աջակցության վայելումը քաղաքական փոքրամասնության կողմից: Այդ խնդրի լուծման նպատակով նախագիծը, որդեգրած ընդհանուր մոտեցմանը համահունչ, նախատեսում է հանձնաժողովի անդամների ընտրություն պատգամավորների </w:t>
      </w:r>
      <w:r w:rsidRPr="004317A6">
        <w:rPr>
          <w:rFonts w:ascii="GHEA Grapalat" w:eastAsia="Times New Roman" w:hAnsi="GHEA Grapalat" w:cs="Sylfaen"/>
          <w:color w:val="000000"/>
          <w:shd w:val="clear" w:color="auto" w:fill="FFFFFF"/>
          <w:lang w:val="hy-AM" w:eastAsia="ru-RU"/>
        </w:rPr>
        <w:t>ընդհանուր</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թվի</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առնվազն</w:t>
      </w:r>
      <w:r w:rsidRPr="004317A6">
        <w:rPr>
          <w:rFonts w:ascii="GHEA Grapalat" w:eastAsia="Times New Roman" w:hAnsi="GHEA Grapalat" w:cs="Calibri"/>
          <w:color w:val="000000"/>
          <w:shd w:val="clear" w:color="auto" w:fill="FFFFFF"/>
          <w:lang w:val="hy-AM" w:eastAsia="ru-RU"/>
        </w:rPr>
        <w:t xml:space="preserve"> 3/5-</w:t>
      </w:r>
      <w:r w:rsidRPr="004317A6">
        <w:rPr>
          <w:rFonts w:ascii="GHEA Grapalat" w:eastAsia="Times New Roman" w:hAnsi="GHEA Grapalat" w:cs="Sylfaen"/>
          <w:color w:val="000000"/>
          <w:shd w:val="clear" w:color="auto" w:fill="FFFFFF"/>
          <w:lang w:val="hy-AM" w:eastAsia="ru-RU"/>
        </w:rPr>
        <w:t>ով</w:t>
      </w:r>
      <w:r w:rsidRPr="004317A6">
        <w:rPr>
          <w:rFonts w:ascii="GHEA Grapalat" w:eastAsia="Times New Roman" w:hAnsi="GHEA Grapalat"/>
          <w:lang w:val="hy-AM" w:eastAsia="ru-RU"/>
        </w:rPr>
        <w:t xml:space="preserve">: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Հ</w:t>
      </w:r>
      <w:r w:rsidRPr="004317A6">
        <w:rPr>
          <w:rFonts w:ascii="GHEA Grapalat" w:eastAsia="Times New Roman" w:hAnsi="GHEA Grapalat" w:cs="Sylfaen"/>
          <w:color w:val="000000"/>
          <w:shd w:val="clear" w:color="auto" w:fill="FFFFFF"/>
          <w:lang w:val="hy-AM" w:eastAsia="ru-RU"/>
        </w:rPr>
        <w:t>անձնաժողովի</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նախագահի</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և</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մյուս</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անդամների</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համար</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սահմանվել</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են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պաշտոնում</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ընտրվելու՝</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զանգվածային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լրատվության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բնագավառում</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հեղինակավոր</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մասնագետ</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լինելու</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և</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պատգամավորին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ներկայացվող</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պահանջներին</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համապատասխանելու</w:t>
      </w:r>
      <w:r w:rsidRPr="004317A6">
        <w:rPr>
          <w:rFonts w:ascii="GHEA Grapalat" w:eastAsia="Times New Roman" w:hAnsi="GHEA Grapalat" w:cs="Calibri"/>
          <w:color w:val="000000"/>
          <w:shd w:val="clear" w:color="auto" w:fill="FFFFFF"/>
          <w:lang w:val="hy-AM" w:eastAsia="ru-RU"/>
        </w:rPr>
        <w:t xml:space="preserve"> </w:t>
      </w:r>
      <w:r w:rsidRPr="004317A6">
        <w:rPr>
          <w:rFonts w:ascii="GHEA Grapalat" w:eastAsia="Times New Roman" w:hAnsi="GHEA Grapalat" w:cs="Sylfaen"/>
          <w:color w:val="000000"/>
          <w:shd w:val="clear" w:color="auto" w:fill="FFFFFF"/>
          <w:lang w:val="hy-AM" w:eastAsia="ru-RU"/>
        </w:rPr>
        <w:t>պահանջներ, ինչը կնպաստի հանձնաժողովի պրոֆեսիոնալիզմի մակարդակի բարձրացմանը:</w:t>
      </w:r>
    </w:p>
    <w:p w:rsidR="00150078" w:rsidRPr="004317A6" w:rsidRDefault="00150078" w:rsidP="00150078">
      <w:pPr>
        <w:spacing w:after="0" w:line="360" w:lineRule="auto"/>
        <w:jc w:val="both"/>
        <w:rPr>
          <w:rFonts w:ascii="GHEA Grapalat" w:eastAsia="Times New Roman" w:hAnsi="GHEA Grapalat"/>
          <w:b/>
          <w:lang w:val="hy-AM" w:eastAsia="ru-RU"/>
        </w:rPr>
      </w:pPr>
    </w:p>
    <w:p w:rsidR="00150078" w:rsidRPr="00150078" w:rsidRDefault="00150078" w:rsidP="00150078">
      <w:pPr>
        <w:spacing w:after="0" w:line="360" w:lineRule="auto"/>
        <w:jc w:val="center"/>
        <w:rPr>
          <w:rFonts w:ascii="GHEA Grapalat" w:eastAsia="Times New Roman" w:hAnsi="GHEA Grapalat"/>
          <w:b/>
          <w:lang w:val="hy-AM" w:eastAsia="ru-RU"/>
        </w:rPr>
      </w:pPr>
      <w:r w:rsidRPr="004317A6">
        <w:rPr>
          <w:rFonts w:ascii="GHEA Grapalat" w:eastAsia="Times New Roman" w:hAnsi="GHEA Grapalat"/>
          <w:b/>
          <w:lang w:val="hy-AM" w:eastAsia="ru-RU"/>
        </w:rPr>
        <w:t>Գ. Վերահսկիչ պալատ</w:t>
      </w:r>
      <w:r w:rsidRPr="00150078">
        <w:rPr>
          <w:rFonts w:ascii="GHEA Grapalat" w:eastAsia="Times New Roman" w:hAnsi="GHEA Grapalat"/>
          <w:b/>
          <w:lang w:val="hy-AM" w:eastAsia="ru-RU"/>
        </w:rPr>
        <w:t>ը</w:t>
      </w:r>
    </w:p>
    <w:p w:rsidR="00150078" w:rsidRPr="004317A6" w:rsidRDefault="00150078" w:rsidP="00150078">
      <w:pPr>
        <w:spacing w:after="0" w:line="360" w:lineRule="auto"/>
        <w:ind w:firstLine="709"/>
        <w:rPr>
          <w:rFonts w:ascii="GHEA Grapalat" w:eastAsia="Times New Roman" w:hAnsi="GHEA Grapalat"/>
          <w:lang w:val="hy-AM" w:eastAsia="ru-RU"/>
        </w:rPr>
      </w:pPr>
    </w:p>
    <w:p w:rsidR="00150078" w:rsidRPr="004317A6" w:rsidRDefault="00150078" w:rsidP="00150078">
      <w:pPr>
        <w:spacing w:after="0" w:line="360" w:lineRule="auto"/>
        <w:ind w:firstLine="720"/>
        <w:jc w:val="both"/>
        <w:rPr>
          <w:rFonts w:ascii="GHEA Grapalat" w:eastAsia="Times New Roman" w:hAnsi="GHEA Grapalat" w:cs="Sylfaen"/>
          <w:lang w:val="hy-AM" w:eastAsia="ru-RU"/>
        </w:rPr>
      </w:pPr>
      <w:r w:rsidRPr="004317A6">
        <w:rPr>
          <w:rFonts w:ascii="GHEA Grapalat" w:eastAsia="Times New Roman" w:hAnsi="GHEA Grapalat"/>
          <w:lang w:val="hy-AM" w:eastAsia="ru-RU"/>
        </w:rPr>
        <w:t>Նախագծում վերահսկիչ պալատին վերաբերող կարգավորումները նպատակ են հետապնդում ապահովել պ</w:t>
      </w:r>
      <w:r w:rsidRPr="004317A6">
        <w:rPr>
          <w:rFonts w:ascii="GHEA Grapalat" w:eastAsia="Times New Roman" w:hAnsi="GHEA Grapalat" w:cs="Sylfaen"/>
          <w:lang w:val="hy-AM" w:eastAsia="ru-RU"/>
        </w:rPr>
        <w:t>ետական և համայնքային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բյուջետային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միջոցների</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պետական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ու</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համայնքային</w:t>
      </w:r>
      <w:r w:rsidRPr="004317A6">
        <w:rPr>
          <w:rFonts w:ascii="GHEA Grapalat" w:eastAsia="Times New Roman" w:hAnsi="GHEA Grapalat" w:cs="Calibri"/>
          <w:lang w:val="hy-AM" w:eastAsia="ru-RU"/>
        </w:rPr>
        <w:t xml:space="preserve"> </w:t>
      </w:r>
      <w:r w:rsidRPr="004317A6">
        <w:rPr>
          <w:rFonts w:ascii="GHEA Grapalat" w:eastAsia="Times New Roman" w:hAnsi="GHEA Grapalat" w:cs="Sylfaen"/>
          <w:lang w:val="hy-AM" w:eastAsia="ru-RU"/>
        </w:rPr>
        <w:t xml:space="preserve">սեփականության օգտագործման օրինականությունը և արդյունավետությունը: </w:t>
      </w:r>
      <w:r w:rsidRPr="004317A6">
        <w:rPr>
          <w:rFonts w:ascii="GHEA Grapalat" w:eastAsia="Times New Roman" w:hAnsi="GHEA Grapalat" w:cs="Calibri"/>
          <w:lang w:val="hy-AM" w:eastAsia="ru-RU"/>
        </w:rPr>
        <w:t xml:space="preserve">Այդ նպատակով նախագիծն առավել հստակեցրել է Վերահսկիչ պալատի կարգավիճակը, գործառույթները և լիազորությունները: Նախագծի համաձայն` </w:t>
      </w:r>
      <w:r w:rsidRPr="004317A6">
        <w:rPr>
          <w:rFonts w:ascii="GHEA Grapalat" w:eastAsia="Times New Roman" w:hAnsi="GHEA Grapalat"/>
          <w:lang w:val="hy-AM" w:eastAsia="ru-RU"/>
        </w:rPr>
        <w:t xml:space="preserve">Վերահսկիչ պալատն անկախ պետական մարմին է, որը </w:t>
      </w:r>
      <w:r w:rsidRPr="004317A6">
        <w:rPr>
          <w:rFonts w:ascii="GHEA Grapalat" w:eastAsia="Times New Roman" w:hAnsi="GHEA Grapalat" w:cs="Sylfaen"/>
          <w:lang w:val="hy-AM" w:eastAsia="ru-RU"/>
        </w:rPr>
        <w:t>հանրային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ֆինանսների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սեփականության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ոլորտում</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վերահսկողություն է իրականացնում պետական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բյուջեի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համայնքային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բյուջեների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միջոցների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ստացած</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փոխառությունների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ու</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վարկերի</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ինչպես</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նաև</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պետական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համայնքային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սեփականության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օգտագործման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օրինականության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և</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արդյունավետության</w:t>
      </w:r>
      <w:r w:rsidRPr="004317A6">
        <w:rPr>
          <w:rFonts w:ascii="GHEA Grapalat" w:eastAsia="Times New Roman" w:hAnsi="GHEA Grapalat"/>
          <w:lang w:val="hy-AM" w:eastAsia="ru-RU"/>
        </w:rPr>
        <w:t xml:space="preserve"> </w:t>
      </w:r>
      <w:r w:rsidRPr="004317A6">
        <w:rPr>
          <w:rFonts w:ascii="GHEA Grapalat" w:eastAsia="Times New Roman" w:hAnsi="GHEA Grapalat" w:cs="Sylfaen"/>
          <w:lang w:val="hy-AM" w:eastAsia="ru-RU"/>
        </w:rPr>
        <w:t xml:space="preserve">նկատմամբ: Այս ձևակերպմամբ սահմանադրական մակարդակում ամրագրվել են նաև վերահսկողության չափանիշները` օրինականությունը և արդյունավետությունը: </w:t>
      </w:r>
    </w:p>
    <w:p w:rsidR="00150078" w:rsidRPr="004317A6" w:rsidRDefault="00150078" w:rsidP="00150078">
      <w:pPr>
        <w:spacing w:after="0" w:line="360" w:lineRule="auto"/>
        <w:ind w:firstLine="720"/>
        <w:jc w:val="both"/>
        <w:rPr>
          <w:rFonts w:ascii="GHEA Grapalat" w:eastAsia="Times New Roman" w:hAnsi="GHEA Grapalat" w:cs="Sylfaen"/>
          <w:lang w:val="hy-AM" w:eastAsia="ru-RU"/>
        </w:rPr>
      </w:pPr>
      <w:r w:rsidRPr="004317A6">
        <w:rPr>
          <w:rFonts w:ascii="GHEA Grapalat" w:eastAsia="Times New Roman" w:hAnsi="GHEA Grapalat" w:cs="Sylfaen"/>
          <w:lang w:val="hy-AM" w:eastAsia="ru-RU"/>
        </w:rPr>
        <w:t xml:space="preserve">Նախագիծը, ի տարբերություն գործող կարգավորումների, Վերահսկիչ պալատի  գործունեության ծրագրի հաստատման լիազորությունը վերապահել է հենց Վերահսկիչ պալատին (հոդված 197, մաս 2): Միջազգային պրակտիկայում </w:t>
      </w:r>
      <w:r w:rsidRPr="004317A6">
        <w:rPr>
          <w:rFonts w:ascii="GHEA Grapalat" w:eastAsia="Times New Roman" w:hAnsi="GHEA Grapalat" w:cs="Sylfaen"/>
          <w:lang w:val="hy-AM" w:eastAsia="ru-RU"/>
        </w:rPr>
        <w:lastRenderedPageBreak/>
        <w:t xml:space="preserve">Վերահսկիչ պալատի կողմից իր ծրագրի հաստատումը հանդիսանում է Վերահսկիչ պալատի անկախության գլխավոր երաշխիքներից մեկը: </w:t>
      </w:r>
    </w:p>
    <w:p w:rsidR="00150078" w:rsidRPr="004317A6" w:rsidRDefault="00150078" w:rsidP="00150078">
      <w:pPr>
        <w:spacing w:after="0" w:line="360" w:lineRule="auto"/>
        <w:ind w:firstLine="720"/>
        <w:jc w:val="both"/>
        <w:rPr>
          <w:rFonts w:ascii="GHEA Grapalat" w:eastAsia="Times New Roman" w:hAnsi="GHEA Grapalat" w:cs="Sylfaen"/>
          <w:lang w:val="hy-AM" w:eastAsia="ru-RU"/>
        </w:rPr>
      </w:pPr>
      <w:r w:rsidRPr="004317A6">
        <w:rPr>
          <w:rFonts w:ascii="GHEA Grapalat" w:eastAsia="Times New Roman" w:hAnsi="GHEA Grapalat" w:cs="Sylfaen"/>
          <w:color w:val="000000"/>
          <w:shd w:val="clear" w:color="auto" w:fill="FFFFFF"/>
          <w:lang w:val="hy-AM" w:eastAsia="ru-RU"/>
        </w:rPr>
        <w:t xml:space="preserve">Նախագծի համաձայն` Վերահսկիչ պալատի նախագահի և անդամների ընտրությունը դարձել է Ազգային ժողովի բացառիկ լիազորություն: Այս պարագայում ևս, հանձնաժողովի բոլոր անդամներն ընտրվում են Ազգային ժողովի կողմից` պատգամավորների ձայների ընդհանուր թվի առնվազն 3/5-ով: </w:t>
      </w:r>
      <w:r w:rsidRPr="004317A6">
        <w:rPr>
          <w:rFonts w:ascii="GHEA Grapalat" w:eastAsia="Times New Roman" w:hAnsi="GHEA Grapalat" w:cs="Sylfaen"/>
          <w:lang w:val="hy-AM" w:eastAsia="ru-RU"/>
        </w:rPr>
        <w:t xml:space="preserve"> </w:t>
      </w:r>
    </w:p>
    <w:p w:rsidR="00150078" w:rsidRPr="004317A6" w:rsidRDefault="00150078" w:rsidP="00150078">
      <w:pPr>
        <w:spacing w:after="0" w:line="360" w:lineRule="auto"/>
        <w:ind w:firstLine="720"/>
        <w:jc w:val="both"/>
        <w:rPr>
          <w:rFonts w:ascii="GHEA Grapalat" w:eastAsia="Times New Roman" w:hAnsi="GHEA Grapalat" w:cs="Sylfaen"/>
          <w:color w:val="000000"/>
          <w:shd w:val="clear" w:color="auto" w:fill="FFFFFF"/>
          <w:lang w:val="hy-AM" w:eastAsia="ru-RU"/>
        </w:rPr>
      </w:pPr>
      <w:r w:rsidRPr="004317A6">
        <w:rPr>
          <w:rFonts w:ascii="GHEA Grapalat" w:eastAsia="Times New Roman" w:hAnsi="GHEA Grapalat" w:cs="Sylfaen"/>
          <w:color w:val="000000"/>
          <w:shd w:val="clear" w:color="auto" w:fill="FFFFFF"/>
          <w:lang w:val="hy-AM" w:eastAsia="ru-RU"/>
        </w:rPr>
        <w:t xml:space="preserve">Նախագիծը հստակություն է մտցնում Վերահսկիչ պալատի կողմից ստուգման ենթակա օբյեկտների հարցում: Նախագիծը որպես ստուգման հիմնական օբյեկտ է դիտարկում պետական և տեղական ինքնակառավարման մարմիններին: Ըստ նախագծի` իրավաբանական անձանց մոտ ստուգումները բացառություն են և կարող են իրականացվել միայն որոշակի նախապայմանների առկայության դեպքում, երբ պետությունը դրանցում ունի էական մասնակցություն կամ նրանք ֆինանսական միջոցներ են ստացել պետության կողմից կամ նրանց պարտավորությունների համար պետությունը երաշխիքներ է տվել: </w:t>
      </w:r>
    </w:p>
    <w:p w:rsidR="00150078" w:rsidRPr="004317A6" w:rsidRDefault="00150078" w:rsidP="00150078">
      <w:pPr>
        <w:shd w:val="clear" w:color="auto" w:fill="FFFFFF"/>
        <w:spacing w:after="0" w:line="360" w:lineRule="auto"/>
        <w:rPr>
          <w:rFonts w:ascii="GHEA Grapalat" w:eastAsia="Times New Roman" w:hAnsi="GHEA Grapalat"/>
          <w:lang w:val="hy-AM" w:eastAsia="ru-RU"/>
        </w:rPr>
      </w:pPr>
    </w:p>
    <w:p w:rsidR="00150078" w:rsidRPr="004317A6" w:rsidRDefault="00150078" w:rsidP="00150078">
      <w:pPr>
        <w:shd w:val="clear" w:color="auto" w:fill="FFFFFF"/>
        <w:spacing w:after="0" w:line="360" w:lineRule="auto"/>
        <w:jc w:val="center"/>
        <w:rPr>
          <w:rFonts w:ascii="GHEA Grapalat" w:eastAsia="Times New Roman" w:hAnsi="GHEA Grapalat"/>
          <w:b/>
          <w:lang w:val="hy-AM" w:eastAsia="ru-RU"/>
        </w:rPr>
      </w:pPr>
      <w:r w:rsidRPr="004317A6">
        <w:rPr>
          <w:rFonts w:ascii="GHEA Grapalat" w:eastAsia="Times New Roman" w:hAnsi="GHEA Grapalat"/>
          <w:b/>
          <w:lang w:val="hy-AM" w:eastAsia="ru-RU"/>
        </w:rPr>
        <w:t>Դ. Կենտրոնական բանկը</w:t>
      </w:r>
    </w:p>
    <w:p w:rsidR="00150078" w:rsidRPr="004317A6" w:rsidRDefault="00150078" w:rsidP="00150078">
      <w:pPr>
        <w:spacing w:after="0" w:line="360" w:lineRule="auto"/>
        <w:rPr>
          <w:rFonts w:ascii="GHEA Grapalat" w:eastAsia="Times New Roman" w:hAnsi="GHEA Grapalat"/>
          <w:lang w:val="hy-AM" w:eastAsia="ru-RU"/>
        </w:rPr>
      </w:pP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Նախագծում Կենտրոնական բանկին վերաբերող կարգավորումները նպատակ ունեն հստակեցնել Կենտրոնական բանկի սահմանադրաիրավական կարգավիճակը, նրա խնդիրները, ինչպես նաև ամրագրել Կենտրոնական բանկի կազմակերպման և գործունեության երաշխիքները՝ դրանք համահունչ դարձնելով միջազգային չափանիշներին: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Գործող Սահմանադրությամբ Կենտրոնական բանկին անդրադարձը սահմանափակված է միայն Ազգային ժողովի կողմից Կենտրոնական բանկի նախագահի նշանակման և այդ կառույցի կարգավիճակին առնչվող առանձին բաղադրիչների կարգավորմամբ: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Նախագծով Կենտրոնական բանկի սահմանադրական ընդհանուր կարգավիճակը բնորոշվել է որպես Հայաստանի Հանրապետության ազգային բանկ: Այս եզրույթով ընդգծվում են Կենտրոնական բանկի կարգավիճակին բնորոշ մի շարք առանձնահատկություններ, որոնք բխում են վերջինիս երկակի բնույթից. Կենտրոնական բանկը ոչ միայն դասական իմաստով հանրային </w:t>
      </w:r>
      <w:r w:rsidRPr="004317A6">
        <w:rPr>
          <w:rFonts w:ascii="GHEA Grapalat" w:eastAsia="Times New Roman" w:hAnsi="GHEA Grapalat"/>
          <w:lang w:val="hy-AM" w:eastAsia="ru-RU"/>
        </w:rPr>
        <w:lastRenderedPageBreak/>
        <w:t xml:space="preserve">իշխանությամբ օժտված մարմին է, այլև իրավաբանական անձի կարգավիճակով օժտված և որոշակի ֆինանսավարկային գործունեություն իրականացնող կազմակերպություն: </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Նախագծով ամրագրվել է, որ Կենտրոնական բանկի հիմնական խնդիրն է գների ու ֆինանսական կայունության ապահովումը: Այս դեպքում «ֆինանսական կայունության ապահովման» խնդիրը նորամուծություն է, որի հիմքում դրված է, հատկապես, 2008 թվականին սկիզբ առած և հետագայում ձևավորված այն դոկտրինան, ըստ որի՝ ֆինանսական ճգնաժամերի կանխարգելման ու ֆինանսական կայունության ապահովման գործընթացում առանցքային դերակատարումը վերապահված է կենտրոնական բանկերին:   </w:t>
      </w:r>
    </w:p>
    <w:p w:rsidR="00150078" w:rsidRPr="004317A6" w:rsidRDefault="00150078" w:rsidP="00150078">
      <w:pPr>
        <w:spacing w:after="0" w:line="360" w:lineRule="auto"/>
        <w:jc w:val="both"/>
        <w:rPr>
          <w:rFonts w:ascii="GHEA Grapalat" w:eastAsia="Times New Roman" w:hAnsi="GHEA Grapalat"/>
          <w:lang w:val="hy-AM" w:eastAsia="ru-RU"/>
        </w:rPr>
      </w:pPr>
      <w:r w:rsidRPr="004317A6">
        <w:rPr>
          <w:rFonts w:ascii="GHEA Grapalat" w:eastAsia="Times New Roman" w:hAnsi="GHEA Grapalat"/>
          <w:lang w:val="hy-AM" w:eastAsia="ru-RU"/>
        </w:rPr>
        <w:t>Սահմանադրությամբ հստակ ամրագրված են Կենտրոնական բանկի անկախության սահմանները. Կենտրոնական բանկը նախագծով սահմանված սահմաններում գտնվում է խորհրդարանի վերահսկողության ներքո, սակայն անկախ է իրեն վերապահված գործառույթներն իրականացնելիս:</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Նախագծով Կենտրոնական բանկի խնդիրները հստակ տարանջատվել են գործառույթներից: Մասնավորապես, նախագիծը նախատեսում է Կենտրոնական բանկի հետևյալ գործառույթները. «Կենտրոնական բանկը մշակում, հաստատում և իրականացնում է դրամավարկային քաղաքականության ծրագրերը: Կենտրոնական բանկը թողարկում է Հայաստանի Հանրապետության արժույթը` հայկական դրամը»:</w:t>
      </w:r>
    </w:p>
    <w:p w:rsidR="00150078" w:rsidRPr="004317A6" w:rsidRDefault="00150078" w:rsidP="00150078">
      <w:pPr>
        <w:spacing w:after="0" w:line="360" w:lineRule="auto"/>
        <w:ind w:firstLine="720"/>
        <w:jc w:val="both"/>
        <w:rPr>
          <w:rFonts w:ascii="GHEA Grapalat" w:eastAsia="Times New Roman" w:hAnsi="GHEA Grapalat"/>
          <w:lang w:val="hy-AM" w:eastAsia="ru-RU"/>
        </w:rPr>
      </w:pPr>
      <w:r w:rsidRPr="004317A6">
        <w:rPr>
          <w:rFonts w:ascii="GHEA Grapalat" w:eastAsia="Times New Roman" w:hAnsi="GHEA Grapalat"/>
          <w:lang w:val="hy-AM" w:eastAsia="ru-RU"/>
        </w:rPr>
        <w:t xml:space="preserve">Կենտրոնական բանկի կառավարման մարմինների կազմավորման և գործունեության կարգը, ըստ նախագծի, կարգավորվելու է օրենքով. այսպիսի իրավակարգավորումը բնորոշ է նաև գործող Սահմանադրությանը: </w:t>
      </w:r>
    </w:p>
    <w:p w:rsidR="00150078" w:rsidRPr="004317A6" w:rsidRDefault="00150078" w:rsidP="00150078">
      <w:pPr>
        <w:spacing w:after="0" w:line="360" w:lineRule="auto"/>
        <w:jc w:val="both"/>
        <w:rPr>
          <w:rFonts w:ascii="GHEA Grapalat" w:eastAsia="Times New Roman" w:hAnsi="GHEA Grapalat"/>
          <w:lang w:val="hy-AM" w:eastAsia="ru-RU"/>
        </w:rPr>
      </w:pPr>
    </w:p>
    <w:p w:rsidR="00150078" w:rsidRPr="004317A6" w:rsidRDefault="00150078" w:rsidP="00150078">
      <w:pPr>
        <w:spacing w:after="0" w:line="360" w:lineRule="auto"/>
        <w:jc w:val="center"/>
        <w:rPr>
          <w:rFonts w:ascii="GHEA Grapalat" w:hAnsi="GHEA Grapalat"/>
          <w:b/>
          <w:lang w:val="hy-AM"/>
        </w:rPr>
      </w:pPr>
      <w:r w:rsidRPr="004317A6">
        <w:rPr>
          <w:rFonts w:ascii="GHEA Grapalat" w:hAnsi="GHEA Grapalat"/>
          <w:b/>
          <w:lang w:val="hy-AM"/>
        </w:rPr>
        <w:t>IX. Նախագծի 15-րդ գլխի վերաբերյալ</w:t>
      </w:r>
    </w:p>
    <w:p w:rsidR="00150078" w:rsidRPr="004317A6" w:rsidRDefault="00150078" w:rsidP="00150078">
      <w:pPr>
        <w:spacing w:after="0" w:line="360" w:lineRule="auto"/>
        <w:rPr>
          <w:rFonts w:ascii="GHEA Grapalat" w:hAnsi="GHEA Grapalat"/>
          <w:lang w:val="hy-AM"/>
        </w:rPr>
      </w:pP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Նախագծում Սահմանադրության ընդունմանը, փոփոխությանը և հանրաքվեին վերաբերող նորմերը հետապնդում են հետևյալ նպատակները.</w:t>
      </w:r>
    </w:p>
    <w:p w:rsidR="00150078" w:rsidRPr="004317A6" w:rsidRDefault="00150078" w:rsidP="00150078">
      <w:pPr>
        <w:spacing w:after="0" w:line="360" w:lineRule="auto"/>
        <w:jc w:val="both"/>
        <w:rPr>
          <w:rFonts w:ascii="GHEA Grapalat" w:hAnsi="GHEA Grapalat"/>
          <w:lang w:val="hy-AM"/>
        </w:rPr>
      </w:pPr>
      <w:r w:rsidRPr="004317A6">
        <w:rPr>
          <w:rFonts w:ascii="GHEA Grapalat" w:hAnsi="GHEA Grapalat"/>
          <w:lang w:val="hy-AM"/>
        </w:rPr>
        <w:t>- հստակեցնել ու բարելավել Սահմանադրության ընդունման ու փոփոխության սահմանադրական հիմքերը, հանրաքվեի դրվող հարցերի շրջանակը.</w:t>
      </w:r>
    </w:p>
    <w:p w:rsidR="00150078" w:rsidRPr="004317A6" w:rsidRDefault="00150078" w:rsidP="00150078">
      <w:pPr>
        <w:spacing w:after="0" w:line="360" w:lineRule="auto"/>
        <w:jc w:val="both"/>
        <w:rPr>
          <w:rFonts w:ascii="GHEA Grapalat" w:hAnsi="GHEA Grapalat"/>
          <w:lang w:val="hy-AM"/>
        </w:rPr>
      </w:pPr>
      <w:r w:rsidRPr="004317A6">
        <w:rPr>
          <w:rFonts w:ascii="GHEA Grapalat" w:hAnsi="GHEA Grapalat"/>
          <w:lang w:val="hy-AM"/>
        </w:rPr>
        <w:lastRenderedPageBreak/>
        <w:t>- առավել ճկուն դարձնել սահմանադրական փոփոխությունների գործընթացը` դրանում բարձրացնելով խորհրդարանի դերը.</w:t>
      </w:r>
    </w:p>
    <w:p w:rsidR="00150078" w:rsidRPr="004317A6" w:rsidRDefault="00150078" w:rsidP="00150078">
      <w:pPr>
        <w:spacing w:after="0" w:line="360" w:lineRule="auto"/>
        <w:jc w:val="both"/>
        <w:rPr>
          <w:rFonts w:ascii="GHEA Grapalat" w:hAnsi="GHEA Grapalat"/>
          <w:lang w:val="hy-AM"/>
        </w:rPr>
      </w:pPr>
      <w:r w:rsidRPr="004317A6">
        <w:rPr>
          <w:rFonts w:ascii="GHEA Grapalat" w:hAnsi="GHEA Grapalat"/>
          <w:lang w:val="hy-AM"/>
        </w:rPr>
        <w:t>- սահմանել վերպետական միջազգային կազմակերպություններին միանալու վերաբերյալ հարցերով հանրաքվե անցկացնելու պահանջը:</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Նախագիծը պահպանում է գործող Սահմանադրության այն պահանջը, որ նոր Սահմանադրության ընդունումը հնարավոր է միայն հանրաքվեի միջոցով: Ինչ վերաբերում է Սահմանադրության փոփոխություններին, ապա նախագիծը որդեգրել է տարբերակված մոտեցում: Սահմանադրական կարգի հիմունքների, մարդու իրավունքների և ազատությունների և այլ առանցքային նշանակություն ունեցող դրույթների փոփոխությունը, ըստ նախագծի, կարող է կատարվել բացառապես հանրաքվեի միջոցով: Որպես նախաձեռնող սուբյեկտներ այդ հարցերով կարող են հանդես գալ պատգամավորների ընդհանուր թվի առնվազն մեկ երրորդը, կառավարությունը կամ ընտրական իրավունք ունեցող երկու հարյուր հազար քաղաքացի: Եթե համապատասխան նախագիծն ընդունվում է պատգամավորների ընդհանուր թվի ձայների առնվազն երկու երրորդով, ապա այն պարտադիր կերպով դրվում է հանրաքվեի: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 xml:space="preserve">Ինչ վերաբերում է Սահմանադրության մյուս հոդվածներում փոփոխություններին, ապա դրանք ընդունվում են Ազգային ժողովի կողմից` </w:t>
      </w:r>
      <w:r w:rsidRPr="004317A6">
        <w:rPr>
          <w:rFonts w:ascii="GHEA Grapalat" w:hAnsi="GHEA Grapalat" w:cs="Sylfaen"/>
          <w:lang w:val="hy-AM"/>
        </w:rPr>
        <w:t>պատգամավորների ընդհանուր թվի ձայների առնվազն երկու երրորդով: Համապատասխան նախաձեռնության իրավունք ունեն պատգամավորների ընդհանուր թվի առնվազն մեկ քառորդը, կառավարությունը կամ ընտրական իրավունք ունեցող հարյուր հիսուն հազար քաղաքացի</w:t>
      </w:r>
      <w:r w:rsidRPr="004317A6">
        <w:rPr>
          <w:rFonts w:ascii="GHEA Grapalat" w:hAnsi="GHEA Grapalat"/>
          <w:lang w:val="hy-AM"/>
        </w:rPr>
        <w:t xml:space="preserve">: Եթե Ազգային ժողովում համապատասխան նախագիծը չի ստանում պատգամավորների ընդհանուր թվի </w:t>
      </w:r>
      <w:r w:rsidRPr="004317A6">
        <w:rPr>
          <w:rFonts w:ascii="GHEA Grapalat" w:hAnsi="GHEA Grapalat" w:cs="Sylfaen"/>
          <w:lang w:val="hy-AM"/>
        </w:rPr>
        <w:t>երկու երրորդի աջակցությունը, ապա այն պատգամավորների ընդհանուր թվի ձայների առնվազն երեք հինգերորդով</w:t>
      </w:r>
      <w:r w:rsidRPr="004317A6">
        <w:rPr>
          <w:rFonts w:ascii="GHEA Grapalat" w:hAnsi="GHEA Grapalat"/>
          <w:lang w:val="hy-AM"/>
        </w:rPr>
        <w:t xml:space="preserve"> ընդունված որոշմամբ կարող է դրվել հանրաքվեի: </w:t>
      </w:r>
    </w:p>
    <w:p w:rsidR="00150078" w:rsidRPr="004317A6" w:rsidRDefault="00150078" w:rsidP="00150078">
      <w:pPr>
        <w:spacing w:after="0" w:line="360" w:lineRule="auto"/>
        <w:ind w:firstLine="720"/>
        <w:jc w:val="both"/>
        <w:rPr>
          <w:rFonts w:ascii="GHEA Grapalat" w:hAnsi="GHEA Grapalat"/>
          <w:lang w:val="hy-AM"/>
        </w:rPr>
      </w:pPr>
      <w:r w:rsidRPr="004317A6">
        <w:rPr>
          <w:rFonts w:ascii="GHEA Grapalat" w:hAnsi="GHEA Grapalat"/>
          <w:lang w:val="hy-AM"/>
        </w:rPr>
        <w:t>Հաշվի առնելով այն հանգամանքը, որ Սահմանադրության անփոփոխ 1-ին հոդվածը հստակորեն ամրագրել է ինքնիշխանության սկզբունքը, և որ 2-րդ հոդվածի 1-ին մասի համաձայն իշխանությունը պատկանում է ժողովրդին, նախագծի 204-րդ հոդվածը սահմանում է, որ վ</w:t>
      </w:r>
      <w:r w:rsidRPr="004317A6">
        <w:rPr>
          <w:rFonts w:ascii="GHEA Grapalat" w:hAnsi="GHEA Grapalat" w:cs="Sylfaen"/>
          <w:lang w:val="hy-AM"/>
        </w:rPr>
        <w:t>երպետական</w:t>
      </w:r>
      <w:r w:rsidRPr="004317A6">
        <w:rPr>
          <w:rFonts w:ascii="GHEA Grapalat" w:hAnsi="GHEA Grapalat"/>
          <w:lang w:val="hy-AM"/>
        </w:rPr>
        <w:t xml:space="preserve"> </w:t>
      </w:r>
      <w:r w:rsidRPr="004317A6">
        <w:rPr>
          <w:rFonts w:ascii="GHEA Grapalat" w:hAnsi="GHEA Grapalat" w:cs="Sylfaen"/>
          <w:lang w:val="hy-AM"/>
        </w:rPr>
        <w:t>միջազգային</w:t>
      </w:r>
      <w:r w:rsidRPr="004317A6">
        <w:rPr>
          <w:rFonts w:ascii="GHEA Grapalat" w:hAnsi="GHEA Grapalat"/>
          <w:lang w:val="hy-AM"/>
        </w:rPr>
        <w:t xml:space="preserve"> </w:t>
      </w:r>
      <w:r w:rsidRPr="004317A6">
        <w:rPr>
          <w:rFonts w:ascii="GHEA Grapalat" w:hAnsi="GHEA Grapalat" w:cs="Sylfaen"/>
          <w:lang w:val="hy-AM"/>
        </w:rPr>
        <w:lastRenderedPageBreak/>
        <w:t>կազմակերպություններին</w:t>
      </w:r>
      <w:r w:rsidRPr="004317A6">
        <w:rPr>
          <w:rFonts w:ascii="GHEA Grapalat" w:hAnsi="GHEA Grapalat"/>
          <w:lang w:val="hy-AM"/>
        </w:rPr>
        <w:t xml:space="preserve"> </w:t>
      </w:r>
      <w:r w:rsidRPr="004317A6">
        <w:rPr>
          <w:rFonts w:ascii="GHEA Grapalat" w:hAnsi="GHEA Grapalat" w:cs="Sylfaen"/>
          <w:lang w:val="hy-AM"/>
        </w:rPr>
        <w:t>Հայաստանի</w:t>
      </w:r>
      <w:r w:rsidRPr="004317A6">
        <w:rPr>
          <w:rFonts w:ascii="GHEA Grapalat" w:hAnsi="GHEA Grapalat"/>
          <w:lang w:val="hy-AM"/>
        </w:rPr>
        <w:t xml:space="preserve"> </w:t>
      </w:r>
      <w:r w:rsidRPr="004317A6">
        <w:rPr>
          <w:rFonts w:ascii="GHEA Grapalat" w:hAnsi="GHEA Grapalat" w:cs="Sylfaen"/>
          <w:lang w:val="hy-AM"/>
        </w:rPr>
        <w:t>Հանրապետության</w:t>
      </w:r>
      <w:r w:rsidRPr="004317A6">
        <w:rPr>
          <w:rFonts w:ascii="GHEA Grapalat" w:hAnsi="GHEA Grapalat"/>
          <w:lang w:val="hy-AM"/>
        </w:rPr>
        <w:t xml:space="preserve"> </w:t>
      </w:r>
      <w:r w:rsidRPr="004317A6">
        <w:rPr>
          <w:rFonts w:ascii="GHEA Grapalat" w:hAnsi="GHEA Grapalat" w:cs="Sylfaen"/>
          <w:lang w:val="hy-AM"/>
        </w:rPr>
        <w:t>անդամակցության</w:t>
      </w:r>
      <w:r w:rsidRPr="004317A6">
        <w:rPr>
          <w:rFonts w:ascii="GHEA Grapalat" w:hAnsi="GHEA Grapalat"/>
          <w:lang w:val="hy-AM"/>
        </w:rPr>
        <w:t xml:space="preserve"> </w:t>
      </w:r>
      <w:r w:rsidRPr="004317A6">
        <w:rPr>
          <w:rFonts w:ascii="GHEA Grapalat" w:hAnsi="GHEA Grapalat" w:cs="Sylfaen"/>
          <w:lang w:val="hy-AM"/>
        </w:rPr>
        <w:t>հարցը</w:t>
      </w:r>
      <w:r w:rsidRPr="004317A6">
        <w:rPr>
          <w:rFonts w:ascii="GHEA Grapalat" w:hAnsi="GHEA Grapalat"/>
          <w:lang w:val="hy-AM"/>
        </w:rPr>
        <w:t xml:space="preserve"> պետք է պարտադիր կերպով լուծվի հանրաքվեի միջոցով: </w:t>
      </w:r>
    </w:p>
    <w:p w:rsidR="00150078" w:rsidRPr="00680C69" w:rsidRDefault="00150078" w:rsidP="00150078">
      <w:pPr>
        <w:spacing w:after="0" w:line="360" w:lineRule="auto"/>
        <w:jc w:val="both"/>
        <w:rPr>
          <w:rFonts w:ascii="GHEA Grapalat" w:hAnsi="GHEA Grapalat"/>
          <w:lang w:val="hy-AM"/>
        </w:rPr>
      </w:pPr>
      <w:r w:rsidRPr="004317A6">
        <w:rPr>
          <w:rFonts w:ascii="GHEA Grapalat" w:hAnsi="GHEA Grapalat"/>
          <w:lang w:val="hy-AM"/>
        </w:rPr>
        <w:tab/>
      </w:r>
      <w:r w:rsidRPr="00680C69">
        <w:rPr>
          <w:rFonts w:ascii="GHEA Grapalat" w:hAnsi="GHEA Grapalat"/>
          <w:lang w:val="hy-AM"/>
        </w:rPr>
        <w:t xml:space="preserve">Կարևորելով քաղաքացիական նախաձեռնությունների դերը` նախագծի  203-րդ հոդվածը հնարավորություն է ընձեռում, որպեսզի Ազգային ժողովի կողմից չընդունված քաղաքացիական նախաձեռնությունները հանրաքվեի դրվեն, եթե նման նախաձեռնությանը երկու ամսվա ընթացքում միանում են ընտրական իրավունք ունեցող երեք հարյուր հազար քաղաքացի:   </w:t>
      </w:r>
    </w:p>
    <w:p w:rsidR="00150078" w:rsidRPr="004317A6" w:rsidRDefault="00150078" w:rsidP="00150078">
      <w:pPr>
        <w:spacing w:after="0" w:line="360" w:lineRule="auto"/>
        <w:rPr>
          <w:rFonts w:ascii="GHEA Grapalat" w:hAnsi="GHEA Grapalat"/>
          <w:lang w:val="hy-AM"/>
        </w:rPr>
      </w:pPr>
    </w:p>
    <w:p w:rsidR="00150078" w:rsidRPr="004317A6" w:rsidRDefault="00150078" w:rsidP="00150078">
      <w:pPr>
        <w:jc w:val="center"/>
        <w:rPr>
          <w:rFonts w:ascii="GHEA Grapalat" w:eastAsia="Times New Roman" w:hAnsi="GHEA Grapalat"/>
          <w:b/>
          <w:lang w:val="hy-AM" w:eastAsia="en-GB"/>
        </w:rPr>
      </w:pPr>
      <w:r w:rsidRPr="004317A6">
        <w:rPr>
          <w:rFonts w:ascii="GHEA Grapalat" w:hAnsi="GHEA Grapalat"/>
          <w:b/>
          <w:lang w:val="hy-AM"/>
        </w:rPr>
        <w:t xml:space="preserve">X. </w:t>
      </w:r>
      <w:r w:rsidRPr="004317A6">
        <w:rPr>
          <w:rFonts w:ascii="GHEA Grapalat" w:eastAsia="Times New Roman" w:hAnsi="GHEA Grapalat"/>
          <w:b/>
          <w:lang w:val="hy-AM" w:eastAsia="en-GB"/>
        </w:rPr>
        <w:t>Նախագծի 16-րդ գլխի վերաբերյալ</w:t>
      </w:r>
    </w:p>
    <w:p w:rsidR="00150078" w:rsidRPr="004317A6" w:rsidRDefault="00150078" w:rsidP="00150078">
      <w:pPr>
        <w:jc w:val="center"/>
        <w:rPr>
          <w:rFonts w:ascii="GHEA Grapalat" w:eastAsia="Times New Roman" w:hAnsi="GHEA Grapalat"/>
          <w:b/>
          <w:lang w:val="hy-AM" w:eastAsia="en-GB"/>
        </w:rPr>
      </w:pPr>
    </w:p>
    <w:p w:rsidR="00150078" w:rsidRPr="004317A6" w:rsidRDefault="00150078" w:rsidP="00150078">
      <w:pPr>
        <w:spacing w:after="0" w:line="360" w:lineRule="auto"/>
        <w:ind w:firstLine="720"/>
        <w:jc w:val="both"/>
        <w:rPr>
          <w:rFonts w:ascii="GHEA Grapalat" w:eastAsia="Times New Roman" w:hAnsi="GHEA Grapalat"/>
          <w:lang w:val="hy-AM" w:eastAsia="en-GB"/>
        </w:rPr>
      </w:pPr>
      <w:r w:rsidRPr="004317A6">
        <w:rPr>
          <w:rFonts w:ascii="GHEA Grapalat" w:eastAsia="Times New Roman" w:hAnsi="GHEA Grapalat"/>
          <w:lang w:val="hy-AM" w:eastAsia="en-GB"/>
        </w:rPr>
        <w:t>Նախագծի 16-րդ գլուխը բովանդակում է երկու տեսակի նորմատիվ դրույթներ՝ եզրա</w:t>
      </w:r>
      <w:r w:rsidRPr="004317A6">
        <w:rPr>
          <w:rFonts w:ascii="GHEA Grapalat" w:eastAsia="Times New Roman" w:hAnsi="GHEA Grapalat"/>
          <w:lang w:val="hy-AM" w:eastAsia="en-GB"/>
        </w:rPr>
        <w:softHyphen/>
        <w:t>փա</w:t>
      </w:r>
      <w:r w:rsidRPr="004317A6">
        <w:rPr>
          <w:rFonts w:ascii="GHEA Grapalat" w:eastAsia="Times New Roman" w:hAnsi="GHEA Grapalat"/>
          <w:lang w:val="hy-AM" w:eastAsia="en-GB"/>
        </w:rPr>
        <w:softHyphen/>
        <w:t xml:space="preserve">կիչ և անցումային: </w:t>
      </w:r>
    </w:p>
    <w:p w:rsidR="00150078" w:rsidRPr="004317A6" w:rsidRDefault="00150078" w:rsidP="00150078">
      <w:pPr>
        <w:spacing w:after="0" w:line="360" w:lineRule="auto"/>
        <w:ind w:firstLine="720"/>
        <w:jc w:val="both"/>
        <w:rPr>
          <w:rFonts w:ascii="GHEA Grapalat" w:eastAsia="Times New Roman" w:hAnsi="GHEA Grapalat"/>
          <w:lang w:val="hy-AM" w:eastAsia="en-GB"/>
        </w:rPr>
      </w:pPr>
      <w:r w:rsidRPr="00680C69">
        <w:rPr>
          <w:rFonts w:ascii="GHEA Grapalat" w:eastAsia="Times New Roman" w:hAnsi="GHEA Grapalat"/>
          <w:lang w:val="hy-AM" w:eastAsia="en-GB"/>
        </w:rPr>
        <w:t>Եզ</w:t>
      </w:r>
      <w:r w:rsidRPr="004317A6">
        <w:rPr>
          <w:rFonts w:ascii="GHEA Grapalat" w:eastAsia="Times New Roman" w:hAnsi="GHEA Grapalat"/>
          <w:lang w:val="hy-AM" w:eastAsia="en-GB"/>
        </w:rPr>
        <w:t>րափակիչ</w:t>
      </w:r>
      <w:r w:rsidRPr="00680C69">
        <w:rPr>
          <w:rFonts w:ascii="GHEA Grapalat" w:eastAsia="Times New Roman" w:hAnsi="GHEA Grapalat"/>
          <w:lang w:val="hy-AM" w:eastAsia="en-GB"/>
        </w:rPr>
        <w:t xml:space="preserve"> դրույթներով կարգավորվում են Սահմանադրության նախագծի  ուժի մեջ մտնելու ժամկետները: </w:t>
      </w:r>
      <w:r w:rsidRPr="004317A6">
        <w:rPr>
          <w:rFonts w:ascii="GHEA Grapalat" w:eastAsia="Times New Roman" w:hAnsi="GHEA Grapalat"/>
          <w:lang w:val="hy-AM" w:eastAsia="en-GB"/>
        </w:rPr>
        <w:t xml:space="preserve">Սահմանադրության </w:t>
      </w:r>
      <w:r w:rsidRPr="00680C69">
        <w:rPr>
          <w:rFonts w:ascii="GHEA Grapalat" w:eastAsia="Times New Roman" w:hAnsi="GHEA Grapalat"/>
          <w:lang w:val="hy-AM" w:eastAsia="en-GB"/>
        </w:rPr>
        <w:t xml:space="preserve">նախագծի </w:t>
      </w:r>
      <w:r w:rsidRPr="004317A6">
        <w:rPr>
          <w:rFonts w:ascii="GHEA Grapalat" w:eastAsia="Times New Roman" w:hAnsi="GHEA Grapalat"/>
          <w:lang w:val="hy-AM" w:eastAsia="en-GB"/>
        </w:rPr>
        <w:t>տ</w:t>
      </w:r>
      <w:r w:rsidRPr="00680C69">
        <w:rPr>
          <w:rFonts w:ascii="GHEA Grapalat" w:eastAsia="Times New Roman" w:hAnsi="GHEA Grapalat"/>
          <w:lang w:val="hy-AM" w:eastAsia="en-GB"/>
        </w:rPr>
        <w:t>ա</w:t>
      </w:r>
      <w:r w:rsidRPr="004317A6">
        <w:rPr>
          <w:rFonts w:ascii="GHEA Grapalat" w:eastAsia="Times New Roman" w:hAnsi="GHEA Grapalat"/>
          <w:lang w:val="hy-AM" w:eastAsia="en-GB"/>
        </w:rPr>
        <w:t>ր</w:t>
      </w:r>
      <w:r w:rsidRPr="00680C69">
        <w:rPr>
          <w:rFonts w:ascii="GHEA Grapalat" w:eastAsia="Times New Roman" w:hAnsi="GHEA Grapalat"/>
          <w:lang w:val="hy-AM" w:eastAsia="en-GB"/>
        </w:rPr>
        <w:t>բ</w:t>
      </w:r>
      <w:r w:rsidRPr="004317A6">
        <w:rPr>
          <w:rFonts w:ascii="GHEA Grapalat" w:eastAsia="Times New Roman" w:hAnsi="GHEA Grapalat"/>
          <w:lang w:val="hy-AM" w:eastAsia="en-GB"/>
        </w:rPr>
        <w:t>եր</w:t>
      </w:r>
      <w:r w:rsidRPr="00680C69">
        <w:rPr>
          <w:rFonts w:ascii="GHEA Grapalat" w:eastAsia="Times New Roman" w:hAnsi="GHEA Grapalat"/>
          <w:lang w:val="hy-AM" w:eastAsia="en-GB"/>
        </w:rPr>
        <w:t xml:space="preserve"> գլուխների</w:t>
      </w:r>
      <w:r w:rsidRPr="004317A6">
        <w:rPr>
          <w:rFonts w:ascii="GHEA Grapalat" w:eastAsia="Times New Roman" w:hAnsi="GHEA Grapalat"/>
          <w:lang w:val="hy-AM" w:eastAsia="en-GB"/>
        </w:rPr>
        <w:t xml:space="preserve"> </w:t>
      </w:r>
      <w:r w:rsidRPr="00680C69">
        <w:rPr>
          <w:rFonts w:ascii="GHEA Grapalat" w:eastAsia="Times New Roman" w:hAnsi="GHEA Grapalat"/>
          <w:lang w:val="hy-AM" w:eastAsia="en-GB"/>
        </w:rPr>
        <w:t xml:space="preserve">և </w:t>
      </w:r>
      <w:r w:rsidRPr="004317A6">
        <w:rPr>
          <w:rFonts w:ascii="GHEA Grapalat" w:eastAsia="Times New Roman" w:hAnsi="GHEA Grapalat"/>
          <w:lang w:val="hy-AM" w:eastAsia="en-GB"/>
        </w:rPr>
        <w:t xml:space="preserve">հոդվածների ուժի մեջ մտնելու </w:t>
      </w:r>
      <w:r w:rsidRPr="00680C69">
        <w:rPr>
          <w:rFonts w:ascii="GHEA Grapalat" w:eastAsia="Times New Roman" w:hAnsi="GHEA Grapalat"/>
          <w:lang w:val="hy-AM" w:eastAsia="en-GB"/>
        </w:rPr>
        <w:t>համար՝</w:t>
      </w:r>
      <w:r w:rsidRPr="004317A6">
        <w:rPr>
          <w:rFonts w:ascii="GHEA Grapalat" w:eastAsia="Times New Roman" w:hAnsi="GHEA Grapalat"/>
          <w:lang w:val="hy-AM" w:eastAsia="en-GB"/>
        </w:rPr>
        <w:t xml:space="preserve"> կախված </w:t>
      </w:r>
      <w:r w:rsidRPr="00680C69">
        <w:rPr>
          <w:rFonts w:ascii="GHEA Grapalat" w:eastAsia="Times New Roman" w:hAnsi="GHEA Grapalat"/>
          <w:lang w:val="hy-AM" w:eastAsia="en-GB"/>
        </w:rPr>
        <w:t>դրանց</w:t>
      </w:r>
      <w:r w:rsidRPr="004317A6">
        <w:rPr>
          <w:rFonts w:ascii="GHEA Grapalat" w:eastAsia="Times New Roman" w:hAnsi="GHEA Grapalat"/>
          <w:lang w:val="hy-AM" w:eastAsia="en-GB"/>
        </w:rPr>
        <w:t xml:space="preserve"> կարգավորման առարկայից,</w:t>
      </w:r>
      <w:r w:rsidRPr="00680C69">
        <w:rPr>
          <w:rFonts w:ascii="GHEA Grapalat" w:eastAsia="Times New Roman" w:hAnsi="GHEA Grapalat"/>
          <w:lang w:val="hy-AM" w:eastAsia="en-GB"/>
        </w:rPr>
        <w:t xml:space="preserve"> </w:t>
      </w:r>
      <w:r w:rsidRPr="004317A6">
        <w:rPr>
          <w:rFonts w:ascii="GHEA Grapalat" w:eastAsia="Times New Roman" w:hAnsi="GHEA Grapalat"/>
          <w:lang w:val="hy-AM" w:eastAsia="en-GB"/>
        </w:rPr>
        <w:t>ն</w:t>
      </w:r>
      <w:r w:rsidRPr="00680C69">
        <w:rPr>
          <w:rFonts w:ascii="GHEA Grapalat" w:eastAsia="Times New Roman" w:hAnsi="GHEA Grapalat"/>
          <w:lang w:val="hy-AM" w:eastAsia="en-GB"/>
        </w:rPr>
        <w:t xml:space="preserve">ախագծի 208-րդ հոդվածով </w:t>
      </w:r>
      <w:r w:rsidRPr="004317A6">
        <w:rPr>
          <w:rFonts w:ascii="GHEA Grapalat" w:eastAsia="Times New Roman" w:hAnsi="GHEA Grapalat"/>
          <w:lang w:val="hy-AM" w:eastAsia="en-GB"/>
        </w:rPr>
        <w:t>սահմանված</w:t>
      </w:r>
      <w:r w:rsidRPr="00680C69">
        <w:rPr>
          <w:rFonts w:ascii="GHEA Grapalat" w:eastAsia="Times New Roman" w:hAnsi="GHEA Grapalat"/>
          <w:lang w:val="hy-AM" w:eastAsia="en-GB"/>
        </w:rPr>
        <w:t xml:space="preserve"> են հետևյալ ժամկետներից որևէ մեկը՝ </w:t>
      </w:r>
      <w:r w:rsidRPr="004317A6">
        <w:rPr>
          <w:rFonts w:ascii="GHEA Grapalat" w:eastAsia="Times New Roman" w:hAnsi="GHEA Grapalat"/>
          <w:lang w:val="hy-AM" w:eastAsia="en-GB"/>
        </w:rPr>
        <w:t>«Հայաստանի Հանրապետության պաշտոնական տեղեկագրում» հրապարակվելու հաջորդ օրը (1-ին մաս), Ազգային ժողովի հաջորդ գումարման առաջին նստաշրջանի բացման օրը (3-րդ մաս), նորընտիր Հանրապետության նախագահի կողմից իր պաշտոնի ստանձնման պահը (6-րդ մաս), Ընտրական օրենսգրքի ուժի մեջ մտնելու պահը (4-րդ մաս) կամ սահմանվում է կոնկրետ ամսաթիվ (5-րդ մաս):</w:t>
      </w:r>
    </w:p>
    <w:p w:rsidR="00150078" w:rsidRPr="00680C69" w:rsidRDefault="00150078" w:rsidP="00150078">
      <w:pPr>
        <w:spacing w:after="0" w:line="360" w:lineRule="auto"/>
        <w:ind w:firstLine="720"/>
        <w:jc w:val="both"/>
        <w:rPr>
          <w:rFonts w:ascii="GHEA Grapalat" w:eastAsia="Times New Roman" w:hAnsi="GHEA Grapalat"/>
          <w:lang w:val="hy-AM" w:eastAsia="en-GB"/>
        </w:rPr>
      </w:pPr>
      <w:r w:rsidRPr="00680C69">
        <w:rPr>
          <w:rFonts w:ascii="GHEA Grapalat" w:eastAsia="Times New Roman" w:hAnsi="GHEA Grapalat"/>
          <w:lang w:val="hy-AM" w:eastAsia="en-GB"/>
        </w:rPr>
        <w:t xml:space="preserve">Այսպես, սահմանադրական կարգի հիմունքներին, մարդու և քաղաքացու հիմնական իրավունքներին և ազատություններին, սոցիալական, տնտեսական և մշակութային ոլորտներում օրենսդրական երաշխիքներին և պետության քաղաքականության հիմնական նպատակներին, տեղական ինքնակառավարման մարմիններին, Մարդու իրավունքների պաշտպանին վերաբերող գլուխների ուժի մեջ մտնելու համար ժամկետ է նախատեսված </w:t>
      </w:r>
      <w:r w:rsidRPr="004317A6">
        <w:rPr>
          <w:rFonts w:ascii="GHEA Grapalat" w:eastAsia="Times New Roman" w:hAnsi="GHEA Grapalat"/>
          <w:lang w:val="hy-AM" w:eastAsia="en-GB"/>
        </w:rPr>
        <w:t>«Հայաստանի Հանրապետության պաշտոնական տեղեկագրում» հրապարակվելու հաջորդ օրը</w:t>
      </w:r>
      <w:r w:rsidRPr="00680C69">
        <w:rPr>
          <w:rFonts w:ascii="GHEA Grapalat" w:eastAsia="Times New Roman" w:hAnsi="GHEA Grapalat"/>
          <w:lang w:val="hy-AM" w:eastAsia="en-GB"/>
        </w:rPr>
        <w:t xml:space="preserve">: </w:t>
      </w:r>
    </w:p>
    <w:p w:rsidR="00150078" w:rsidRPr="00680C69" w:rsidRDefault="00150078" w:rsidP="00150078">
      <w:pPr>
        <w:spacing w:after="0" w:line="360" w:lineRule="auto"/>
        <w:ind w:firstLine="720"/>
        <w:jc w:val="both"/>
        <w:rPr>
          <w:rFonts w:ascii="GHEA Grapalat" w:eastAsia="Times New Roman" w:hAnsi="GHEA Grapalat"/>
          <w:lang w:val="hy-AM" w:eastAsia="en-GB"/>
        </w:rPr>
      </w:pPr>
      <w:r w:rsidRPr="00680C69">
        <w:rPr>
          <w:rFonts w:ascii="GHEA Grapalat" w:eastAsia="Times New Roman" w:hAnsi="GHEA Grapalat"/>
          <w:lang w:val="hy-AM" w:eastAsia="en-GB"/>
        </w:rPr>
        <w:t xml:space="preserve">Պետության կառավարման համակարգին վերաբերող Սահմանադրության նախագծի 4-6-րդ գլուխների ուժի մեջ մտնելու համար նախատեսված են </w:t>
      </w:r>
      <w:r w:rsidRPr="00680C69">
        <w:rPr>
          <w:rFonts w:ascii="GHEA Grapalat" w:eastAsia="Times New Roman" w:hAnsi="GHEA Grapalat"/>
          <w:lang w:val="hy-AM" w:eastAsia="en-GB"/>
        </w:rPr>
        <w:lastRenderedPageBreak/>
        <w:t>տարբերակված ժամկետներ: Մասնավորապես, Սահմանադրության նախագծի 4-րդ գլուխի այն դրույթները, որոնք վերաբ</w:t>
      </w:r>
      <w:r w:rsidRPr="004317A6">
        <w:rPr>
          <w:rFonts w:ascii="GHEA Grapalat" w:eastAsia="Times New Roman" w:hAnsi="GHEA Grapalat"/>
          <w:lang w:val="hy-AM" w:eastAsia="en-GB"/>
        </w:rPr>
        <w:t>ե</w:t>
      </w:r>
      <w:r w:rsidRPr="00680C69">
        <w:rPr>
          <w:rFonts w:ascii="GHEA Grapalat" w:eastAsia="Times New Roman" w:hAnsi="GHEA Grapalat"/>
          <w:lang w:val="hy-AM" w:eastAsia="en-GB"/>
        </w:rPr>
        <w:t xml:space="preserve">րում են Ազգային ժողովի գործունեության ներքին կարգին, ուժի մեջ է մտնում </w:t>
      </w:r>
      <w:r w:rsidRPr="004317A6">
        <w:rPr>
          <w:rFonts w:ascii="GHEA Grapalat" w:eastAsia="Times New Roman" w:hAnsi="GHEA Grapalat"/>
          <w:lang w:val="hy-AM" w:eastAsia="en-GB"/>
        </w:rPr>
        <w:t>Ազգային ժողովի հաջորդ գումարման առաջին նստաշրջանի բացման օրը</w:t>
      </w:r>
      <w:r w:rsidRPr="00680C69">
        <w:rPr>
          <w:rFonts w:ascii="GHEA Grapalat" w:eastAsia="Times New Roman" w:hAnsi="GHEA Grapalat"/>
          <w:lang w:val="hy-AM" w:eastAsia="en-GB"/>
        </w:rPr>
        <w:t xml:space="preserve">: Մինչդեռ Ազգային ժողովի և Հանրապետության նախագահին փոխհարաբերություններին, կառավարությանը, դատական իշխանությանը, դատախազությանը և քննչական մարմիններին և 12-14-րդ գլուխներով նախատեսված մարմիններին վերաբերող դրույթների ուժի մեջ մտնելու ժամկետը պայմանավորած է </w:t>
      </w:r>
      <w:r w:rsidRPr="004317A6">
        <w:rPr>
          <w:rFonts w:ascii="GHEA Grapalat" w:eastAsia="Times New Roman" w:hAnsi="GHEA Grapalat"/>
          <w:lang w:val="hy-AM" w:eastAsia="en-GB"/>
        </w:rPr>
        <w:t xml:space="preserve">նորընտիր Հանրապետության նախագահի կողմից իր պաշտոնի ստանձնման պահով: </w:t>
      </w:r>
    </w:p>
    <w:p w:rsidR="00150078" w:rsidRPr="004317A6" w:rsidRDefault="00150078" w:rsidP="00150078">
      <w:pPr>
        <w:spacing w:after="0" w:line="360" w:lineRule="auto"/>
        <w:ind w:firstLine="720"/>
        <w:jc w:val="both"/>
        <w:rPr>
          <w:rFonts w:ascii="GHEA Grapalat" w:eastAsia="Times New Roman" w:hAnsi="GHEA Grapalat"/>
          <w:lang w:val="hy-AM" w:eastAsia="en-GB"/>
        </w:rPr>
      </w:pPr>
      <w:r w:rsidRPr="004317A6">
        <w:rPr>
          <w:rFonts w:ascii="GHEA Grapalat" w:eastAsia="Times New Roman" w:hAnsi="GHEA Grapalat"/>
          <w:lang w:val="hy-AM" w:eastAsia="en-GB"/>
        </w:rPr>
        <w:t xml:space="preserve">Սահմանադրության անցումային դրույթները մի կողմից </w:t>
      </w:r>
      <w:r w:rsidRPr="004317A6">
        <w:rPr>
          <w:rFonts w:ascii="GHEA Grapalat" w:eastAsia="Times New Roman" w:hAnsi="GHEA Grapalat" w:cs="Sylfaen"/>
          <w:lang w:val="hy-AM" w:eastAsia="en-GB"/>
        </w:rPr>
        <w:t>ապահո</w:t>
      </w:r>
      <w:r w:rsidRPr="004317A6">
        <w:rPr>
          <w:rFonts w:ascii="GHEA Grapalat" w:eastAsia="Times New Roman" w:hAnsi="GHEA Grapalat"/>
          <w:lang w:val="hy-AM" w:eastAsia="en-GB"/>
        </w:rPr>
        <w:t xml:space="preserve">վում </w:t>
      </w:r>
      <w:r w:rsidRPr="004317A6">
        <w:rPr>
          <w:rFonts w:ascii="GHEA Grapalat" w:eastAsia="Times New Roman" w:hAnsi="GHEA Grapalat" w:cs="Sylfaen"/>
          <w:lang w:val="hy-AM" w:eastAsia="en-GB"/>
        </w:rPr>
        <w:t>են</w:t>
      </w:r>
      <w:r w:rsidRPr="004317A6">
        <w:rPr>
          <w:rFonts w:ascii="GHEA Grapalat" w:eastAsia="Times New Roman" w:hAnsi="GHEA Grapalat"/>
          <w:lang w:val="hy-AM" w:eastAsia="en-GB"/>
        </w:rPr>
        <w:t xml:space="preserve"> պետական կառավարման և տեղական ինքնակառավարման նոր համակարգի փուլային անցումը, մյուս կողմից</w:t>
      </w:r>
      <w:r w:rsidRPr="00680C69">
        <w:rPr>
          <w:rFonts w:ascii="GHEA Grapalat" w:eastAsia="Times New Roman" w:hAnsi="GHEA Grapalat"/>
          <w:lang w:val="hy-AM" w:eastAsia="en-GB"/>
        </w:rPr>
        <w:t>՝</w:t>
      </w:r>
      <w:r w:rsidRPr="004317A6">
        <w:rPr>
          <w:rFonts w:ascii="GHEA Grapalat" w:eastAsia="Times New Roman" w:hAnsi="GHEA Grapalat"/>
          <w:lang w:val="hy-AM" w:eastAsia="en-GB"/>
        </w:rPr>
        <w:t xml:space="preserve"> նախատեսում են կոնկրետ ժամկետներ՝ դրանց իրականացման համար: Ի տարբերություն եզրափակիչ դրույթների՝ անցումային դրույթներն ունեն ժամանակավոր կարգավորիչ բնույթ և իրացումից հետո կորցնում են իրենց կարգավորիչ նշանակությունը: </w:t>
      </w:r>
    </w:p>
    <w:p w:rsidR="00150078" w:rsidRPr="00680C69" w:rsidRDefault="00150078" w:rsidP="00150078">
      <w:pPr>
        <w:spacing w:after="0" w:line="360" w:lineRule="auto"/>
        <w:ind w:firstLine="720"/>
        <w:jc w:val="both"/>
        <w:rPr>
          <w:rFonts w:ascii="GHEA Grapalat" w:eastAsia="Times New Roman" w:hAnsi="GHEA Grapalat"/>
          <w:lang w:val="hy-AM" w:eastAsia="en-GB"/>
        </w:rPr>
      </w:pPr>
      <w:r w:rsidRPr="00680C69">
        <w:rPr>
          <w:rFonts w:ascii="GHEA Grapalat" w:eastAsia="Times New Roman" w:hAnsi="GHEA Grapalat"/>
          <w:lang w:val="hy-AM" w:eastAsia="en-GB"/>
        </w:rPr>
        <w:t xml:space="preserve">Այսպես, </w:t>
      </w:r>
      <w:r w:rsidRPr="004317A6">
        <w:rPr>
          <w:rFonts w:ascii="GHEA Grapalat" w:eastAsia="Times New Roman" w:hAnsi="GHEA Grapalat"/>
          <w:lang w:val="hy-AM" w:eastAsia="en-GB"/>
        </w:rPr>
        <w:t xml:space="preserve">նախագծի 209-հոդվածի </w:t>
      </w:r>
      <w:r w:rsidRPr="00680C69">
        <w:rPr>
          <w:rFonts w:ascii="GHEA Grapalat" w:eastAsia="Times New Roman" w:hAnsi="GHEA Grapalat"/>
          <w:lang w:val="hy-AM" w:eastAsia="en-GB"/>
        </w:rPr>
        <w:t xml:space="preserve">սահմանում են այն իրավական ակտերը, որոնցում Սահմանադրության ընդունման կապակցությամբ պետք է կատարվեն փոփոխություններ: Որպես ընդհանուր մոտեցում </w:t>
      </w:r>
      <w:r w:rsidRPr="004317A6">
        <w:rPr>
          <w:rFonts w:ascii="GHEA Grapalat" w:eastAsia="Times New Roman" w:hAnsi="GHEA Grapalat"/>
          <w:lang w:val="hy-AM" w:eastAsia="en-GB"/>
        </w:rPr>
        <w:t>ն</w:t>
      </w:r>
      <w:r w:rsidRPr="00680C69">
        <w:rPr>
          <w:rFonts w:ascii="GHEA Grapalat" w:eastAsia="Times New Roman" w:hAnsi="GHEA Grapalat"/>
          <w:lang w:val="hy-AM" w:eastAsia="en-GB"/>
        </w:rPr>
        <w:t>ախագծի 209-րդ հոդվածով նախատեսվում է գործող օրենքները Սահմանադրությանը համապատասխանեցնելու ողջամիտ ժամկետ, սակայն սահմանադրական օրենքների և առանձին օրենքների կարևորությամբ պայմանավորված՝ սահմանվում են նաև տարբերակված հստակ ժամկետներ:</w:t>
      </w:r>
    </w:p>
    <w:p w:rsidR="00150078" w:rsidRPr="00A5288A" w:rsidRDefault="00150078" w:rsidP="00150078">
      <w:pPr>
        <w:spacing w:after="0" w:line="360" w:lineRule="auto"/>
        <w:ind w:firstLine="720"/>
        <w:jc w:val="both"/>
        <w:rPr>
          <w:rFonts w:ascii="GHEA Grapalat" w:hAnsi="GHEA Grapalat"/>
          <w:lang w:val="af-ZA"/>
        </w:rPr>
      </w:pPr>
      <w:r w:rsidRPr="00680C69">
        <w:rPr>
          <w:rFonts w:ascii="GHEA Grapalat" w:eastAsia="Times New Roman" w:hAnsi="GHEA Grapalat"/>
          <w:lang w:val="hy-AM" w:eastAsia="en-GB"/>
        </w:rPr>
        <w:t xml:space="preserve">Նախագծի 210-219-րդ հոդվածները կարգավորում են </w:t>
      </w:r>
      <w:r w:rsidRPr="004317A6">
        <w:rPr>
          <w:rFonts w:ascii="GHEA Grapalat" w:eastAsia="Times New Roman" w:hAnsi="GHEA Grapalat"/>
          <w:lang w:val="hy-AM" w:eastAsia="en-GB"/>
        </w:rPr>
        <w:t xml:space="preserve">գործող Սահմանադրության հիման վրա նշանակված կամ ընտրված մի շարք պաշտոնատար անձանց պաշտոնավարման ժամկետների հետ կապված առանձնահատկությունները: </w:t>
      </w:r>
      <w:r w:rsidRPr="00680C69">
        <w:rPr>
          <w:rFonts w:ascii="GHEA Grapalat" w:eastAsia="Times New Roman" w:hAnsi="GHEA Grapalat"/>
          <w:lang w:val="hy-AM" w:eastAsia="en-GB"/>
        </w:rPr>
        <w:t xml:space="preserve">Նախագծի 219-րդ հոդվածով նոր Կենտրոնական ընտրական հանձնաժողովի </w:t>
      </w:r>
      <w:r w:rsidRPr="004317A6">
        <w:rPr>
          <w:rFonts w:ascii="GHEA Grapalat" w:eastAsia="Times New Roman" w:hAnsi="GHEA Grapalat"/>
          <w:lang w:val="hy-AM" w:eastAsia="en-GB"/>
        </w:rPr>
        <w:t>կազմա</w:t>
      </w:r>
      <w:r w:rsidRPr="00680C69">
        <w:rPr>
          <w:rFonts w:ascii="GHEA Grapalat" w:eastAsia="Times New Roman" w:hAnsi="GHEA Grapalat"/>
          <w:lang w:val="hy-AM" w:eastAsia="en-GB"/>
        </w:rPr>
        <w:t>վորման ժամկետ է սահմանվում մինչև 2016 թվականի նոյեմբերի 1-ը</w:t>
      </w:r>
      <w:r w:rsidRPr="004317A6">
        <w:rPr>
          <w:rFonts w:ascii="GHEA Grapalat" w:eastAsia="Times New Roman" w:hAnsi="GHEA Grapalat"/>
          <w:lang w:val="hy-AM" w:eastAsia="en-GB"/>
        </w:rPr>
        <w:t>, ինչը հնարավորություն է տալիս, որպեսզի 2017 թ. Ազգային ժողովի ընտրությունները կազմակերպվեն նախագծով սահմանված կարգով ձևավորված Կենտրոնական ընտրական հանձնաժողովի կողմից:</w:t>
      </w:r>
      <w:r w:rsidRPr="00394B0A">
        <w:rPr>
          <w:rFonts w:ascii="GHEA Grapalat" w:eastAsia="Times New Roman" w:hAnsi="GHEA Grapalat"/>
          <w:lang w:val="hy-AM" w:eastAsia="en-GB"/>
        </w:rPr>
        <w:t xml:space="preserve"> </w:t>
      </w:r>
      <w:r w:rsidRPr="00680C69">
        <w:rPr>
          <w:rFonts w:ascii="GHEA Grapalat" w:eastAsia="Times New Roman" w:hAnsi="GHEA Grapalat"/>
          <w:lang w:val="hy-AM" w:eastAsia="en-GB"/>
        </w:rPr>
        <w:t xml:space="preserve"> </w:t>
      </w:r>
    </w:p>
    <w:p w:rsidR="004E59B2" w:rsidRPr="00150078" w:rsidRDefault="004E59B2" w:rsidP="00150078">
      <w:pPr>
        <w:rPr>
          <w:lang w:val="af-ZA"/>
        </w:rPr>
      </w:pPr>
    </w:p>
    <w:sectPr w:rsidR="004E59B2" w:rsidRPr="00150078" w:rsidSect="004317A6">
      <w:footerReference w:type="default" r:id="rId7"/>
      <w:pgSz w:w="11900" w:h="16840"/>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88" w:rsidRDefault="00587A88" w:rsidP="00161F91">
      <w:pPr>
        <w:spacing w:after="0" w:line="240" w:lineRule="auto"/>
      </w:pPr>
      <w:r>
        <w:separator/>
      </w:r>
    </w:p>
  </w:endnote>
  <w:endnote w:type="continuationSeparator" w:id="0">
    <w:p w:rsidR="00587A88" w:rsidRDefault="00587A88" w:rsidP="00161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TarumianTimes">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amian">
    <w:panose1 w:val="04027200000000000000"/>
    <w:charset w:val="00"/>
    <w:family w:val="decorative"/>
    <w:pitch w:val="variable"/>
    <w:sig w:usb0="00000003" w:usb1="00000000" w:usb2="00000000" w:usb3="00000000" w:csb0="00000001" w:csb1="00000000"/>
  </w:font>
  <w:font w:name="Lohit Hindi">
    <w:altName w:val="MS Mincho"/>
    <w:charset w:val="8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allak Helv New">
    <w:charset w:val="80"/>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A6" w:rsidRDefault="00BA1DA4">
    <w:pPr>
      <w:pStyle w:val="Footer"/>
      <w:jc w:val="center"/>
    </w:pPr>
    <w:r>
      <w:fldChar w:fldCharType="begin"/>
    </w:r>
    <w:r w:rsidR="00D4373F">
      <w:instrText xml:space="preserve"> PAGE   \* MERGEFORMAT </w:instrText>
    </w:r>
    <w:r>
      <w:fldChar w:fldCharType="separate"/>
    </w:r>
    <w:r w:rsidR="00150078">
      <w:rPr>
        <w:noProof/>
      </w:rPr>
      <w:t>67</w:t>
    </w:r>
    <w:r>
      <w:rPr>
        <w:noProof/>
      </w:rPr>
      <w:fldChar w:fldCharType="end"/>
    </w:r>
  </w:p>
  <w:p w:rsidR="004317A6" w:rsidRDefault="00587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88" w:rsidRDefault="00587A88" w:rsidP="00161F91">
      <w:pPr>
        <w:spacing w:after="0" w:line="240" w:lineRule="auto"/>
      </w:pPr>
      <w:r>
        <w:separator/>
      </w:r>
    </w:p>
  </w:footnote>
  <w:footnote w:type="continuationSeparator" w:id="0">
    <w:p w:rsidR="00587A88" w:rsidRDefault="00587A88" w:rsidP="00161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D2F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E57574"/>
    <w:multiLevelType w:val="hybridMultilevel"/>
    <w:tmpl w:val="EF4851F0"/>
    <w:lvl w:ilvl="0" w:tplc="6DC49BE4">
      <w:start w:val="3"/>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25735"/>
    <w:multiLevelType w:val="hybridMultilevel"/>
    <w:tmpl w:val="75FE2EF8"/>
    <w:lvl w:ilvl="0" w:tplc="CA40909E">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4373F"/>
    <w:rsid w:val="00150078"/>
    <w:rsid w:val="00161F91"/>
    <w:rsid w:val="00465F82"/>
    <w:rsid w:val="004E59B2"/>
    <w:rsid w:val="00587A88"/>
    <w:rsid w:val="00BA1DA4"/>
    <w:rsid w:val="00D4373F"/>
    <w:rsid w:val="00E049F9"/>
    <w:rsid w:val="00E24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3F"/>
    <w:pPr>
      <w:spacing w:after="160" w:line="259" w:lineRule="auto"/>
    </w:pPr>
    <w:rPr>
      <w:rFonts w:ascii="Calibri" w:eastAsia="Calibri" w:hAnsi="Calibri" w:cs="Times New Roman"/>
      <w:lang w:val="en-GB"/>
    </w:rPr>
  </w:style>
  <w:style w:type="paragraph" w:styleId="Heading1">
    <w:name w:val="heading 1"/>
    <w:aliases w:val="1. Überschrift"/>
    <w:basedOn w:val="Normal"/>
    <w:next w:val="Normal"/>
    <w:link w:val="Heading1Char2"/>
    <w:autoRedefine/>
    <w:uiPriority w:val="9"/>
    <w:qFormat/>
    <w:rsid w:val="00D4373F"/>
    <w:pPr>
      <w:keepNext/>
      <w:keepLines/>
      <w:spacing w:before="480" w:after="0" w:line="240" w:lineRule="auto"/>
      <w:outlineLvl w:val="0"/>
    </w:pPr>
    <w:rPr>
      <w:rFonts w:ascii="Arial" w:eastAsia="Times New Roman" w:hAnsi="Arial"/>
      <w:b/>
      <w:bCs/>
      <w:sz w:val="28"/>
      <w:szCs w:val="28"/>
      <w:lang w:val="de-DE"/>
    </w:rPr>
  </w:style>
  <w:style w:type="paragraph" w:styleId="Heading2">
    <w:name w:val="heading 2"/>
    <w:aliases w:val="2. Überschrift"/>
    <w:basedOn w:val="Normal"/>
    <w:next w:val="Normal"/>
    <w:link w:val="Heading2Char2"/>
    <w:uiPriority w:val="9"/>
    <w:qFormat/>
    <w:rsid w:val="00D4373F"/>
    <w:pPr>
      <w:keepNext/>
      <w:keepLines/>
      <w:spacing w:before="240" w:after="0" w:line="240" w:lineRule="auto"/>
      <w:outlineLvl w:val="1"/>
    </w:pPr>
    <w:rPr>
      <w:rFonts w:ascii="Arial" w:eastAsia="Times New Roman" w:hAnsi="Arial"/>
      <w:b/>
      <w:bCs/>
      <w:sz w:val="20"/>
      <w:szCs w:val="26"/>
      <w:lang w:val="de-DE"/>
    </w:rPr>
  </w:style>
  <w:style w:type="paragraph" w:styleId="Heading3">
    <w:name w:val="heading 3"/>
    <w:aliases w:val="3. Überschrift"/>
    <w:basedOn w:val="Normal"/>
    <w:next w:val="Normal"/>
    <w:link w:val="Heading3Char2"/>
    <w:uiPriority w:val="1"/>
    <w:qFormat/>
    <w:rsid w:val="00D4373F"/>
    <w:pPr>
      <w:keepNext/>
      <w:keepLines/>
      <w:spacing w:before="240" w:after="0" w:line="240" w:lineRule="auto"/>
      <w:outlineLvl w:val="2"/>
    </w:pPr>
    <w:rPr>
      <w:rFonts w:ascii="Arial" w:eastAsia="Times New Roman" w:hAnsi="Arial"/>
      <w:b/>
      <w:bCs/>
      <w:lang w:val="de-DE"/>
    </w:rPr>
  </w:style>
  <w:style w:type="paragraph" w:styleId="Heading4">
    <w:name w:val="heading 4"/>
    <w:basedOn w:val="Normal"/>
    <w:next w:val="Normal"/>
    <w:link w:val="Heading4Char2"/>
    <w:uiPriority w:val="9"/>
    <w:qFormat/>
    <w:rsid w:val="00D4373F"/>
    <w:pPr>
      <w:keepNext/>
      <w:keepLines/>
      <w:spacing w:before="240" w:after="0" w:line="240" w:lineRule="auto"/>
      <w:outlineLvl w:val="3"/>
    </w:pPr>
    <w:rPr>
      <w:rFonts w:ascii="Arial" w:eastAsia="Times New Roman" w:hAnsi="Arial"/>
      <w:bCs/>
      <w:iCs/>
      <w:color w:val="4F81BD"/>
      <w:lang w:val="de-DE"/>
    </w:rPr>
  </w:style>
  <w:style w:type="paragraph" w:styleId="Heading5">
    <w:name w:val="heading 5"/>
    <w:basedOn w:val="Normal"/>
    <w:next w:val="BodyText"/>
    <w:link w:val="Heading5Char2"/>
    <w:qFormat/>
    <w:rsid w:val="00D4373F"/>
    <w:pPr>
      <w:tabs>
        <w:tab w:val="num" w:pos="1008"/>
      </w:tabs>
      <w:suppressAutoHyphens/>
      <w:spacing w:before="240" w:after="60" w:line="240" w:lineRule="auto"/>
      <w:ind w:left="1008" w:hanging="1008"/>
      <w:outlineLvl w:val="4"/>
    </w:pPr>
    <w:rPr>
      <w:rFonts w:ascii="Times New Roman" w:eastAsia="Times New Roman" w:hAnsi="Times New Roman"/>
      <w:b/>
      <w:bCs/>
      <w:i/>
      <w:iCs/>
      <w:color w:val="00000A"/>
      <w:kern w:val="1"/>
      <w:sz w:val="26"/>
      <w:szCs w:val="26"/>
      <w:lang w:val="ru-RU" w:eastAsia="zh-CN"/>
    </w:rPr>
  </w:style>
  <w:style w:type="paragraph" w:styleId="Heading6">
    <w:name w:val="heading 6"/>
    <w:basedOn w:val="Normal"/>
    <w:link w:val="Heading6Char"/>
    <w:uiPriority w:val="9"/>
    <w:qFormat/>
    <w:rsid w:val="00D4373F"/>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73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D4373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D4373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D4373F"/>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rsid w:val="00D4373F"/>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D4373F"/>
    <w:rPr>
      <w:rFonts w:ascii="Times New Roman" w:eastAsia="Times New Roman" w:hAnsi="Times New Roman" w:cs="Times New Roman"/>
      <w:b/>
      <w:bCs/>
      <w:sz w:val="15"/>
      <w:szCs w:val="15"/>
    </w:rPr>
  </w:style>
  <w:style w:type="character" w:styleId="Hyperlink">
    <w:name w:val="Hyperlink"/>
    <w:unhideWhenUsed/>
    <w:rsid w:val="00D4373F"/>
    <w:rPr>
      <w:color w:val="0563C1"/>
      <w:u w:val="single"/>
    </w:rPr>
  </w:style>
  <w:style w:type="character" w:styleId="CommentReference">
    <w:name w:val="annotation reference"/>
    <w:uiPriority w:val="99"/>
    <w:semiHidden/>
    <w:unhideWhenUsed/>
    <w:rsid w:val="00D4373F"/>
    <w:rPr>
      <w:sz w:val="16"/>
      <w:szCs w:val="16"/>
    </w:rPr>
  </w:style>
  <w:style w:type="paragraph" w:styleId="CommentText">
    <w:name w:val="annotation text"/>
    <w:basedOn w:val="Normal"/>
    <w:link w:val="CommentTextChar1"/>
    <w:uiPriority w:val="99"/>
    <w:unhideWhenUsed/>
    <w:rsid w:val="00D4373F"/>
    <w:pPr>
      <w:spacing w:line="240" w:lineRule="auto"/>
    </w:pPr>
    <w:rPr>
      <w:sz w:val="20"/>
      <w:szCs w:val="20"/>
    </w:rPr>
  </w:style>
  <w:style w:type="character" w:customStyle="1" w:styleId="CommentTextChar">
    <w:name w:val="Comment Text Char"/>
    <w:basedOn w:val="DefaultParagraphFont"/>
    <w:link w:val="CommentText"/>
    <w:rsid w:val="00D4373F"/>
    <w:rPr>
      <w:rFonts w:ascii="Calibri" w:eastAsia="Calibri" w:hAnsi="Calibri" w:cs="Times New Roman"/>
      <w:sz w:val="20"/>
      <w:szCs w:val="20"/>
      <w:lang w:val="en-GB"/>
    </w:rPr>
  </w:style>
  <w:style w:type="character" w:customStyle="1" w:styleId="CommentTextChar1">
    <w:name w:val="Comment Text Char1"/>
    <w:link w:val="CommentText"/>
    <w:uiPriority w:val="99"/>
    <w:rsid w:val="00D4373F"/>
    <w:rPr>
      <w:rFonts w:ascii="Calibri" w:eastAsia="Calibri"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D4373F"/>
    <w:rPr>
      <w:b/>
      <w:bCs/>
    </w:rPr>
  </w:style>
  <w:style w:type="character" w:customStyle="1" w:styleId="CommentSubjectChar">
    <w:name w:val="Comment Subject Char"/>
    <w:basedOn w:val="CommentTextChar"/>
    <w:link w:val="CommentSubject"/>
    <w:rsid w:val="00D4373F"/>
    <w:rPr>
      <w:b/>
      <w:bCs/>
    </w:rPr>
  </w:style>
  <w:style w:type="character" w:customStyle="1" w:styleId="CommentSubjectChar1">
    <w:name w:val="Comment Subject Char1"/>
    <w:link w:val="CommentSubject"/>
    <w:uiPriority w:val="99"/>
    <w:semiHidden/>
    <w:rsid w:val="00D4373F"/>
    <w:rPr>
      <w:rFonts w:ascii="Calibri" w:eastAsia="Calibri" w:hAnsi="Calibri" w:cs="Times New Roman"/>
      <w:b/>
      <w:bCs/>
      <w:sz w:val="20"/>
      <w:szCs w:val="20"/>
    </w:rPr>
  </w:style>
  <w:style w:type="paragraph" w:styleId="BalloonText">
    <w:name w:val="Balloon Text"/>
    <w:basedOn w:val="Normal"/>
    <w:link w:val="BalloonTextChar2"/>
    <w:uiPriority w:val="99"/>
    <w:unhideWhenUsed/>
    <w:rsid w:val="00D4373F"/>
    <w:pPr>
      <w:spacing w:after="0" w:line="240" w:lineRule="auto"/>
    </w:pPr>
    <w:rPr>
      <w:rFonts w:ascii="Segoe UI" w:hAnsi="Segoe UI"/>
      <w:sz w:val="18"/>
      <w:szCs w:val="18"/>
    </w:rPr>
  </w:style>
  <w:style w:type="character" w:customStyle="1" w:styleId="BalloonTextChar">
    <w:name w:val="Balloon Text Char"/>
    <w:basedOn w:val="DefaultParagraphFont"/>
    <w:link w:val="BalloonText"/>
    <w:rsid w:val="00D4373F"/>
    <w:rPr>
      <w:rFonts w:ascii="Tahoma" w:eastAsia="Calibri" w:hAnsi="Tahoma" w:cs="Tahoma"/>
      <w:sz w:val="16"/>
      <w:szCs w:val="16"/>
      <w:lang w:val="en-GB"/>
    </w:rPr>
  </w:style>
  <w:style w:type="character" w:customStyle="1" w:styleId="BalloonTextChar2">
    <w:name w:val="Balloon Text Char2"/>
    <w:link w:val="BalloonText"/>
    <w:uiPriority w:val="99"/>
    <w:rsid w:val="00D4373F"/>
    <w:rPr>
      <w:rFonts w:ascii="Segoe UI" w:eastAsia="Calibri" w:hAnsi="Segoe UI" w:cs="Times New Roman"/>
      <w:sz w:val="18"/>
      <w:szCs w:val="18"/>
    </w:rPr>
  </w:style>
  <w:style w:type="character" w:styleId="PageNumber">
    <w:name w:val="page number"/>
    <w:semiHidden/>
    <w:unhideWhenUsed/>
    <w:rsid w:val="00D4373F"/>
  </w:style>
  <w:style w:type="character" w:customStyle="1" w:styleId="Heading1Char2">
    <w:name w:val="Heading 1 Char2"/>
    <w:aliases w:val="1. Überschrift Char1"/>
    <w:link w:val="Heading1"/>
    <w:uiPriority w:val="9"/>
    <w:rsid w:val="00D4373F"/>
    <w:rPr>
      <w:rFonts w:ascii="Arial" w:eastAsia="Times New Roman" w:hAnsi="Arial" w:cs="Times New Roman"/>
      <w:b/>
      <w:bCs/>
      <w:sz w:val="28"/>
      <w:szCs w:val="28"/>
      <w:lang w:val="de-DE"/>
    </w:rPr>
  </w:style>
  <w:style w:type="character" w:customStyle="1" w:styleId="Heading2Char2">
    <w:name w:val="Heading 2 Char2"/>
    <w:aliases w:val="2. Überschrift Char1"/>
    <w:link w:val="Heading2"/>
    <w:uiPriority w:val="9"/>
    <w:rsid w:val="00D4373F"/>
    <w:rPr>
      <w:rFonts w:ascii="Arial" w:eastAsia="Times New Roman" w:hAnsi="Arial" w:cs="Times New Roman"/>
      <w:b/>
      <w:bCs/>
      <w:sz w:val="20"/>
      <w:szCs w:val="26"/>
      <w:lang w:val="de-DE"/>
    </w:rPr>
  </w:style>
  <w:style w:type="character" w:customStyle="1" w:styleId="Heading3Char2">
    <w:name w:val="Heading 3 Char2"/>
    <w:aliases w:val="3. Überschrift Char1"/>
    <w:link w:val="Heading3"/>
    <w:uiPriority w:val="1"/>
    <w:rsid w:val="00D4373F"/>
    <w:rPr>
      <w:rFonts w:ascii="Arial" w:eastAsia="Times New Roman" w:hAnsi="Arial" w:cs="Times New Roman"/>
      <w:b/>
      <w:bCs/>
      <w:lang w:val="de-DE"/>
    </w:rPr>
  </w:style>
  <w:style w:type="character" w:customStyle="1" w:styleId="Heading4Char2">
    <w:name w:val="Heading 4 Char2"/>
    <w:link w:val="Heading4"/>
    <w:uiPriority w:val="9"/>
    <w:rsid w:val="00D4373F"/>
    <w:rPr>
      <w:rFonts w:ascii="Arial" w:eastAsia="Times New Roman" w:hAnsi="Arial" w:cs="Times New Roman"/>
      <w:bCs/>
      <w:iCs/>
      <w:color w:val="4F81BD"/>
      <w:lang w:val="de-DE"/>
    </w:rPr>
  </w:style>
  <w:style w:type="character" w:customStyle="1" w:styleId="Heading5Char2">
    <w:name w:val="Heading 5 Char2"/>
    <w:link w:val="Heading5"/>
    <w:rsid w:val="00D4373F"/>
    <w:rPr>
      <w:rFonts w:ascii="Times New Roman" w:eastAsia="Times New Roman" w:hAnsi="Times New Roman" w:cs="Times New Roman"/>
      <w:b/>
      <w:bCs/>
      <w:i/>
      <w:iCs/>
      <w:color w:val="00000A"/>
      <w:kern w:val="1"/>
      <w:sz w:val="26"/>
      <w:szCs w:val="26"/>
      <w:lang w:val="ru-RU" w:eastAsia="zh-CN"/>
    </w:rPr>
  </w:style>
  <w:style w:type="numbering" w:customStyle="1" w:styleId="KeineListe1">
    <w:name w:val="Keine Liste1"/>
    <w:next w:val="NoList"/>
    <w:uiPriority w:val="99"/>
    <w:semiHidden/>
    <w:unhideWhenUsed/>
    <w:rsid w:val="00D4373F"/>
  </w:style>
  <w:style w:type="paragraph" w:styleId="Header">
    <w:name w:val="header"/>
    <w:basedOn w:val="Normal"/>
    <w:link w:val="HeaderChar1"/>
    <w:uiPriority w:val="99"/>
    <w:unhideWhenUsed/>
    <w:rsid w:val="00D4373F"/>
    <w:pPr>
      <w:tabs>
        <w:tab w:val="center" w:pos="4536"/>
        <w:tab w:val="right" w:pos="9072"/>
      </w:tabs>
      <w:spacing w:after="0" w:line="240" w:lineRule="auto"/>
    </w:pPr>
    <w:rPr>
      <w:rFonts w:ascii="Arial" w:hAnsi="Arial"/>
      <w:lang w:val="de-DE"/>
    </w:rPr>
  </w:style>
  <w:style w:type="character" w:customStyle="1" w:styleId="HeaderChar">
    <w:name w:val="Header Char"/>
    <w:basedOn w:val="DefaultParagraphFont"/>
    <w:link w:val="Header"/>
    <w:uiPriority w:val="99"/>
    <w:rsid w:val="00D4373F"/>
    <w:rPr>
      <w:rFonts w:ascii="Calibri" w:eastAsia="Calibri" w:hAnsi="Calibri" w:cs="Times New Roman"/>
      <w:lang w:val="en-GB"/>
    </w:rPr>
  </w:style>
  <w:style w:type="character" w:customStyle="1" w:styleId="HeaderChar1">
    <w:name w:val="Header Char1"/>
    <w:link w:val="Header"/>
    <w:uiPriority w:val="99"/>
    <w:rsid w:val="00D4373F"/>
    <w:rPr>
      <w:rFonts w:ascii="Arial" w:eastAsia="Calibri" w:hAnsi="Arial" w:cs="Times New Roman"/>
      <w:lang w:val="de-DE"/>
    </w:rPr>
  </w:style>
  <w:style w:type="paragraph" w:styleId="Footer">
    <w:name w:val="footer"/>
    <w:basedOn w:val="Normal"/>
    <w:link w:val="FooterChar1"/>
    <w:unhideWhenUsed/>
    <w:rsid w:val="00D4373F"/>
    <w:pPr>
      <w:tabs>
        <w:tab w:val="center" w:pos="4536"/>
        <w:tab w:val="right" w:pos="9072"/>
      </w:tabs>
      <w:spacing w:after="0" w:line="240" w:lineRule="auto"/>
    </w:pPr>
    <w:rPr>
      <w:rFonts w:ascii="Arial" w:hAnsi="Arial"/>
      <w:lang w:val="de-DE"/>
    </w:rPr>
  </w:style>
  <w:style w:type="character" w:customStyle="1" w:styleId="FooterChar">
    <w:name w:val="Footer Char"/>
    <w:basedOn w:val="DefaultParagraphFont"/>
    <w:link w:val="Footer"/>
    <w:uiPriority w:val="99"/>
    <w:rsid w:val="00D4373F"/>
    <w:rPr>
      <w:rFonts w:ascii="Calibri" w:eastAsia="Calibri" w:hAnsi="Calibri" w:cs="Times New Roman"/>
      <w:lang w:val="en-GB"/>
    </w:rPr>
  </w:style>
  <w:style w:type="character" w:customStyle="1" w:styleId="FooterChar1">
    <w:name w:val="Footer Char1"/>
    <w:link w:val="Footer"/>
    <w:rsid w:val="00D4373F"/>
    <w:rPr>
      <w:rFonts w:ascii="Arial" w:eastAsia="Calibri" w:hAnsi="Arial" w:cs="Times New Roman"/>
      <w:lang w:val="de-DE"/>
    </w:rPr>
  </w:style>
  <w:style w:type="paragraph" w:customStyle="1" w:styleId="2Einrckung">
    <w:name w:val="2. Einrückung"/>
    <w:basedOn w:val="Normal"/>
    <w:qFormat/>
    <w:rsid w:val="00D4373F"/>
    <w:pPr>
      <w:tabs>
        <w:tab w:val="left" w:pos="567"/>
        <w:tab w:val="left" w:pos="1134"/>
      </w:tabs>
      <w:spacing w:after="0" w:line="240" w:lineRule="auto"/>
      <w:ind w:left="1134" w:hanging="567"/>
    </w:pPr>
    <w:rPr>
      <w:rFonts w:ascii="Arial" w:hAnsi="Arial"/>
      <w:lang w:val="de-DE"/>
    </w:rPr>
  </w:style>
  <w:style w:type="paragraph" w:customStyle="1" w:styleId="1Einrckung">
    <w:name w:val="1. Einrückung"/>
    <w:basedOn w:val="Normal"/>
    <w:qFormat/>
    <w:rsid w:val="00D4373F"/>
    <w:pPr>
      <w:tabs>
        <w:tab w:val="left" w:pos="567"/>
      </w:tabs>
      <w:spacing w:after="0" w:line="240" w:lineRule="auto"/>
      <w:ind w:left="567" w:hanging="567"/>
    </w:pPr>
    <w:rPr>
      <w:rFonts w:ascii="Arial" w:hAnsi="Arial"/>
      <w:lang w:val="de-DE"/>
    </w:rPr>
  </w:style>
  <w:style w:type="paragraph" w:customStyle="1" w:styleId="3Einrckung">
    <w:name w:val="3. Einrückung"/>
    <w:basedOn w:val="Normal"/>
    <w:qFormat/>
    <w:rsid w:val="00D4373F"/>
    <w:pPr>
      <w:tabs>
        <w:tab w:val="left" w:pos="567"/>
        <w:tab w:val="left" w:pos="1134"/>
        <w:tab w:val="left" w:pos="1701"/>
      </w:tabs>
      <w:spacing w:after="0" w:line="240" w:lineRule="auto"/>
      <w:ind w:left="1701" w:hanging="567"/>
    </w:pPr>
    <w:rPr>
      <w:rFonts w:ascii="Arial" w:hAnsi="Arial"/>
      <w:lang w:val="de-DE"/>
    </w:rPr>
  </w:style>
  <w:style w:type="paragraph" w:styleId="NoSpacing">
    <w:name w:val="No Spacing"/>
    <w:basedOn w:val="Normal"/>
    <w:uiPriority w:val="4"/>
    <w:unhideWhenUsed/>
    <w:rsid w:val="00D4373F"/>
    <w:pPr>
      <w:spacing w:after="0" w:line="240" w:lineRule="auto"/>
    </w:pPr>
    <w:rPr>
      <w:rFonts w:ascii="Arial" w:hAnsi="Arial"/>
      <w:lang w:val="de-DE"/>
    </w:rPr>
  </w:style>
  <w:style w:type="table" w:styleId="TableGrid">
    <w:name w:val="Table Grid"/>
    <w:basedOn w:val="TableNormal"/>
    <w:rsid w:val="00D4373F"/>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rsid w:val="00D4373F"/>
    <w:pPr>
      <w:spacing w:after="0" w:line="240" w:lineRule="auto"/>
    </w:pPr>
    <w:rPr>
      <w:rFonts w:ascii="Calibri" w:eastAsia="Calibri" w:hAnsi="Calibri" w:cs="Times New Roman"/>
      <w:lang w:val="ru-RU"/>
    </w:rPr>
  </w:style>
  <w:style w:type="paragraph" w:styleId="FootnoteText">
    <w:name w:val="footnote text"/>
    <w:aliases w:val="Char7 Char Char,Char7 Char Char1,Char7 Char,Char7 Char Char11, Char7 Char,Char7 Char Char Char,Char7 Char Char1 Char,Char7 Char Char2,Char7 Char Char11 Char"/>
    <w:basedOn w:val="Normal"/>
    <w:link w:val="FootnoteTextChar2"/>
    <w:uiPriority w:val="99"/>
    <w:unhideWhenUsed/>
    <w:rsid w:val="00D4373F"/>
    <w:pPr>
      <w:spacing w:after="0" w:line="240" w:lineRule="auto"/>
      <w:jc w:val="both"/>
    </w:pPr>
    <w:rPr>
      <w:sz w:val="20"/>
      <w:szCs w:val="20"/>
      <w:lang w:val="de-DE"/>
    </w:rPr>
  </w:style>
  <w:style w:type="character" w:customStyle="1" w:styleId="FootnoteTextChar">
    <w:name w:val="Footnote Text Char"/>
    <w:basedOn w:val="DefaultParagraphFont"/>
    <w:link w:val="FootnoteText"/>
    <w:uiPriority w:val="99"/>
    <w:semiHidden/>
    <w:rsid w:val="00D4373F"/>
    <w:rPr>
      <w:rFonts w:ascii="Calibri" w:eastAsia="Calibri" w:hAnsi="Calibri" w:cs="Times New Roman"/>
      <w:sz w:val="20"/>
      <w:szCs w:val="20"/>
      <w:lang w:val="en-GB"/>
    </w:rPr>
  </w:style>
  <w:style w:type="character" w:customStyle="1" w:styleId="FootnoteTextChar2">
    <w:name w:val="Footnote Text Char2"/>
    <w:aliases w:val="Char7 Char Char Char2,Char7 Char Char1 Char2,Char7 Char Char4,Char7 Char Char11 Char2, Char7 Char Char,Char7 Char Char Char Char1,Char7 Char Char1 Char Char1,Char7 Char Char2 Char1,Char7 Char Char11 Char Char1"/>
    <w:link w:val="FootnoteText"/>
    <w:uiPriority w:val="99"/>
    <w:rsid w:val="00D4373F"/>
    <w:rPr>
      <w:rFonts w:ascii="Calibri" w:eastAsia="Calibri" w:hAnsi="Calibri" w:cs="Times New Roman"/>
      <w:sz w:val="20"/>
      <w:szCs w:val="20"/>
      <w:lang w:val="de-DE"/>
    </w:rPr>
  </w:style>
  <w:style w:type="character" w:styleId="FootnoteReference">
    <w:name w:val="footnote reference"/>
    <w:aliases w:val="Char7 Char Char2 Char,Footnote Text Char1,Char7 Char Char Char Char,Char7 Char Char1 Char Char,Char7 Char Char11 Char Char,Char7 Char Char Char1,Char7 Char Char1 Char1,Char7 Char Char3,Char7 Char Char11 Char1, Char7 Char Char1"/>
    <w:unhideWhenUsed/>
    <w:rsid w:val="00D4373F"/>
    <w:rPr>
      <w:vertAlign w:val="superscript"/>
    </w:rPr>
  </w:style>
  <w:style w:type="paragraph" w:customStyle="1" w:styleId="teaserpermalink">
    <w:name w:val="teaser_permalink"/>
    <w:basedOn w:val="Normal"/>
    <w:rsid w:val="00D437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lock">
    <w:name w:val="block"/>
    <w:rsid w:val="00D4373F"/>
  </w:style>
  <w:style w:type="character" w:customStyle="1" w:styleId="liketext">
    <w:name w:val="liketext"/>
    <w:rsid w:val="00D4373F"/>
  </w:style>
  <w:style w:type="character" w:customStyle="1" w:styleId="arial11">
    <w:name w:val="arial_11"/>
    <w:rsid w:val="00D4373F"/>
  </w:style>
  <w:style w:type="character" w:customStyle="1" w:styleId="apple-converted-space">
    <w:name w:val="apple-converted-space"/>
    <w:rsid w:val="00D4373F"/>
  </w:style>
  <w:style w:type="character" w:styleId="Strong">
    <w:name w:val="Strong"/>
    <w:qFormat/>
    <w:rsid w:val="00D4373F"/>
    <w:rPr>
      <w:b/>
      <w:bCs/>
    </w:rPr>
  </w:style>
  <w:style w:type="paragraph" w:styleId="NormalWeb">
    <w:name w:val="Normal (Web)"/>
    <w:basedOn w:val="Normal"/>
    <w:uiPriority w:val="99"/>
    <w:unhideWhenUsed/>
    <w:rsid w:val="00D437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2">
    <w:name w:val="c2"/>
    <w:rsid w:val="00D4373F"/>
  </w:style>
  <w:style w:type="character" w:styleId="Emphasis">
    <w:name w:val="Emphasis"/>
    <w:uiPriority w:val="20"/>
    <w:qFormat/>
    <w:rsid w:val="00D4373F"/>
    <w:rPr>
      <w:i/>
      <w:iCs/>
    </w:rPr>
  </w:style>
  <w:style w:type="character" w:customStyle="1" w:styleId="searchitem">
    <w:name w:val="searchitem"/>
    <w:rsid w:val="00D4373F"/>
  </w:style>
  <w:style w:type="character" w:customStyle="1" w:styleId="total">
    <w:name w:val="total"/>
    <w:rsid w:val="00D4373F"/>
  </w:style>
  <w:style w:type="character" w:customStyle="1" w:styleId="titel">
    <w:name w:val="titel"/>
    <w:rsid w:val="00D4373F"/>
  </w:style>
  <w:style w:type="character" w:customStyle="1" w:styleId="citation">
    <w:name w:val="citation"/>
    <w:rsid w:val="00D4373F"/>
  </w:style>
  <w:style w:type="character" w:customStyle="1" w:styleId="nname">
    <w:name w:val="nname"/>
    <w:rsid w:val="00D4373F"/>
  </w:style>
  <w:style w:type="character" w:customStyle="1" w:styleId="zit">
    <w:name w:val="zit"/>
    <w:rsid w:val="00D4373F"/>
  </w:style>
  <w:style w:type="paragraph" w:customStyle="1" w:styleId="pgact">
    <w:name w:val="pgact"/>
    <w:basedOn w:val="Normal"/>
    <w:rsid w:val="00D437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g">
    <w:name w:val="pg"/>
    <w:rsid w:val="00D4373F"/>
  </w:style>
  <w:style w:type="character" w:customStyle="1" w:styleId="fnback">
    <w:name w:val="fnback"/>
    <w:rsid w:val="00D4373F"/>
  </w:style>
  <w:style w:type="character" w:customStyle="1" w:styleId="unsichtbar">
    <w:name w:val="unsichtbar"/>
    <w:rsid w:val="00D4373F"/>
  </w:style>
  <w:style w:type="character" w:customStyle="1" w:styleId="aufz">
    <w:name w:val="aufz"/>
    <w:rsid w:val="00D4373F"/>
  </w:style>
  <w:style w:type="character" w:customStyle="1" w:styleId="gericht">
    <w:name w:val="gericht"/>
    <w:rsid w:val="00D4373F"/>
  </w:style>
  <w:style w:type="character" w:customStyle="1" w:styleId="etyp">
    <w:name w:val="etyp"/>
    <w:rsid w:val="00D4373F"/>
  </w:style>
  <w:style w:type="character" w:customStyle="1" w:styleId="edat">
    <w:name w:val="edat"/>
    <w:rsid w:val="00D4373F"/>
  </w:style>
  <w:style w:type="character" w:customStyle="1" w:styleId="az">
    <w:name w:val="az"/>
    <w:rsid w:val="00D4373F"/>
  </w:style>
  <w:style w:type="character" w:customStyle="1" w:styleId="akgrad">
    <w:name w:val="akgrad"/>
    <w:rsid w:val="00D4373F"/>
  </w:style>
  <w:style w:type="character" w:customStyle="1" w:styleId="vname">
    <w:name w:val="vname"/>
    <w:rsid w:val="00D4373F"/>
  </w:style>
  <w:style w:type="character" w:customStyle="1" w:styleId="color3">
    <w:name w:val="color3"/>
    <w:rsid w:val="00D4373F"/>
  </w:style>
  <w:style w:type="character" w:customStyle="1" w:styleId="floatright">
    <w:name w:val="floatright"/>
    <w:rsid w:val="00D4373F"/>
  </w:style>
  <w:style w:type="paragraph" w:customStyle="1" w:styleId="ColorfulList-Accent11">
    <w:name w:val="Colorful List - Accent 11"/>
    <w:basedOn w:val="Normal"/>
    <w:qFormat/>
    <w:rsid w:val="00D4373F"/>
    <w:pPr>
      <w:spacing w:after="200" w:line="276" w:lineRule="auto"/>
      <w:ind w:left="720"/>
      <w:contextualSpacing/>
    </w:pPr>
    <w:rPr>
      <w:lang w:val="ru-RU"/>
    </w:rPr>
  </w:style>
  <w:style w:type="paragraph" w:styleId="z-TopofForm">
    <w:name w:val="HTML Top of Form"/>
    <w:basedOn w:val="Normal"/>
    <w:next w:val="Normal"/>
    <w:link w:val="z-TopofFormChar1"/>
    <w:hidden/>
    <w:uiPriority w:val="99"/>
    <w:semiHidden/>
    <w:unhideWhenUsed/>
    <w:rsid w:val="00D4373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D4373F"/>
    <w:rPr>
      <w:rFonts w:ascii="Arial" w:eastAsia="Calibri" w:hAnsi="Arial" w:cs="Arial"/>
      <w:vanish/>
      <w:sz w:val="16"/>
      <w:szCs w:val="16"/>
      <w:lang w:val="en-GB"/>
    </w:rPr>
  </w:style>
  <w:style w:type="character" w:customStyle="1" w:styleId="z-TopofFormChar1">
    <w:name w:val="z-Top of Form Char1"/>
    <w:link w:val="z-TopofForm"/>
    <w:uiPriority w:val="99"/>
    <w:semiHidden/>
    <w:rsid w:val="00D4373F"/>
    <w:rPr>
      <w:rFonts w:ascii="Arial" w:eastAsia="Times New Roman" w:hAnsi="Arial" w:cs="Times New Roman"/>
      <w:vanish/>
      <w:sz w:val="16"/>
      <w:szCs w:val="16"/>
    </w:rPr>
  </w:style>
  <w:style w:type="paragraph" w:styleId="z-BottomofForm">
    <w:name w:val="HTML Bottom of Form"/>
    <w:basedOn w:val="Normal"/>
    <w:next w:val="Normal"/>
    <w:link w:val="z-BottomofFormChar1"/>
    <w:hidden/>
    <w:uiPriority w:val="99"/>
    <w:unhideWhenUsed/>
    <w:rsid w:val="00D4373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D4373F"/>
    <w:rPr>
      <w:rFonts w:ascii="Arial" w:eastAsia="Calibri" w:hAnsi="Arial" w:cs="Arial"/>
      <w:vanish/>
      <w:sz w:val="16"/>
      <w:szCs w:val="16"/>
      <w:lang w:val="en-GB"/>
    </w:rPr>
  </w:style>
  <w:style w:type="character" w:customStyle="1" w:styleId="z-BottomofFormChar1">
    <w:name w:val="z-Bottom of Form Char1"/>
    <w:link w:val="z-BottomofForm"/>
    <w:uiPriority w:val="99"/>
    <w:rsid w:val="00D4373F"/>
    <w:rPr>
      <w:rFonts w:ascii="Arial" w:eastAsia="Times New Roman" w:hAnsi="Arial" w:cs="Times New Roman"/>
      <w:vanish/>
      <w:sz w:val="16"/>
      <w:szCs w:val="16"/>
    </w:rPr>
  </w:style>
  <w:style w:type="paragraph" w:styleId="BodyText">
    <w:name w:val="Body Text"/>
    <w:basedOn w:val="Normal"/>
    <w:link w:val="BodyTextChar1"/>
    <w:rsid w:val="00D4373F"/>
    <w:pPr>
      <w:suppressAutoHyphens/>
      <w:spacing w:after="120" w:line="276" w:lineRule="auto"/>
    </w:pPr>
    <w:rPr>
      <w:rFonts w:eastAsia="Arial"/>
      <w:color w:val="00000A"/>
      <w:kern w:val="1"/>
      <w:sz w:val="20"/>
      <w:szCs w:val="20"/>
      <w:lang w:val="ru-RU" w:eastAsia="zh-CN"/>
    </w:rPr>
  </w:style>
  <w:style w:type="character" w:customStyle="1" w:styleId="BodyTextChar">
    <w:name w:val="Body Text Char"/>
    <w:basedOn w:val="DefaultParagraphFont"/>
    <w:link w:val="BodyText"/>
    <w:rsid w:val="00D4373F"/>
    <w:rPr>
      <w:rFonts w:ascii="Calibri" w:eastAsia="Calibri" w:hAnsi="Calibri" w:cs="Times New Roman"/>
      <w:lang w:val="en-GB"/>
    </w:rPr>
  </w:style>
  <w:style w:type="character" w:customStyle="1" w:styleId="BodyTextChar1">
    <w:name w:val="Body Text Char1"/>
    <w:link w:val="BodyText"/>
    <w:rsid w:val="00D4373F"/>
    <w:rPr>
      <w:rFonts w:ascii="Calibri" w:eastAsia="Arial" w:hAnsi="Calibri" w:cs="Times New Roman"/>
      <w:color w:val="00000A"/>
      <w:kern w:val="1"/>
      <w:sz w:val="20"/>
      <w:szCs w:val="20"/>
      <w:lang w:val="ru-RU" w:eastAsia="zh-CN"/>
    </w:rPr>
  </w:style>
  <w:style w:type="character" w:customStyle="1" w:styleId="WW8Num1z0">
    <w:name w:val="WW8Num1z0"/>
    <w:rsid w:val="00D4373F"/>
    <w:rPr>
      <w:rFonts w:ascii="Symbol" w:hAnsi="Symbol" w:cs="Symbol"/>
    </w:rPr>
  </w:style>
  <w:style w:type="character" w:customStyle="1" w:styleId="WW8Num1z2">
    <w:name w:val="WW8Num1z2"/>
    <w:rsid w:val="00D4373F"/>
    <w:rPr>
      <w:rFonts w:ascii="Courier New" w:hAnsi="Courier New" w:cs="Courier New"/>
    </w:rPr>
  </w:style>
  <w:style w:type="character" w:customStyle="1" w:styleId="WW8Num1z3">
    <w:name w:val="WW8Num1z3"/>
    <w:rsid w:val="00D4373F"/>
    <w:rPr>
      <w:rFonts w:ascii="Wingdings" w:hAnsi="Wingdings" w:cs="Wingdings"/>
    </w:rPr>
  </w:style>
  <w:style w:type="character" w:customStyle="1" w:styleId="WW8Num2zfalse">
    <w:name w:val="WW8Num2zfalse"/>
    <w:rsid w:val="00D4373F"/>
  </w:style>
  <w:style w:type="character" w:customStyle="1" w:styleId="WW8Num2ztrue">
    <w:name w:val="WW8Num2ztrue"/>
    <w:rsid w:val="00D4373F"/>
  </w:style>
  <w:style w:type="character" w:customStyle="1" w:styleId="WW8Num2ztrue7">
    <w:name w:val="WW8Num2ztrue7"/>
    <w:rsid w:val="00D4373F"/>
  </w:style>
  <w:style w:type="character" w:customStyle="1" w:styleId="WW8Num2ztrue6">
    <w:name w:val="WW8Num2ztrue6"/>
    <w:rsid w:val="00D4373F"/>
  </w:style>
  <w:style w:type="character" w:customStyle="1" w:styleId="WW8Num2ztrue5">
    <w:name w:val="WW8Num2ztrue5"/>
    <w:rsid w:val="00D4373F"/>
  </w:style>
  <w:style w:type="character" w:customStyle="1" w:styleId="WW8Num2ztrue4">
    <w:name w:val="WW8Num2ztrue4"/>
    <w:rsid w:val="00D4373F"/>
  </w:style>
  <w:style w:type="character" w:customStyle="1" w:styleId="WW8Num2ztrue3">
    <w:name w:val="WW8Num2ztrue3"/>
    <w:rsid w:val="00D4373F"/>
  </w:style>
  <w:style w:type="character" w:customStyle="1" w:styleId="WW8Num2ztrue2">
    <w:name w:val="WW8Num2ztrue2"/>
    <w:rsid w:val="00D4373F"/>
  </w:style>
  <w:style w:type="character" w:customStyle="1" w:styleId="WW8Num2ztrue1">
    <w:name w:val="WW8Num2ztrue1"/>
    <w:rsid w:val="00D4373F"/>
  </w:style>
  <w:style w:type="character" w:customStyle="1" w:styleId="WW8Num3z0">
    <w:name w:val="WW8Num3z0"/>
    <w:rsid w:val="00D4373F"/>
    <w:rPr>
      <w:rFonts w:ascii="ArTarumianTimes" w:hAnsi="ArTarumianTimes" w:cs="ArTarumianTimes"/>
    </w:rPr>
  </w:style>
  <w:style w:type="character" w:customStyle="1" w:styleId="WW8Num3z1">
    <w:name w:val="WW8Num3z1"/>
    <w:rsid w:val="00D4373F"/>
    <w:rPr>
      <w:rFonts w:ascii="Courier New" w:hAnsi="Courier New" w:cs="Courier New"/>
    </w:rPr>
  </w:style>
  <w:style w:type="character" w:customStyle="1" w:styleId="WW8Num3z2">
    <w:name w:val="WW8Num3z2"/>
    <w:rsid w:val="00D4373F"/>
    <w:rPr>
      <w:rFonts w:ascii="Wingdings" w:hAnsi="Wingdings" w:cs="Wingdings"/>
    </w:rPr>
  </w:style>
  <w:style w:type="character" w:customStyle="1" w:styleId="WW8Num3z3">
    <w:name w:val="WW8Num3z3"/>
    <w:rsid w:val="00D4373F"/>
    <w:rPr>
      <w:rFonts w:ascii="Symbol" w:hAnsi="Symbol" w:cs="Symbol"/>
    </w:rPr>
  </w:style>
  <w:style w:type="character" w:customStyle="1" w:styleId="WW8Num4z0">
    <w:name w:val="WW8Num4z0"/>
    <w:rsid w:val="00D4373F"/>
    <w:rPr>
      <w:rFonts w:ascii="ArTarumianTimes" w:hAnsi="ArTarumianTimes" w:cs="ArTarumianTimes"/>
      <w:lang w:val="af-ZA"/>
    </w:rPr>
  </w:style>
  <w:style w:type="character" w:customStyle="1" w:styleId="WW8Num4z1">
    <w:name w:val="WW8Num4z1"/>
    <w:rsid w:val="00D4373F"/>
    <w:rPr>
      <w:rFonts w:ascii="Courier New" w:hAnsi="Courier New" w:cs="Courier New"/>
    </w:rPr>
  </w:style>
  <w:style w:type="character" w:customStyle="1" w:styleId="WW8Num4z2">
    <w:name w:val="WW8Num4z2"/>
    <w:rsid w:val="00D4373F"/>
    <w:rPr>
      <w:rFonts w:ascii="Wingdings" w:hAnsi="Wingdings" w:cs="Wingdings"/>
    </w:rPr>
  </w:style>
  <w:style w:type="character" w:customStyle="1" w:styleId="WW8Num4z3">
    <w:name w:val="WW8Num4z3"/>
    <w:rsid w:val="00D4373F"/>
    <w:rPr>
      <w:rFonts w:ascii="Symbol" w:hAnsi="Symbol" w:cs="Symbol"/>
    </w:rPr>
  </w:style>
  <w:style w:type="character" w:customStyle="1" w:styleId="WW8Num5zfalse">
    <w:name w:val="WW8Num5zfalse"/>
    <w:rsid w:val="00D4373F"/>
  </w:style>
  <w:style w:type="character" w:customStyle="1" w:styleId="WW8Num5ztrue">
    <w:name w:val="WW8Num5ztrue"/>
    <w:rsid w:val="00D4373F"/>
  </w:style>
  <w:style w:type="character" w:customStyle="1" w:styleId="WW8Num5ztrue7">
    <w:name w:val="WW8Num5ztrue7"/>
    <w:rsid w:val="00D4373F"/>
  </w:style>
  <w:style w:type="character" w:customStyle="1" w:styleId="WW8Num5ztrue6">
    <w:name w:val="WW8Num5ztrue6"/>
    <w:rsid w:val="00D4373F"/>
  </w:style>
  <w:style w:type="character" w:customStyle="1" w:styleId="WW8Num5ztrue5">
    <w:name w:val="WW8Num5ztrue5"/>
    <w:rsid w:val="00D4373F"/>
  </w:style>
  <w:style w:type="character" w:customStyle="1" w:styleId="WW8Num5ztrue4">
    <w:name w:val="WW8Num5ztrue4"/>
    <w:rsid w:val="00D4373F"/>
  </w:style>
  <w:style w:type="character" w:customStyle="1" w:styleId="WW8Num5ztrue3">
    <w:name w:val="WW8Num5ztrue3"/>
    <w:rsid w:val="00D4373F"/>
  </w:style>
  <w:style w:type="character" w:customStyle="1" w:styleId="WW8Num5ztrue2">
    <w:name w:val="WW8Num5ztrue2"/>
    <w:rsid w:val="00D4373F"/>
  </w:style>
  <w:style w:type="character" w:customStyle="1" w:styleId="WW8Num5ztrue1">
    <w:name w:val="WW8Num5ztrue1"/>
    <w:rsid w:val="00D4373F"/>
  </w:style>
  <w:style w:type="character" w:customStyle="1" w:styleId="WW8Num6zfalse">
    <w:name w:val="WW8Num6zfalse"/>
    <w:rsid w:val="00D4373F"/>
    <w:rPr>
      <w:rFonts w:ascii="Arial Armenian" w:hAnsi="Arial Armenian" w:cs="Arial Armenian"/>
      <w:i/>
      <w:sz w:val="20"/>
      <w:szCs w:val="20"/>
    </w:rPr>
  </w:style>
  <w:style w:type="character" w:customStyle="1" w:styleId="WW8Num6ztrue">
    <w:name w:val="WW8Num6ztrue"/>
    <w:rsid w:val="00D4373F"/>
  </w:style>
  <w:style w:type="character" w:customStyle="1" w:styleId="WW8Num6ztrue7">
    <w:name w:val="WW8Num6ztrue7"/>
    <w:rsid w:val="00D4373F"/>
  </w:style>
  <w:style w:type="character" w:customStyle="1" w:styleId="WW8Num6ztrue6">
    <w:name w:val="WW8Num6ztrue6"/>
    <w:rsid w:val="00D4373F"/>
  </w:style>
  <w:style w:type="character" w:customStyle="1" w:styleId="WW8Num6ztrue5">
    <w:name w:val="WW8Num6ztrue5"/>
    <w:rsid w:val="00D4373F"/>
  </w:style>
  <w:style w:type="character" w:customStyle="1" w:styleId="WW8Num6ztrue4">
    <w:name w:val="WW8Num6ztrue4"/>
    <w:rsid w:val="00D4373F"/>
  </w:style>
  <w:style w:type="character" w:customStyle="1" w:styleId="WW8Num6ztrue3">
    <w:name w:val="WW8Num6ztrue3"/>
    <w:rsid w:val="00D4373F"/>
  </w:style>
  <w:style w:type="character" w:customStyle="1" w:styleId="WW8Num6ztrue2">
    <w:name w:val="WW8Num6ztrue2"/>
    <w:rsid w:val="00D4373F"/>
  </w:style>
  <w:style w:type="character" w:customStyle="1" w:styleId="WW8Num6ztrue1">
    <w:name w:val="WW8Num6ztrue1"/>
    <w:rsid w:val="00D4373F"/>
  </w:style>
  <w:style w:type="character" w:customStyle="1" w:styleId="WW8Num7zfalse">
    <w:name w:val="WW8Num7zfalse"/>
    <w:rsid w:val="00D4373F"/>
    <w:rPr>
      <w:rFonts w:ascii="Arial Armenian" w:hAnsi="Arial Armenian" w:cs="Arial Armenian"/>
    </w:rPr>
  </w:style>
  <w:style w:type="character" w:customStyle="1" w:styleId="WW8Num7ztrue">
    <w:name w:val="WW8Num7ztrue"/>
    <w:rsid w:val="00D4373F"/>
  </w:style>
  <w:style w:type="character" w:customStyle="1" w:styleId="WW8Num7ztrue7">
    <w:name w:val="WW8Num7ztrue7"/>
    <w:rsid w:val="00D4373F"/>
  </w:style>
  <w:style w:type="character" w:customStyle="1" w:styleId="WW8Num7ztrue6">
    <w:name w:val="WW8Num7ztrue6"/>
    <w:rsid w:val="00D4373F"/>
  </w:style>
  <w:style w:type="character" w:customStyle="1" w:styleId="WW8Num7ztrue5">
    <w:name w:val="WW8Num7ztrue5"/>
    <w:rsid w:val="00D4373F"/>
  </w:style>
  <w:style w:type="character" w:customStyle="1" w:styleId="WW8Num7ztrue4">
    <w:name w:val="WW8Num7ztrue4"/>
    <w:rsid w:val="00D4373F"/>
  </w:style>
  <w:style w:type="character" w:customStyle="1" w:styleId="WW8Num7ztrue3">
    <w:name w:val="WW8Num7ztrue3"/>
    <w:rsid w:val="00D4373F"/>
  </w:style>
  <w:style w:type="character" w:customStyle="1" w:styleId="WW8Num7ztrue2">
    <w:name w:val="WW8Num7ztrue2"/>
    <w:rsid w:val="00D4373F"/>
  </w:style>
  <w:style w:type="character" w:customStyle="1" w:styleId="WW8Num7ztrue1">
    <w:name w:val="WW8Num7ztrue1"/>
    <w:rsid w:val="00D4373F"/>
  </w:style>
  <w:style w:type="character" w:customStyle="1" w:styleId="WW8Num8zfalse">
    <w:name w:val="WW8Num8zfalse"/>
    <w:rsid w:val="00D4373F"/>
    <w:rPr>
      <w:rFonts w:ascii="Arial Armenian" w:eastAsia="Times New Roman" w:hAnsi="Arial Armenian" w:cs="Arial Armenian"/>
    </w:rPr>
  </w:style>
  <w:style w:type="character" w:customStyle="1" w:styleId="WW8Num8ztrue">
    <w:name w:val="WW8Num8ztrue"/>
    <w:rsid w:val="00D4373F"/>
  </w:style>
  <w:style w:type="character" w:customStyle="1" w:styleId="WW8Num8ztrue7">
    <w:name w:val="WW8Num8ztrue7"/>
    <w:rsid w:val="00D4373F"/>
  </w:style>
  <w:style w:type="character" w:customStyle="1" w:styleId="WW8Num8ztrue6">
    <w:name w:val="WW8Num8ztrue6"/>
    <w:rsid w:val="00D4373F"/>
  </w:style>
  <w:style w:type="character" w:customStyle="1" w:styleId="WW8Num8ztrue5">
    <w:name w:val="WW8Num8ztrue5"/>
    <w:rsid w:val="00D4373F"/>
  </w:style>
  <w:style w:type="character" w:customStyle="1" w:styleId="WW8Num8ztrue4">
    <w:name w:val="WW8Num8ztrue4"/>
    <w:rsid w:val="00D4373F"/>
  </w:style>
  <w:style w:type="character" w:customStyle="1" w:styleId="WW8Num8ztrue3">
    <w:name w:val="WW8Num8ztrue3"/>
    <w:rsid w:val="00D4373F"/>
  </w:style>
  <w:style w:type="character" w:customStyle="1" w:styleId="WW8Num8ztrue2">
    <w:name w:val="WW8Num8ztrue2"/>
    <w:rsid w:val="00D4373F"/>
  </w:style>
  <w:style w:type="character" w:customStyle="1" w:styleId="WW8Num8ztrue1">
    <w:name w:val="WW8Num8ztrue1"/>
    <w:rsid w:val="00D4373F"/>
  </w:style>
  <w:style w:type="character" w:customStyle="1" w:styleId="WW8Num9zfalse">
    <w:name w:val="WW8Num9zfalse"/>
    <w:rsid w:val="00D4373F"/>
    <w:rPr>
      <w:rFonts w:ascii="Arial Armenian" w:eastAsia="Times New Roman" w:hAnsi="Arial Armenian" w:cs="Arial Armenian"/>
    </w:rPr>
  </w:style>
  <w:style w:type="character" w:customStyle="1" w:styleId="WW8Num9ztrue">
    <w:name w:val="WW8Num9ztrue"/>
    <w:rsid w:val="00D4373F"/>
  </w:style>
  <w:style w:type="character" w:customStyle="1" w:styleId="WW8Num9ztrue7">
    <w:name w:val="WW8Num9ztrue7"/>
    <w:rsid w:val="00D4373F"/>
  </w:style>
  <w:style w:type="character" w:customStyle="1" w:styleId="WW8Num9ztrue6">
    <w:name w:val="WW8Num9ztrue6"/>
    <w:rsid w:val="00D4373F"/>
  </w:style>
  <w:style w:type="character" w:customStyle="1" w:styleId="WW8Num9ztrue5">
    <w:name w:val="WW8Num9ztrue5"/>
    <w:rsid w:val="00D4373F"/>
  </w:style>
  <w:style w:type="character" w:customStyle="1" w:styleId="WW8Num9ztrue4">
    <w:name w:val="WW8Num9ztrue4"/>
    <w:rsid w:val="00D4373F"/>
  </w:style>
  <w:style w:type="character" w:customStyle="1" w:styleId="WW8Num9ztrue3">
    <w:name w:val="WW8Num9ztrue3"/>
    <w:rsid w:val="00D4373F"/>
  </w:style>
  <w:style w:type="character" w:customStyle="1" w:styleId="WW8Num9ztrue2">
    <w:name w:val="WW8Num9ztrue2"/>
    <w:rsid w:val="00D4373F"/>
  </w:style>
  <w:style w:type="character" w:customStyle="1" w:styleId="WW8Num9ztrue1">
    <w:name w:val="WW8Num9ztrue1"/>
    <w:rsid w:val="00D4373F"/>
  </w:style>
  <w:style w:type="character" w:customStyle="1" w:styleId="WW8Num10z0">
    <w:name w:val="WW8Num10z0"/>
    <w:rsid w:val="00D4373F"/>
    <w:rPr>
      <w:b w:val="0"/>
      <w:u w:val="none"/>
    </w:rPr>
  </w:style>
  <w:style w:type="character" w:customStyle="1" w:styleId="WW8Num10ztrue">
    <w:name w:val="WW8Num10ztrue"/>
    <w:rsid w:val="00D4373F"/>
  </w:style>
  <w:style w:type="character" w:customStyle="1" w:styleId="WW8Num10ztrue7">
    <w:name w:val="WW8Num10ztrue7"/>
    <w:rsid w:val="00D4373F"/>
  </w:style>
  <w:style w:type="character" w:customStyle="1" w:styleId="WW8Num10ztrue6">
    <w:name w:val="WW8Num10ztrue6"/>
    <w:rsid w:val="00D4373F"/>
  </w:style>
  <w:style w:type="character" w:customStyle="1" w:styleId="WW8Num10ztrue5">
    <w:name w:val="WW8Num10ztrue5"/>
    <w:rsid w:val="00D4373F"/>
  </w:style>
  <w:style w:type="character" w:customStyle="1" w:styleId="WW8Num10ztrue4">
    <w:name w:val="WW8Num10ztrue4"/>
    <w:rsid w:val="00D4373F"/>
  </w:style>
  <w:style w:type="character" w:customStyle="1" w:styleId="WW8Num10ztrue3">
    <w:name w:val="WW8Num10ztrue3"/>
    <w:rsid w:val="00D4373F"/>
  </w:style>
  <w:style w:type="character" w:customStyle="1" w:styleId="WW8Num10ztrue2">
    <w:name w:val="WW8Num10ztrue2"/>
    <w:rsid w:val="00D4373F"/>
  </w:style>
  <w:style w:type="character" w:customStyle="1" w:styleId="WW8Num10ztrue1">
    <w:name w:val="WW8Num10ztrue1"/>
    <w:rsid w:val="00D4373F"/>
  </w:style>
  <w:style w:type="character" w:customStyle="1" w:styleId="WW8Num11z0">
    <w:name w:val="WW8Num11z0"/>
    <w:rsid w:val="00D4373F"/>
    <w:rPr>
      <w:rFonts w:ascii="Arial Armenian" w:hAnsi="Arial Armenian" w:cs="Arial Armenian"/>
      <w:b/>
      <w:color w:val="0000FF"/>
    </w:rPr>
  </w:style>
  <w:style w:type="character" w:customStyle="1" w:styleId="WW8Num11ztrue">
    <w:name w:val="WW8Num11ztrue"/>
    <w:rsid w:val="00D4373F"/>
  </w:style>
  <w:style w:type="character" w:customStyle="1" w:styleId="WW8Num11ztrue7">
    <w:name w:val="WW8Num11ztrue7"/>
    <w:rsid w:val="00D4373F"/>
  </w:style>
  <w:style w:type="character" w:customStyle="1" w:styleId="WW8Num11ztrue6">
    <w:name w:val="WW8Num11ztrue6"/>
    <w:rsid w:val="00D4373F"/>
  </w:style>
  <w:style w:type="character" w:customStyle="1" w:styleId="WW8Num11ztrue5">
    <w:name w:val="WW8Num11ztrue5"/>
    <w:rsid w:val="00D4373F"/>
  </w:style>
  <w:style w:type="character" w:customStyle="1" w:styleId="WW8Num11ztrue4">
    <w:name w:val="WW8Num11ztrue4"/>
    <w:rsid w:val="00D4373F"/>
  </w:style>
  <w:style w:type="character" w:customStyle="1" w:styleId="WW8Num11ztrue3">
    <w:name w:val="WW8Num11ztrue3"/>
    <w:rsid w:val="00D4373F"/>
  </w:style>
  <w:style w:type="character" w:customStyle="1" w:styleId="WW8Num11ztrue2">
    <w:name w:val="WW8Num11ztrue2"/>
    <w:rsid w:val="00D4373F"/>
  </w:style>
  <w:style w:type="character" w:customStyle="1" w:styleId="WW8Num11ztrue1">
    <w:name w:val="WW8Num11ztrue1"/>
    <w:rsid w:val="00D4373F"/>
  </w:style>
  <w:style w:type="character" w:customStyle="1" w:styleId="WW8Num12zfalse">
    <w:name w:val="WW8Num12zfalse"/>
    <w:rsid w:val="00D4373F"/>
    <w:rPr>
      <w:rFonts w:ascii="Arial Armenian" w:hAnsi="Arial Armenian" w:cs="Arial Armenian"/>
      <w:color w:val="0000FF"/>
    </w:rPr>
  </w:style>
  <w:style w:type="character" w:customStyle="1" w:styleId="WW8Num12ztrue">
    <w:name w:val="WW8Num12ztrue"/>
    <w:rsid w:val="00D4373F"/>
  </w:style>
  <w:style w:type="character" w:customStyle="1" w:styleId="WW8Num12ztrue7">
    <w:name w:val="WW8Num12ztrue7"/>
    <w:rsid w:val="00D4373F"/>
  </w:style>
  <w:style w:type="character" w:customStyle="1" w:styleId="WW8Num12ztrue6">
    <w:name w:val="WW8Num12ztrue6"/>
    <w:rsid w:val="00D4373F"/>
  </w:style>
  <w:style w:type="character" w:customStyle="1" w:styleId="WW8Num12ztrue5">
    <w:name w:val="WW8Num12ztrue5"/>
    <w:rsid w:val="00D4373F"/>
  </w:style>
  <w:style w:type="character" w:customStyle="1" w:styleId="WW8Num12ztrue4">
    <w:name w:val="WW8Num12ztrue4"/>
    <w:rsid w:val="00D4373F"/>
  </w:style>
  <w:style w:type="character" w:customStyle="1" w:styleId="WW8Num12ztrue3">
    <w:name w:val="WW8Num12ztrue3"/>
    <w:rsid w:val="00D4373F"/>
  </w:style>
  <w:style w:type="character" w:customStyle="1" w:styleId="WW8Num12ztrue2">
    <w:name w:val="WW8Num12ztrue2"/>
    <w:rsid w:val="00D4373F"/>
  </w:style>
  <w:style w:type="character" w:customStyle="1" w:styleId="WW8Num12ztrue1">
    <w:name w:val="WW8Num12ztrue1"/>
    <w:rsid w:val="00D4373F"/>
  </w:style>
  <w:style w:type="character" w:customStyle="1" w:styleId="WW8Num13z0">
    <w:name w:val="WW8Num13z0"/>
    <w:rsid w:val="00D4373F"/>
    <w:rPr>
      <w:rFonts w:ascii="Sylfaen" w:hAnsi="Sylfaen" w:cs="Sylfaen"/>
    </w:rPr>
  </w:style>
  <w:style w:type="character" w:customStyle="1" w:styleId="WW8Num13z1">
    <w:name w:val="WW8Num13z1"/>
    <w:rsid w:val="00D4373F"/>
    <w:rPr>
      <w:rFonts w:ascii="Courier New" w:hAnsi="Courier New" w:cs="Courier New"/>
    </w:rPr>
  </w:style>
  <w:style w:type="character" w:customStyle="1" w:styleId="WW8Num13z2">
    <w:name w:val="WW8Num13z2"/>
    <w:rsid w:val="00D4373F"/>
    <w:rPr>
      <w:rFonts w:ascii="Wingdings" w:hAnsi="Wingdings" w:cs="Wingdings"/>
    </w:rPr>
  </w:style>
  <w:style w:type="character" w:customStyle="1" w:styleId="WW8Num13z3">
    <w:name w:val="WW8Num13z3"/>
    <w:rsid w:val="00D4373F"/>
    <w:rPr>
      <w:rFonts w:ascii="Symbol" w:hAnsi="Symbol" w:cs="Symbol"/>
    </w:rPr>
  </w:style>
  <w:style w:type="character" w:customStyle="1" w:styleId="WW8Num14z0">
    <w:name w:val="WW8Num14z0"/>
    <w:rsid w:val="00D4373F"/>
    <w:rPr>
      <w:rFonts w:ascii="Sylfaen" w:hAnsi="Sylfaen" w:cs="Sylfaen"/>
    </w:rPr>
  </w:style>
  <w:style w:type="character" w:customStyle="1" w:styleId="WW8Num14z1">
    <w:name w:val="WW8Num14z1"/>
    <w:rsid w:val="00D4373F"/>
    <w:rPr>
      <w:rFonts w:ascii="Courier New" w:hAnsi="Courier New" w:cs="Courier New"/>
    </w:rPr>
  </w:style>
  <w:style w:type="character" w:customStyle="1" w:styleId="WW8Num14z2">
    <w:name w:val="WW8Num14z2"/>
    <w:rsid w:val="00D4373F"/>
    <w:rPr>
      <w:rFonts w:ascii="Wingdings" w:hAnsi="Wingdings" w:cs="Wingdings"/>
    </w:rPr>
  </w:style>
  <w:style w:type="character" w:customStyle="1" w:styleId="WW8Num14z3">
    <w:name w:val="WW8Num14z3"/>
    <w:rsid w:val="00D4373F"/>
    <w:rPr>
      <w:rFonts w:ascii="Symbol" w:hAnsi="Symbol" w:cs="Symbol"/>
    </w:rPr>
  </w:style>
  <w:style w:type="character" w:customStyle="1" w:styleId="WW8Num15z0">
    <w:name w:val="WW8Num15z0"/>
    <w:rsid w:val="00D4373F"/>
    <w:rPr>
      <w:rFonts w:ascii="Symbol" w:hAnsi="Symbol" w:cs="Symbol"/>
    </w:rPr>
  </w:style>
  <w:style w:type="character" w:customStyle="1" w:styleId="WW8Num15z1">
    <w:name w:val="WW8Num15z1"/>
    <w:rsid w:val="00D4373F"/>
    <w:rPr>
      <w:rFonts w:ascii="Courier New" w:hAnsi="Courier New" w:cs="Courier New"/>
    </w:rPr>
  </w:style>
  <w:style w:type="character" w:customStyle="1" w:styleId="WW8Num15z2">
    <w:name w:val="WW8Num15z2"/>
    <w:rsid w:val="00D4373F"/>
    <w:rPr>
      <w:rFonts w:ascii="Wingdings" w:hAnsi="Wingdings" w:cs="Wingdings"/>
    </w:rPr>
  </w:style>
  <w:style w:type="character" w:customStyle="1" w:styleId="WW8Num16z0">
    <w:name w:val="WW8Num16z0"/>
    <w:rsid w:val="00D4373F"/>
    <w:rPr>
      <w:rFonts w:ascii="Symbol" w:hAnsi="Symbol" w:cs="Symbol"/>
    </w:rPr>
  </w:style>
  <w:style w:type="character" w:customStyle="1" w:styleId="WW8Num16z1">
    <w:name w:val="WW8Num16z1"/>
    <w:rsid w:val="00D4373F"/>
    <w:rPr>
      <w:rFonts w:ascii="Courier New" w:hAnsi="Courier New" w:cs="Courier New"/>
    </w:rPr>
  </w:style>
  <w:style w:type="character" w:customStyle="1" w:styleId="WW8Num16z2">
    <w:name w:val="WW8Num16z2"/>
    <w:rsid w:val="00D4373F"/>
    <w:rPr>
      <w:rFonts w:ascii="Wingdings" w:hAnsi="Wingdings" w:cs="Wingdings"/>
    </w:rPr>
  </w:style>
  <w:style w:type="character" w:customStyle="1" w:styleId="WW8Num17zfalse">
    <w:name w:val="WW8Num17zfalse"/>
    <w:rsid w:val="00D4373F"/>
  </w:style>
  <w:style w:type="character" w:customStyle="1" w:styleId="WW8Num17ztrue">
    <w:name w:val="WW8Num17ztrue"/>
    <w:rsid w:val="00D4373F"/>
  </w:style>
  <w:style w:type="character" w:customStyle="1" w:styleId="WW8Num17ztrue7">
    <w:name w:val="WW8Num17ztrue7"/>
    <w:rsid w:val="00D4373F"/>
  </w:style>
  <w:style w:type="character" w:customStyle="1" w:styleId="WW8Num17ztrue6">
    <w:name w:val="WW8Num17ztrue6"/>
    <w:rsid w:val="00D4373F"/>
  </w:style>
  <w:style w:type="character" w:customStyle="1" w:styleId="WW8Num17ztrue5">
    <w:name w:val="WW8Num17ztrue5"/>
    <w:rsid w:val="00D4373F"/>
  </w:style>
  <w:style w:type="character" w:customStyle="1" w:styleId="WW8Num17ztrue4">
    <w:name w:val="WW8Num17ztrue4"/>
    <w:rsid w:val="00D4373F"/>
  </w:style>
  <w:style w:type="character" w:customStyle="1" w:styleId="WW8Num17ztrue3">
    <w:name w:val="WW8Num17ztrue3"/>
    <w:rsid w:val="00D4373F"/>
  </w:style>
  <w:style w:type="character" w:customStyle="1" w:styleId="WW8Num17ztrue2">
    <w:name w:val="WW8Num17ztrue2"/>
    <w:rsid w:val="00D4373F"/>
  </w:style>
  <w:style w:type="character" w:customStyle="1" w:styleId="WW8Num17ztrue1">
    <w:name w:val="WW8Num17ztrue1"/>
    <w:rsid w:val="00D4373F"/>
  </w:style>
  <w:style w:type="character" w:customStyle="1" w:styleId="WW8Num18zfalse">
    <w:name w:val="WW8Num18zfalse"/>
    <w:rsid w:val="00D4373F"/>
  </w:style>
  <w:style w:type="character" w:customStyle="1" w:styleId="WW8Num18ztrue">
    <w:name w:val="WW8Num18ztrue"/>
    <w:rsid w:val="00D4373F"/>
  </w:style>
  <w:style w:type="character" w:customStyle="1" w:styleId="WW8Num18ztrue7">
    <w:name w:val="WW8Num18ztrue7"/>
    <w:rsid w:val="00D4373F"/>
  </w:style>
  <w:style w:type="character" w:customStyle="1" w:styleId="WW8Num18ztrue6">
    <w:name w:val="WW8Num18ztrue6"/>
    <w:rsid w:val="00D4373F"/>
  </w:style>
  <w:style w:type="character" w:customStyle="1" w:styleId="WW8Num18ztrue5">
    <w:name w:val="WW8Num18ztrue5"/>
    <w:rsid w:val="00D4373F"/>
  </w:style>
  <w:style w:type="character" w:customStyle="1" w:styleId="WW8Num18ztrue4">
    <w:name w:val="WW8Num18ztrue4"/>
    <w:rsid w:val="00D4373F"/>
  </w:style>
  <w:style w:type="character" w:customStyle="1" w:styleId="WW8Num18ztrue3">
    <w:name w:val="WW8Num18ztrue3"/>
    <w:rsid w:val="00D4373F"/>
  </w:style>
  <w:style w:type="character" w:customStyle="1" w:styleId="WW8Num18ztrue2">
    <w:name w:val="WW8Num18ztrue2"/>
    <w:rsid w:val="00D4373F"/>
  </w:style>
  <w:style w:type="character" w:customStyle="1" w:styleId="WW8Num18ztrue1">
    <w:name w:val="WW8Num18ztrue1"/>
    <w:rsid w:val="00D4373F"/>
  </w:style>
  <w:style w:type="character" w:customStyle="1" w:styleId="DefaultParagraphFont1">
    <w:name w:val="Default Paragraph Font1"/>
    <w:rsid w:val="00D4373F"/>
  </w:style>
  <w:style w:type="character" w:customStyle="1" w:styleId="WW-DefaultParagraphFont">
    <w:name w:val="WW-Default Paragraph Font"/>
    <w:rsid w:val="00D4373F"/>
  </w:style>
  <w:style w:type="character" w:customStyle="1" w:styleId="PageNumber1">
    <w:name w:val="Page Number1"/>
    <w:rsid w:val="00D4373F"/>
  </w:style>
  <w:style w:type="character" w:customStyle="1" w:styleId="FootnoteReference1">
    <w:name w:val="Footnote Reference1"/>
    <w:rsid w:val="00D4373F"/>
    <w:rPr>
      <w:vertAlign w:val="superscript"/>
    </w:rPr>
  </w:style>
  <w:style w:type="character" w:customStyle="1" w:styleId="CommentReference1">
    <w:name w:val="Comment Reference1"/>
    <w:rsid w:val="00D4373F"/>
    <w:rPr>
      <w:sz w:val="16"/>
      <w:szCs w:val="16"/>
    </w:rPr>
  </w:style>
  <w:style w:type="character" w:customStyle="1" w:styleId="style21">
    <w:name w:val="style21"/>
    <w:rsid w:val="00D4373F"/>
    <w:rPr>
      <w:rFonts w:ascii="Times New Roman" w:hAnsi="Times New Roman" w:cs="Times New Roman"/>
    </w:rPr>
  </w:style>
  <w:style w:type="character" w:customStyle="1" w:styleId="BodyTextIndentChar">
    <w:name w:val="Body Text Indent Char"/>
    <w:rsid w:val="00D4373F"/>
    <w:rPr>
      <w:rFonts w:ascii="Russian Baltica" w:eastAsia="Times New Roman" w:hAnsi="Russian Baltica" w:cs="Russian Baltica"/>
    </w:rPr>
  </w:style>
  <w:style w:type="character" w:customStyle="1" w:styleId="BodyTextIndent2Char">
    <w:name w:val="Body Text Indent 2 Char"/>
    <w:rsid w:val="00D4373F"/>
    <w:rPr>
      <w:rFonts w:ascii="Russian Baltica" w:eastAsia="Times New Roman" w:hAnsi="Russian Baltica" w:cs="Russian Baltica"/>
      <w:sz w:val="28"/>
      <w:szCs w:val="28"/>
    </w:rPr>
  </w:style>
  <w:style w:type="character" w:customStyle="1" w:styleId="PlainTextChar">
    <w:name w:val="Plain Text Char"/>
    <w:rsid w:val="00D4373F"/>
    <w:rPr>
      <w:rFonts w:ascii="Courier New" w:eastAsia="Times New Roman" w:hAnsi="Courier New" w:cs="Courier New"/>
      <w:sz w:val="20"/>
      <w:szCs w:val="20"/>
    </w:rPr>
  </w:style>
  <w:style w:type="character" w:customStyle="1" w:styleId="BodyText2Char">
    <w:name w:val="Body Text 2 Char"/>
    <w:rsid w:val="00D4373F"/>
    <w:rPr>
      <w:rFonts w:ascii="Arial" w:eastAsia="Times New Roman" w:hAnsi="Arial" w:cs="Arial"/>
      <w:sz w:val="20"/>
      <w:szCs w:val="20"/>
    </w:rPr>
  </w:style>
  <w:style w:type="character" w:customStyle="1" w:styleId="DefaultChar">
    <w:name w:val="Default Char"/>
    <w:rsid w:val="00D4373F"/>
    <w:rPr>
      <w:rFonts w:ascii="Arial Armenian" w:eastAsia="Times New Roman" w:hAnsi="Arial Armenian" w:cs="Arial Armenian"/>
      <w:color w:val="000000"/>
      <w:lang w:val="ru-RU"/>
    </w:rPr>
  </w:style>
  <w:style w:type="character" w:customStyle="1" w:styleId="ListLabel1">
    <w:name w:val="ListLabel 1"/>
    <w:rsid w:val="00D4373F"/>
    <w:rPr>
      <w:rFonts w:eastAsia="Cambria" w:cs="Aramian"/>
    </w:rPr>
  </w:style>
  <w:style w:type="character" w:customStyle="1" w:styleId="EndnoteReference1">
    <w:name w:val="Endnote Reference1"/>
    <w:rsid w:val="00D4373F"/>
    <w:rPr>
      <w:vertAlign w:val="superscript"/>
    </w:rPr>
  </w:style>
  <w:style w:type="character" w:customStyle="1" w:styleId="BalloonTextChar1">
    <w:name w:val="Balloon Text Char1"/>
    <w:rsid w:val="00D4373F"/>
    <w:rPr>
      <w:rFonts w:ascii="Tahoma" w:eastAsia="Arial" w:hAnsi="Tahoma" w:cs="Tahoma"/>
      <w:sz w:val="16"/>
      <w:szCs w:val="16"/>
    </w:rPr>
  </w:style>
  <w:style w:type="character" w:customStyle="1" w:styleId="ListLabel2">
    <w:name w:val="ListLabel 2"/>
    <w:rsid w:val="00D4373F"/>
    <w:rPr>
      <w:rFonts w:eastAsia="Calibri" w:cs="Times New Roman"/>
    </w:rPr>
  </w:style>
  <w:style w:type="character" w:customStyle="1" w:styleId="ListLabel3">
    <w:name w:val="ListLabel 3"/>
    <w:rsid w:val="00D4373F"/>
    <w:rPr>
      <w:rFonts w:cs="Courier New"/>
    </w:rPr>
  </w:style>
  <w:style w:type="character" w:customStyle="1" w:styleId="ListLabel4">
    <w:name w:val="ListLabel 4"/>
    <w:rsid w:val="00D4373F"/>
    <w:rPr>
      <w:b w:val="0"/>
      <w:u w:val="none"/>
    </w:rPr>
  </w:style>
  <w:style w:type="character" w:customStyle="1" w:styleId="ListLabel5">
    <w:name w:val="ListLabel 5"/>
    <w:rsid w:val="00D4373F"/>
    <w:rPr>
      <w:b/>
    </w:rPr>
  </w:style>
  <w:style w:type="character" w:customStyle="1" w:styleId="ListLabel6">
    <w:name w:val="ListLabel 6"/>
    <w:rsid w:val="00D4373F"/>
    <w:rPr>
      <w:rFonts w:cs="Aramian"/>
    </w:rPr>
  </w:style>
  <w:style w:type="character" w:customStyle="1" w:styleId="FootnoteCharacters">
    <w:name w:val="Footnote Characters"/>
    <w:rsid w:val="00D4373F"/>
    <w:rPr>
      <w:vertAlign w:val="superscript"/>
    </w:rPr>
  </w:style>
  <w:style w:type="character" w:customStyle="1" w:styleId="EndnoteCharacters">
    <w:name w:val="Endnote Characters"/>
    <w:rsid w:val="00D4373F"/>
    <w:rPr>
      <w:vertAlign w:val="superscript"/>
    </w:rPr>
  </w:style>
  <w:style w:type="character" w:customStyle="1" w:styleId="ListLabel7">
    <w:name w:val="ListLabel 7"/>
    <w:rsid w:val="00D4373F"/>
    <w:rPr>
      <w:rFonts w:cs="ArTarumianTimes"/>
    </w:rPr>
  </w:style>
  <w:style w:type="character" w:customStyle="1" w:styleId="ListLabel8">
    <w:name w:val="ListLabel 8"/>
    <w:rsid w:val="00D4373F"/>
    <w:rPr>
      <w:rFonts w:cs="Courier New"/>
    </w:rPr>
  </w:style>
  <w:style w:type="character" w:customStyle="1" w:styleId="ListLabel9">
    <w:name w:val="ListLabel 9"/>
    <w:rsid w:val="00D4373F"/>
    <w:rPr>
      <w:rFonts w:cs="Wingdings"/>
    </w:rPr>
  </w:style>
  <w:style w:type="character" w:customStyle="1" w:styleId="ListLabel10">
    <w:name w:val="ListLabel 10"/>
    <w:rsid w:val="00D4373F"/>
    <w:rPr>
      <w:rFonts w:cs="Symbol"/>
    </w:rPr>
  </w:style>
  <w:style w:type="character" w:customStyle="1" w:styleId="ListLabel11">
    <w:name w:val="ListLabel 11"/>
    <w:rsid w:val="00D4373F"/>
    <w:rPr>
      <w:b w:val="0"/>
      <w:u w:val="none"/>
    </w:rPr>
  </w:style>
  <w:style w:type="character" w:customStyle="1" w:styleId="ListLabel12">
    <w:name w:val="ListLabel 12"/>
    <w:rsid w:val="00D4373F"/>
    <w:rPr>
      <w:b/>
    </w:rPr>
  </w:style>
  <w:style w:type="character" w:customStyle="1" w:styleId="ListLabel13">
    <w:name w:val="ListLabel 13"/>
    <w:rsid w:val="00D4373F"/>
    <w:rPr>
      <w:rFonts w:cs="Sylfaen"/>
    </w:rPr>
  </w:style>
  <w:style w:type="character" w:customStyle="1" w:styleId="WW-FootnoteCharacters">
    <w:name w:val="WW-Footnote Characters"/>
    <w:rsid w:val="00D4373F"/>
  </w:style>
  <w:style w:type="character" w:customStyle="1" w:styleId="WW-EndnoteCharacters">
    <w:name w:val="WW-Endnote Characters"/>
    <w:rsid w:val="00D4373F"/>
  </w:style>
  <w:style w:type="character" w:styleId="EndnoteReference">
    <w:name w:val="endnote reference"/>
    <w:rsid w:val="00D4373F"/>
    <w:rPr>
      <w:vertAlign w:val="superscript"/>
    </w:rPr>
  </w:style>
  <w:style w:type="paragraph" w:styleId="Caption">
    <w:name w:val="caption"/>
    <w:basedOn w:val="Normal"/>
    <w:qFormat/>
    <w:rsid w:val="00D4373F"/>
    <w:pPr>
      <w:suppressLineNumbers/>
      <w:suppressAutoHyphens/>
      <w:spacing w:before="120" w:after="120" w:line="240" w:lineRule="auto"/>
      <w:jc w:val="both"/>
    </w:pPr>
    <w:rPr>
      <w:rFonts w:ascii="Times New Roman" w:hAnsi="Times New Roman" w:cs="Lohit Hindi"/>
      <w:i/>
      <w:iCs/>
      <w:color w:val="00000A"/>
      <w:kern w:val="1"/>
      <w:sz w:val="24"/>
      <w:szCs w:val="24"/>
      <w:lang w:val="en-US" w:eastAsia="zh-CN"/>
    </w:rPr>
  </w:style>
  <w:style w:type="paragraph" w:customStyle="1" w:styleId="CommentText1">
    <w:name w:val="Comment Text1"/>
    <w:basedOn w:val="Normal"/>
    <w:rsid w:val="00D4373F"/>
    <w:pPr>
      <w:suppressAutoHyphens/>
      <w:spacing w:after="0" w:line="240" w:lineRule="auto"/>
    </w:pPr>
    <w:rPr>
      <w:rFonts w:cs="Calibri"/>
      <w:color w:val="00000A"/>
      <w:kern w:val="1"/>
      <w:sz w:val="20"/>
      <w:szCs w:val="20"/>
      <w:lang w:val="en-US" w:eastAsia="zh-CN"/>
    </w:rPr>
  </w:style>
  <w:style w:type="character" w:customStyle="1" w:styleId="BalloonTextChar3">
    <w:name w:val="Balloon Text Char3"/>
    <w:uiPriority w:val="99"/>
    <w:semiHidden/>
    <w:rsid w:val="00D4373F"/>
    <w:rPr>
      <w:rFonts w:ascii="Segoe UI" w:eastAsia="Calibri" w:hAnsi="Segoe UI" w:cs="Segoe UI"/>
      <w:color w:val="00000A"/>
      <w:kern w:val="1"/>
      <w:sz w:val="18"/>
      <w:szCs w:val="18"/>
      <w:lang w:eastAsia="zh-CN"/>
    </w:rPr>
  </w:style>
  <w:style w:type="paragraph" w:customStyle="1" w:styleId="NoSpacing1">
    <w:name w:val="No Spacing1"/>
    <w:basedOn w:val="Normal"/>
    <w:qFormat/>
    <w:rsid w:val="00D4373F"/>
    <w:pPr>
      <w:suppressAutoHyphens/>
      <w:spacing w:after="0" w:line="240" w:lineRule="auto"/>
    </w:pPr>
    <w:rPr>
      <w:rFonts w:ascii="Arial" w:hAnsi="Arial" w:cs="Arial"/>
      <w:color w:val="00000A"/>
      <w:kern w:val="1"/>
      <w:lang w:val="de-DE" w:eastAsia="zh-CN"/>
    </w:rPr>
  </w:style>
  <w:style w:type="character" w:customStyle="1" w:styleId="BodyTextIndentChar1">
    <w:name w:val="Body Text Indent Char1"/>
    <w:link w:val="BodyTextIndent"/>
    <w:rsid w:val="00D4373F"/>
    <w:rPr>
      <w:rFonts w:ascii="Russian Baltica" w:eastAsia="Times New Roman" w:hAnsi="Russian Baltica" w:cs="Russian Baltica"/>
      <w:color w:val="00000A"/>
      <w:kern w:val="1"/>
      <w:lang w:eastAsia="zh-CN"/>
    </w:rPr>
  </w:style>
  <w:style w:type="paragraph" w:styleId="BodyTextIndent">
    <w:name w:val="Body Text Indent"/>
    <w:basedOn w:val="Normal"/>
    <w:link w:val="BodyTextIndentChar1"/>
    <w:rsid w:val="00D4373F"/>
    <w:pPr>
      <w:widowControl w:val="0"/>
      <w:suppressAutoHyphens/>
      <w:overflowPunct w:val="0"/>
      <w:spacing w:after="0" w:line="444" w:lineRule="auto"/>
      <w:ind w:firstLine="567"/>
      <w:jc w:val="both"/>
      <w:textAlignment w:val="baseline"/>
    </w:pPr>
    <w:rPr>
      <w:rFonts w:ascii="Russian Baltica" w:eastAsia="Times New Roman" w:hAnsi="Russian Baltica" w:cs="Russian Baltica"/>
      <w:color w:val="00000A"/>
      <w:kern w:val="1"/>
      <w:lang w:val="en-US" w:eastAsia="zh-CN"/>
    </w:rPr>
  </w:style>
  <w:style w:type="character" w:customStyle="1" w:styleId="BodyTextIndentChar2">
    <w:name w:val="Body Text Indent Char2"/>
    <w:basedOn w:val="DefaultParagraphFont"/>
    <w:link w:val="BodyTextIndent"/>
    <w:uiPriority w:val="99"/>
    <w:semiHidden/>
    <w:rsid w:val="00D4373F"/>
    <w:rPr>
      <w:rFonts w:ascii="Calibri" w:eastAsia="Calibri" w:hAnsi="Calibri" w:cs="Times New Roman"/>
      <w:lang w:val="en-GB"/>
    </w:rPr>
  </w:style>
  <w:style w:type="character" w:customStyle="1" w:styleId="Textkrper-ZeileneinzugZchn1">
    <w:name w:val="Textkörper-Zeileneinzug Zchn1"/>
    <w:uiPriority w:val="99"/>
    <w:semiHidden/>
    <w:rsid w:val="00D4373F"/>
    <w:rPr>
      <w:sz w:val="22"/>
      <w:szCs w:val="22"/>
      <w:lang w:eastAsia="en-US"/>
    </w:rPr>
  </w:style>
  <w:style w:type="character" w:customStyle="1" w:styleId="BodyTextIndent2Char1">
    <w:name w:val="Body Text Indent 2 Char1"/>
    <w:link w:val="BodyTextIndent2"/>
    <w:rsid w:val="00D4373F"/>
    <w:rPr>
      <w:rFonts w:ascii="Russian Baltica" w:eastAsia="Times New Roman" w:hAnsi="Russian Baltica" w:cs="Russian Baltica"/>
      <w:color w:val="00000A"/>
      <w:kern w:val="1"/>
      <w:sz w:val="28"/>
      <w:szCs w:val="28"/>
      <w:lang w:eastAsia="zh-CN"/>
    </w:rPr>
  </w:style>
  <w:style w:type="paragraph" w:styleId="BodyTextIndent2">
    <w:name w:val="Body Text Indent 2"/>
    <w:basedOn w:val="Normal"/>
    <w:link w:val="BodyTextIndent2Char1"/>
    <w:rsid w:val="00D4373F"/>
    <w:pPr>
      <w:widowControl w:val="0"/>
      <w:suppressAutoHyphens/>
      <w:overflowPunct w:val="0"/>
      <w:spacing w:after="0" w:line="240" w:lineRule="auto"/>
      <w:ind w:firstLine="540"/>
      <w:jc w:val="both"/>
      <w:textAlignment w:val="baseline"/>
    </w:pPr>
    <w:rPr>
      <w:rFonts w:ascii="Russian Baltica" w:eastAsia="Times New Roman" w:hAnsi="Russian Baltica" w:cs="Russian Baltica"/>
      <w:color w:val="00000A"/>
      <w:kern w:val="1"/>
      <w:sz w:val="28"/>
      <w:szCs w:val="28"/>
      <w:lang w:val="en-US" w:eastAsia="zh-CN"/>
    </w:rPr>
  </w:style>
  <w:style w:type="character" w:customStyle="1" w:styleId="BodyTextIndent2Char2">
    <w:name w:val="Body Text Indent 2 Char2"/>
    <w:basedOn w:val="DefaultParagraphFont"/>
    <w:link w:val="BodyTextIndent2"/>
    <w:uiPriority w:val="99"/>
    <w:semiHidden/>
    <w:rsid w:val="00D4373F"/>
    <w:rPr>
      <w:rFonts w:ascii="Calibri" w:eastAsia="Calibri" w:hAnsi="Calibri" w:cs="Times New Roman"/>
      <w:lang w:val="en-GB"/>
    </w:rPr>
  </w:style>
  <w:style w:type="character" w:customStyle="1" w:styleId="Textkrper-Einzug2Zchn1">
    <w:name w:val="Textkörper-Einzug 2 Zchn1"/>
    <w:uiPriority w:val="99"/>
    <w:semiHidden/>
    <w:rsid w:val="00D4373F"/>
    <w:rPr>
      <w:sz w:val="22"/>
      <w:szCs w:val="22"/>
      <w:lang w:eastAsia="en-US"/>
    </w:rPr>
  </w:style>
  <w:style w:type="character" w:customStyle="1" w:styleId="PlainTextChar1">
    <w:name w:val="Plain Text Char1"/>
    <w:link w:val="PlainText"/>
    <w:rsid w:val="00D4373F"/>
    <w:rPr>
      <w:rFonts w:ascii="Courier New" w:eastAsia="Times New Roman" w:hAnsi="Courier New" w:cs="Courier New"/>
      <w:color w:val="00000A"/>
      <w:kern w:val="1"/>
      <w:lang w:eastAsia="zh-CN"/>
    </w:rPr>
  </w:style>
  <w:style w:type="paragraph" w:styleId="PlainText">
    <w:name w:val="Plain Text"/>
    <w:basedOn w:val="Normal"/>
    <w:link w:val="PlainTextChar1"/>
    <w:rsid w:val="00D4373F"/>
    <w:pPr>
      <w:suppressAutoHyphens/>
      <w:overflowPunct w:val="0"/>
      <w:spacing w:after="0" w:line="240" w:lineRule="auto"/>
    </w:pPr>
    <w:rPr>
      <w:rFonts w:ascii="Courier New" w:eastAsia="Times New Roman" w:hAnsi="Courier New" w:cs="Courier New"/>
      <w:color w:val="00000A"/>
      <w:kern w:val="1"/>
      <w:lang w:val="en-US" w:eastAsia="zh-CN"/>
    </w:rPr>
  </w:style>
  <w:style w:type="character" w:customStyle="1" w:styleId="PlainTextChar2">
    <w:name w:val="Plain Text Char2"/>
    <w:basedOn w:val="DefaultParagraphFont"/>
    <w:link w:val="PlainText"/>
    <w:uiPriority w:val="99"/>
    <w:semiHidden/>
    <w:rsid w:val="00D4373F"/>
    <w:rPr>
      <w:rFonts w:ascii="Consolas" w:eastAsia="Calibri" w:hAnsi="Consolas" w:cs="Consolas"/>
      <w:sz w:val="21"/>
      <w:szCs w:val="21"/>
      <w:lang w:val="en-GB"/>
    </w:rPr>
  </w:style>
  <w:style w:type="character" w:customStyle="1" w:styleId="NurTextZchn1">
    <w:name w:val="Nur Text Zchn1"/>
    <w:uiPriority w:val="99"/>
    <w:semiHidden/>
    <w:rsid w:val="00D4373F"/>
    <w:rPr>
      <w:rFonts w:ascii="Courier New" w:hAnsi="Courier New" w:cs="Courier New"/>
      <w:lang w:eastAsia="en-US"/>
    </w:rPr>
  </w:style>
  <w:style w:type="character" w:customStyle="1" w:styleId="BodyText2Char1">
    <w:name w:val="Body Text 2 Char1"/>
    <w:link w:val="BodyText2"/>
    <w:rsid w:val="00D4373F"/>
    <w:rPr>
      <w:rFonts w:ascii="Arial" w:eastAsia="Times New Roman" w:hAnsi="Arial" w:cs="Arial"/>
      <w:color w:val="00000A"/>
      <w:kern w:val="1"/>
      <w:lang w:eastAsia="zh-CN"/>
    </w:rPr>
  </w:style>
  <w:style w:type="paragraph" w:styleId="BodyText2">
    <w:name w:val="Body Text 2"/>
    <w:basedOn w:val="Normal"/>
    <w:link w:val="BodyText2Char1"/>
    <w:rsid w:val="00D4373F"/>
    <w:pPr>
      <w:suppressAutoHyphens/>
      <w:spacing w:after="120" w:line="480" w:lineRule="auto"/>
    </w:pPr>
    <w:rPr>
      <w:rFonts w:ascii="Arial" w:eastAsia="Times New Roman" w:hAnsi="Arial" w:cs="Arial"/>
      <w:color w:val="00000A"/>
      <w:kern w:val="1"/>
      <w:lang w:val="en-US" w:eastAsia="zh-CN"/>
    </w:rPr>
  </w:style>
  <w:style w:type="character" w:customStyle="1" w:styleId="BodyText2Char2">
    <w:name w:val="Body Text 2 Char2"/>
    <w:basedOn w:val="DefaultParagraphFont"/>
    <w:link w:val="BodyText2"/>
    <w:uiPriority w:val="99"/>
    <w:semiHidden/>
    <w:rsid w:val="00D4373F"/>
    <w:rPr>
      <w:rFonts w:ascii="Calibri" w:eastAsia="Calibri" w:hAnsi="Calibri" w:cs="Times New Roman"/>
      <w:lang w:val="en-GB"/>
    </w:rPr>
  </w:style>
  <w:style w:type="character" w:customStyle="1" w:styleId="Textkrper2Zchn1">
    <w:name w:val="Textkörper 2 Zchn1"/>
    <w:uiPriority w:val="99"/>
    <w:semiHidden/>
    <w:rsid w:val="00D4373F"/>
    <w:rPr>
      <w:sz w:val="22"/>
      <w:szCs w:val="22"/>
      <w:lang w:eastAsia="en-US"/>
    </w:rPr>
  </w:style>
  <w:style w:type="paragraph" w:customStyle="1" w:styleId="Default">
    <w:name w:val="Default"/>
    <w:rsid w:val="00D4373F"/>
    <w:pPr>
      <w:widowControl w:val="0"/>
      <w:suppressAutoHyphens/>
      <w:spacing w:after="0" w:line="240" w:lineRule="auto"/>
    </w:pPr>
    <w:rPr>
      <w:rFonts w:ascii="Arial Armenian" w:eastAsia="Times New Roman" w:hAnsi="Arial Armenian" w:cs="Arial Armenian"/>
      <w:color w:val="000000"/>
      <w:kern w:val="1"/>
      <w:sz w:val="24"/>
      <w:szCs w:val="24"/>
      <w:lang w:val="ru-RU" w:eastAsia="zh-CN"/>
    </w:rPr>
  </w:style>
  <w:style w:type="character" w:customStyle="1" w:styleId="FootnoteTextChar3">
    <w:name w:val="Footnote Text Char3"/>
    <w:uiPriority w:val="99"/>
    <w:semiHidden/>
    <w:rsid w:val="00D4373F"/>
    <w:rPr>
      <w:rFonts w:ascii="Times New Roman" w:eastAsia="Calibri" w:hAnsi="Times New Roman" w:cs="Sylfaen"/>
      <w:color w:val="00000A"/>
      <w:kern w:val="1"/>
      <w:sz w:val="20"/>
      <w:szCs w:val="20"/>
      <w:lang w:eastAsia="zh-CN"/>
    </w:rPr>
  </w:style>
  <w:style w:type="character" w:customStyle="1" w:styleId="CommentSubjectChar2">
    <w:name w:val="Comment Subject Char2"/>
    <w:uiPriority w:val="99"/>
    <w:semiHidden/>
    <w:rsid w:val="00D4373F"/>
    <w:rPr>
      <w:rFonts w:ascii="Times New Roman" w:eastAsia="Calibri" w:hAnsi="Times New Roman" w:cs="Sylfaen"/>
      <w:b/>
      <w:bCs/>
      <w:color w:val="00000A"/>
      <w:kern w:val="1"/>
      <w:sz w:val="20"/>
      <w:szCs w:val="20"/>
      <w:lang w:eastAsia="zh-CN"/>
    </w:rPr>
  </w:style>
  <w:style w:type="character" w:customStyle="1" w:styleId="HTMLPreformattedChar">
    <w:name w:val="HTML Preformatted Char"/>
    <w:link w:val="HTMLPreformatted"/>
    <w:uiPriority w:val="99"/>
    <w:semiHidden/>
    <w:rsid w:val="00D4373F"/>
    <w:rPr>
      <w:rFonts w:ascii="Courier New" w:eastAsia="Times New Roman" w:hAnsi="Courier New" w:cs="Courier New"/>
      <w:lang w:val="ru-RU" w:eastAsia="ru-RU"/>
    </w:rPr>
  </w:style>
  <w:style w:type="paragraph" w:styleId="HTMLPreformatted">
    <w:name w:val="HTML Preformatted"/>
    <w:basedOn w:val="Normal"/>
    <w:link w:val="HTMLPreformattedChar"/>
    <w:uiPriority w:val="99"/>
    <w:semiHidden/>
    <w:unhideWhenUsed/>
    <w:rsid w:val="00D4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ru-RU" w:eastAsia="ru-RU"/>
    </w:rPr>
  </w:style>
  <w:style w:type="character" w:customStyle="1" w:styleId="HTMLPreformattedChar1">
    <w:name w:val="HTML Preformatted Char1"/>
    <w:basedOn w:val="DefaultParagraphFont"/>
    <w:link w:val="HTMLPreformatted"/>
    <w:uiPriority w:val="99"/>
    <w:semiHidden/>
    <w:rsid w:val="00D4373F"/>
    <w:rPr>
      <w:rFonts w:ascii="Consolas" w:eastAsia="Calibri" w:hAnsi="Consolas" w:cs="Consolas"/>
      <w:sz w:val="20"/>
      <w:szCs w:val="20"/>
      <w:lang w:val="en-GB"/>
    </w:rPr>
  </w:style>
  <w:style w:type="character" w:customStyle="1" w:styleId="HTMLVorformatiertZchn1">
    <w:name w:val="HTML Vorformatiert Zchn1"/>
    <w:uiPriority w:val="99"/>
    <w:semiHidden/>
    <w:rsid w:val="00D4373F"/>
    <w:rPr>
      <w:rFonts w:ascii="Courier New" w:hAnsi="Courier New" w:cs="Courier New"/>
      <w:lang w:eastAsia="en-US"/>
    </w:rPr>
  </w:style>
  <w:style w:type="paragraph" w:styleId="TOC1">
    <w:name w:val="toc 1"/>
    <w:basedOn w:val="Normal"/>
    <w:next w:val="Normal"/>
    <w:autoRedefine/>
    <w:uiPriority w:val="39"/>
    <w:unhideWhenUsed/>
    <w:rsid w:val="00D4373F"/>
    <w:pPr>
      <w:suppressAutoHyphens/>
      <w:spacing w:after="0" w:line="240" w:lineRule="auto"/>
      <w:jc w:val="both"/>
    </w:pPr>
    <w:rPr>
      <w:rFonts w:ascii="Times New Roman" w:hAnsi="Times New Roman" w:cs="Sylfaen"/>
      <w:color w:val="00000A"/>
      <w:kern w:val="1"/>
      <w:sz w:val="24"/>
      <w:szCs w:val="24"/>
      <w:lang w:val="en-US" w:eastAsia="zh-CN"/>
    </w:rPr>
  </w:style>
  <w:style w:type="paragraph" w:styleId="TOC2">
    <w:name w:val="toc 2"/>
    <w:basedOn w:val="Normal"/>
    <w:next w:val="Normal"/>
    <w:autoRedefine/>
    <w:uiPriority w:val="39"/>
    <w:unhideWhenUsed/>
    <w:rsid w:val="00D4373F"/>
    <w:pPr>
      <w:suppressAutoHyphens/>
      <w:spacing w:after="0" w:line="240" w:lineRule="auto"/>
      <w:ind w:left="240"/>
      <w:jc w:val="both"/>
    </w:pPr>
    <w:rPr>
      <w:rFonts w:ascii="Times New Roman" w:hAnsi="Times New Roman" w:cs="Sylfaen"/>
      <w:color w:val="00000A"/>
      <w:kern w:val="1"/>
      <w:sz w:val="24"/>
      <w:szCs w:val="24"/>
      <w:lang w:val="en-US" w:eastAsia="zh-CN"/>
    </w:rPr>
  </w:style>
  <w:style w:type="paragraph" w:styleId="TOC3">
    <w:name w:val="toc 3"/>
    <w:basedOn w:val="Normal"/>
    <w:next w:val="Normal"/>
    <w:autoRedefine/>
    <w:uiPriority w:val="39"/>
    <w:unhideWhenUsed/>
    <w:rsid w:val="00D4373F"/>
    <w:pPr>
      <w:suppressAutoHyphens/>
      <w:spacing w:after="0" w:line="240" w:lineRule="auto"/>
      <w:ind w:left="480"/>
      <w:jc w:val="both"/>
    </w:pPr>
    <w:rPr>
      <w:rFonts w:ascii="Times New Roman" w:hAnsi="Times New Roman" w:cs="Sylfaen"/>
      <w:color w:val="00000A"/>
      <w:kern w:val="1"/>
      <w:sz w:val="24"/>
      <w:szCs w:val="24"/>
      <w:lang w:val="en-US" w:eastAsia="zh-CN"/>
    </w:rPr>
  </w:style>
  <w:style w:type="character" w:customStyle="1" w:styleId="Heading1Char1">
    <w:name w:val="Heading 1 Char1"/>
    <w:aliases w:val="1. Überschrift Char"/>
    <w:uiPriority w:val="9"/>
    <w:rsid w:val="00D4373F"/>
    <w:rPr>
      <w:rFonts w:ascii="Arial" w:eastAsia="MS Gothic" w:hAnsi="Arial" w:cs="Times New Roman"/>
      <w:b/>
      <w:bCs/>
      <w:sz w:val="28"/>
      <w:szCs w:val="28"/>
    </w:rPr>
  </w:style>
  <w:style w:type="character" w:customStyle="1" w:styleId="Heading2Char1">
    <w:name w:val="Heading 2 Char1"/>
    <w:aliases w:val="2. Überschrift Char"/>
    <w:uiPriority w:val="9"/>
    <w:rsid w:val="00D4373F"/>
    <w:rPr>
      <w:rFonts w:ascii="Arial" w:eastAsia="MS Gothic" w:hAnsi="Arial" w:cs="Times New Roman"/>
      <w:b/>
      <w:bCs/>
      <w:sz w:val="24"/>
      <w:szCs w:val="26"/>
    </w:rPr>
  </w:style>
  <w:style w:type="character" w:customStyle="1" w:styleId="Heading3Char1">
    <w:name w:val="Heading 3 Char1"/>
    <w:aliases w:val="3. Überschrift Char"/>
    <w:uiPriority w:val="1"/>
    <w:rsid w:val="00D4373F"/>
    <w:rPr>
      <w:rFonts w:ascii="Arial" w:eastAsia="MS Gothic" w:hAnsi="Arial" w:cs="Times New Roman"/>
      <w:b/>
      <w:bCs/>
      <w:sz w:val="20"/>
      <w:szCs w:val="20"/>
    </w:rPr>
  </w:style>
  <w:style w:type="character" w:customStyle="1" w:styleId="Heading4Char1">
    <w:name w:val="Heading 4 Char1"/>
    <w:uiPriority w:val="9"/>
    <w:rsid w:val="00D4373F"/>
    <w:rPr>
      <w:rFonts w:ascii="Arial" w:eastAsia="MS Gothic" w:hAnsi="Arial" w:cs="Times New Roman"/>
      <w:bCs/>
      <w:iCs/>
      <w:color w:val="4F81BD"/>
      <w:sz w:val="20"/>
      <w:szCs w:val="20"/>
    </w:rPr>
  </w:style>
  <w:style w:type="character" w:customStyle="1" w:styleId="Heading5Char1">
    <w:name w:val="Heading 5 Char1"/>
    <w:rsid w:val="00D4373F"/>
    <w:rPr>
      <w:rFonts w:ascii="Times New Roman" w:eastAsia="Times New Roman" w:hAnsi="Times New Roman" w:cs="Times New Roman"/>
      <w:b/>
      <w:bCs/>
      <w:i/>
      <w:iCs/>
      <w:color w:val="00000A"/>
      <w:kern w:val="1"/>
      <w:sz w:val="26"/>
      <w:szCs w:val="26"/>
      <w:lang w:eastAsia="zh-CN"/>
    </w:rPr>
  </w:style>
  <w:style w:type="character" w:customStyle="1" w:styleId="Seitenzahl1">
    <w:name w:val="Seitenzahl1"/>
    <w:rsid w:val="00D4373F"/>
  </w:style>
  <w:style w:type="character" w:customStyle="1" w:styleId="Funotenzeichen1">
    <w:name w:val="Fußnotenzeichen1"/>
    <w:rsid w:val="00D4373F"/>
    <w:rPr>
      <w:vertAlign w:val="superscript"/>
    </w:rPr>
  </w:style>
  <w:style w:type="character" w:customStyle="1" w:styleId="price">
    <w:name w:val="price"/>
    <w:rsid w:val="00D4373F"/>
  </w:style>
  <w:style w:type="character" w:customStyle="1" w:styleId="tafsharetext">
    <w:name w:val="tafsharetext"/>
    <w:rsid w:val="00D4373F"/>
  </w:style>
  <w:style w:type="character" w:customStyle="1" w:styleId="contributornametrigger">
    <w:name w:val="contributornametrigger"/>
    <w:rsid w:val="00D4373F"/>
  </w:style>
  <w:style w:type="character" w:customStyle="1" w:styleId="bylinepipe">
    <w:name w:val="bylinepipe"/>
    <w:rsid w:val="00D4373F"/>
  </w:style>
  <w:style w:type="character" w:customStyle="1" w:styleId="tiny">
    <w:name w:val="tiny"/>
    <w:rsid w:val="00D4373F"/>
  </w:style>
  <w:style w:type="character" w:customStyle="1" w:styleId="availorange">
    <w:name w:val="availorange"/>
    <w:rsid w:val="00D4373F"/>
  </w:style>
  <w:style w:type="character" w:customStyle="1" w:styleId="olpcondlink">
    <w:name w:val="olpcondlink"/>
    <w:rsid w:val="00D4373F"/>
  </w:style>
  <w:style w:type="character" w:customStyle="1" w:styleId="Kommentarzeichen1">
    <w:name w:val="Kommentarzeichen1"/>
    <w:rsid w:val="00D4373F"/>
    <w:rPr>
      <w:sz w:val="16"/>
      <w:szCs w:val="16"/>
    </w:rPr>
  </w:style>
  <w:style w:type="character" w:customStyle="1" w:styleId="Endnotenzeichen1">
    <w:name w:val="Endnotenzeichen1"/>
    <w:rsid w:val="00D4373F"/>
    <w:rPr>
      <w:vertAlign w:val="superscript"/>
    </w:rPr>
  </w:style>
  <w:style w:type="paragraph" w:customStyle="1" w:styleId="Heading">
    <w:name w:val="Heading"/>
    <w:basedOn w:val="Normal"/>
    <w:next w:val="BodyText"/>
    <w:rsid w:val="00D4373F"/>
    <w:pPr>
      <w:keepNext/>
      <w:suppressAutoHyphens/>
      <w:spacing w:before="240" w:after="120" w:line="276" w:lineRule="auto"/>
    </w:pPr>
    <w:rPr>
      <w:rFonts w:ascii="Arial" w:eastAsia="Arial" w:hAnsi="Arial" w:cs="Lohit Hindi"/>
      <w:color w:val="00000A"/>
      <w:kern w:val="1"/>
      <w:sz w:val="28"/>
      <w:szCs w:val="28"/>
      <w:lang w:val="en-US" w:eastAsia="zh-CN"/>
    </w:rPr>
  </w:style>
  <w:style w:type="paragraph" w:styleId="List">
    <w:name w:val="List"/>
    <w:basedOn w:val="BodyText"/>
    <w:rsid w:val="00D4373F"/>
    <w:rPr>
      <w:rFonts w:cs="Lohit Hindi"/>
    </w:rPr>
  </w:style>
  <w:style w:type="paragraph" w:customStyle="1" w:styleId="Index">
    <w:name w:val="Index"/>
    <w:basedOn w:val="Normal"/>
    <w:rsid w:val="00D4373F"/>
    <w:pPr>
      <w:suppressLineNumbers/>
      <w:suppressAutoHyphens/>
      <w:spacing w:after="200" w:line="276" w:lineRule="auto"/>
    </w:pPr>
    <w:rPr>
      <w:rFonts w:eastAsia="Arial" w:cs="Lohit Hindi"/>
      <w:color w:val="00000A"/>
      <w:kern w:val="1"/>
      <w:lang w:val="en-US" w:eastAsia="zh-CN"/>
    </w:rPr>
  </w:style>
  <w:style w:type="paragraph" w:customStyle="1" w:styleId="Kommentartext1">
    <w:name w:val="Kommentartext1"/>
    <w:basedOn w:val="Normal"/>
    <w:rsid w:val="00D4373F"/>
    <w:pPr>
      <w:suppressAutoHyphens/>
      <w:spacing w:after="0" w:line="240" w:lineRule="auto"/>
    </w:pPr>
    <w:rPr>
      <w:rFonts w:cs="Calibri"/>
      <w:color w:val="00000A"/>
      <w:kern w:val="1"/>
      <w:sz w:val="20"/>
      <w:szCs w:val="20"/>
      <w:lang w:val="en-US" w:eastAsia="zh-CN"/>
    </w:rPr>
  </w:style>
  <w:style w:type="paragraph" w:customStyle="1" w:styleId="KeinLeerraum1">
    <w:name w:val="Kein Leerraum1"/>
    <w:basedOn w:val="Normal"/>
    <w:qFormat/>
    <w:rsid w:val="00D4373F"/>
    <w:pPr>
      <w:suppressAutoHyphens/>
      <w:spacing w:after="0" w:line="240" w:lineRule="auto"/>
    </w:pPr>
    <w:rPr>
      <w:rFonts w:ascii="Arial" w:hAnsi="Arial" w:cs="Arial"/>
      <w:color w:val="00000A"/>
      <w:kern w:val="1"/>
      <w:lang w:val="de-DE" w:eastAsia="zh-CN"/>
    </w:rPr>
  </w:style>
  <w:style w:type="paragraph" w:customStyle="1" w:styleId="Funotentext1">
    <w:name w:val="Fußnotentext1"/>
    <w:basedOn w:val="Normal"/>
    <w:rsid w:val="00D4373F"/>
    <w:pPr>
      <w:suppressAutoHyphens/>
      <w:spacing w:after="0" w:line="240" w:lineRule="auto"/>
    </w:pPr>
    <w:rPr>
      <w:rFonts w:ascii="Arial" w:hAnsi="Arial" w:cs="Arial"/>
      <w:color w:val="00000A"/>
      <w:kern w:val="1"/>
      <w:sz w:val="20"/>
      <w:szCs w:val="20"/>
      <w:lang w:val="de-DE" w:eastAsia="zh-CN"/>
    </w:rPr>
  </w:style>
  <w:style w:type="paragraph" w:customStyle="1" w:styleId="Normale">
    <w:name w:val="Normale"/>
    <w:basedOn w:val="Normal"/>
    <w:rsid w:val="00D4373F"/>
    <w:pPr>
      <w:suppressAutoHyphens/>
      <w:spacing w:after="0" w:line="240" w:lineRule="auto"/>
    </w:pPr>
    <w:rPr>
      <w:rFonts w:ascii="Arial" w:hAnsi="Arial" w:cs="Arial"/>
      <w:color w:val="00000A"/>
      <w:kern w:val="1"/>
      <w:sz w:val="24"/>
      <w:szCs w:val="24"/>
      <w:lang w:val="en-US" w:eastAsia="zh-CN"/>
    </w:rPr>
  </w:style>
  <w:style w:type="paragraph" w:customStyle="1" w:styleId="z-Formularbeginn1">
    <w:name w:val="z-Formularbeginn1"/>
    <w:basedOn w:val="Normal"/>
    <w:rsid w:val="00D4373F"/>
    <w:pPr>
      <w:pBdr>
        <w:bottom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z-Formularende1">
    <w:name w:val="z-Formularende1"/>
    <w:basedOn w:val="Normal"/>
    <w:rsid w:val="00D4373F"/>
    <w:pPr>
      <w:pBdr>
        <w:top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Kommentarthema1">
    <w:name w:val="Kommentarthema1"/>
    <w:basedOn w:val="Kommentartext1"/>
    <w:rsid w:val="00D4373F"/>
    <w:rPr>
      <w:b/>
      <w:bCs/>
    </w:rPr>
  </w:style>
  <w:style w:type="paragraph" w:customStyle="1" w:styleId="msolistparagraph0">
    <w:name w:val="msolistparagraph"/>
    <w:basedOn w:val="Normal"/>
    <w:rsid w:val="00D4373F"/>
    <w:pPr>
      <w:suppressAutoHyphens/>
      <w:spacing w:after="200" w:line="276" w:lineRule="auto"/>
      <w:ind w:left="720"/>
      <w:contextualSpacing/>
    </w:pPr>
    <w:rPr>
      <w:rFonts w:cs="Calibri"/>
      <w:color w:val="00000A"/>
      <w:kern w:val="1"/>
      <w:lang w:val="ru-RU" w:eastAsia="zh-CN"/>
    </w:rPr>
  </w:style>
  <w:style w:type="paragraph" w:styleId="BlockText">
    <w:name w:val="Block Text"/>
    <w:basedOn w:val="Normal"/>
    <w:rsid w:val="00D4373F"/>
    <w:pPr>
      <w:suppressAutoHyphens/>
      <w:spacing w:after="0" w:line="240" w:lineRule="auto"/>
      <w:ind w:left="720" w:right="-1008" w:hanging="720"/>
    </w:pPr>
    <w:rPr>
      <w:rFonts w:ascii="Arial" w:eastAsia="Times New Roman" w:hAnsi="Arial" w:cs="Arial"/>
      <w:color w:val="00000A"/>
      <w:kern w:val="1"/>
      <w:sz w:val="20"/>
      <w:szCs w:val="24"/>
      <w:lang w:val="nl-NL" w:eastAsia="zh-CN"/>
    </w:rPr>
  </w:style>
  <w:style w:type="paragraph" w:customStyle="1" w:styleId="a">
    <w:name w:val="Òåêñò ñíîñêè"/>
    <w:basedOn w:val="Normal"/>
    <w:rsid w:val="00D4373F"/>
    <w:pPr>
      <w:widowControl w:val="0"/>
      <w:suppressAutoHyphens/>
      <w:spacing w:after="0" w:line="240" w:lineRule="auto"/>
    </w:pPr>
    <w:rPr>
      <w:rFonts w:ascii="Dallak Helv New" w:eastAsia="Times New Roman" w:hAnsi="Dallak Helv New" w:cs="Dallak Helv New"/>
      <w:color w:val="00000A"/>
      <w:kern w:val="1"/>
      <w:sz w:val="20"/>
      <w:szCs w:val="20"/>
      <w:lang w:val="en-US" w:eastAsia="zh-CN"/>
    </w:rPr>
  </w:style>
  <w:style w:type="paragraph" w:customStyle="1" w:styleId="Beschriftung1">
    <w:name w:val="Beschriftung1"/>
    <w:basedOn w:val="Normal"/>
    <w:rsid w:val="00D4373F"/>
    <w:pPr>
      <w:suppressLineNumbers/>
      <w:suppressAutoHyphens/>
      <w:spacing w:before="120" w:after="120" w:line="276" w:lineRule="auto"/>
    </w:pPr>
    <w:rPr>
      <w:rFonts w:eastAsia="Arial" w:cs="Lohit Hindi"/>
      <w:i/>
      <w:iCs/>
      <w:color w:val="00000A"/>
      <w:kern w:val="1"/>
      <w:sz w:val="24"/>
      <w:szCs w:val="24"/>
      <w:lang w:val="en-US" w:eastAsia="zh-CN"/>
    </w:rPr>
  </w:style>
  <w:style w:type="paragraph" w:customStyle="1" w:styleId="FootnoteText1">
    <w:name w:val="Footnote Text1"/>
    <w:basedOn w:val="Normal"/>
    <w:rsid w:val="00D4373F"/>
    <w:pPr>
      <w:suppressAutoHyphens/>
      <w:spacing w:after="0" w:line="100" w:lineRule="atLeast"/>
      <w:jc w:val="both"/>
    </w:pPr>
    <w:rPr>
      <w:rFonts w:ascii="Times New Roman" w:eastAsia="Cambria" w:hAnsi="Times New Roman"/>
      <w:color w:val="00000A"/>
      <w:kern w:val="1"/>
      <w:sz w:val="24"/>
      <w:szCs w:val="24"/>
      <w:lang w:val="en-US" w:eastAsia="zh-CN"/>
    </w:rPr>
  </w:style>
  <w:style w:type="paragraph" w:styleId="TOCHeading">
    <w:name w:val="TOC Heading"/>
    <w:basedOn w:val="Heading1"/>
    <w:next w:val="Normal"/>
    <w:uiPriority w:val="39"/>
    <w:unhideWhenUsed/>
    <w:qFormat/>
    <w:rsid w:val="00D4373F"/>
    <w:pPr>
      <w:spacing w:before="240" w:line="259" w:lineRule="auto"/>
      <w:outlineLvl w:val="9"/>
    </w:pPr>
    <w:rPr>
      <w:rFonts w:ascii="Calibri Light" w:hAnsi="Calibri Light"/>
      <w:b w:val="0"/>
      <w:bCs w:val="0"/>
      <w:color w:val="2E74B5"/>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16943</Words>
  <Characters>96580</Characters>
  <Application>Microsoft Office Word</Application>
  <DocSecurity>0</DocSecurity>
  <Lines>804</Lines>
  <Paragraphs>226</Paragraphs>
  <ScaleCrop>false</ScaleCrop>
  <Company/>
  <LinksUpToDate>false</LinksUpToDate>
  <CharactersWithSpaces>113297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2015-08-21T10:23:00Z</dcterms:created>
  <dcterms:modified xsi:type="dcterms:W3CDTF">2015-08-21T12:49:00Z</dcterms:modified>
</cp:coreProperties>
</file>