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5D1525">
        <w:rPr>
          <w:rFonts w:ascii="GHEA Grapalat" w:hAnsi="GHEA Grapalat" w:cs="Sylfaen"/>
          <w:sz w:val="16"/>
          <w:szCs w:val="16"/>
        </w:rPr>
        <w:t>3</w:t>
      </w:r>
    </w:p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E84269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E84269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E84269"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12783B" w:rsidRPr="00E84269" w:rsidRDefault="0012783B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E84269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E84269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E84269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Pr="00E84269">
        <w:rPr>
          <w:rFonts w:ascii="GHEA Grapalat" w:hAnsi="GHEA Grapalat" w:cs="Sylfaen"/>
          <w:sz w:val="16"/>
          <w:szCs w:val="16"/>
        </w:rPr>
        <w:t>19</w:t>
      </w:r>
      <w:r w:rsidRPr="00E84269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12783B" w:rsidRPr="00E84269" w:rsidRDefault="003B3C1E" w:rsidP="0012783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proofErr w:type="spellStart"/>
      <w:r>
        <w:rPr>
          <w:rFonts w:ascii="GHEA Grapalat" w:hAnsi="GHEA Grapalat" w:cs="Sylfaen"/>
          <w:color w:val="000000" w:themeColor="text1"/>
          <w:sz w:val="16"/>
          <w:szCs w:val="16"/>
        </w:rPr>
        <w:t>հոկտեմբերի</w:t>
      </w:r>
      <w:proofErr w:type="spellEnd"/>
      <w:r>
        <w:rPr>
          <w:rFonts w:ascii="GHEA Grapalat" w:hAnsi="GHEA Grapalat" w:cs="Sylfaen"/>
          <w:color w:val="000000" w:themeColor="text1"/>
          <w:sz w:val="16"/>
          <w:szCs w:val="16"/>
        </w:rPr>
        <w:t xml:space="preserve"> 29</w:t>
      </w:r>
      <w:r w:rsidR="0012783B" w:rsidRPr="00E84269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-ի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 N </w:t>
      </w:r>
      <w:r>
        <w:rPr>
          <w:rFonts w:ascii="GHEA Grapalat" w:hAnsi="GHEA Grapalat" w:cs="Sylfaen"/>
          <w:color w:val="000000" w:themeColor="text1"/>
          <w:sz w:val="16"/>
          <w:szCs w:val="16"/>
        </w:rPr>
        <w:t>94</w:t>
      </w:r>
      <w:r w:rsidR="006965BE">
        <w:rPr>
          <w:rFonts w:ascii="GHEA Grapalat" w:hAnsi="GHEA Grapalat" w:cs="Sylfaen"/>
          <w:color w:val="000000" w:themeColor="text1"/>
          <w:sz w:val="16"/>
          <w:szCs w:val="16"/>
        </w:rPr>
        <w:t>2</w:t>
      </w:r>
      <w:r w:rsidR="0012783B" w:rsidRPr="00E84269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12783B" w:rsidRPr="00016479" w:rsidRDefault="0012783B" w:rsidP="0012783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</w:p>
    <w:p w:rsidR="0012783B" w:rsidRPr="00375C65" w:rsidRDefault="0012783B" w:rsidP="0012783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lang w:val="hy-AM"/>
        </w:rPr>
      </w:pPr>
      <w:r w:rsidRPr="00A0532C">
        <w:rPr>
          <w:rFonts w:ascii="GHEA Grapalat" w:hAnsi="GHEA Grapalat" w:cs="Sylfaen"/>
          <w:b/>
          <w:color w:val="000000" w:themeColor="text1"/>
          <w:lang w:val="hy-AM"/>
        </w:rPr>
        <w:t xml:space="preserve">Արդարադատության նախաարության իրավական ակտերի փորձաքննության գործակալության </w:t>
      </w:r>
      <w:r w:rsidR="00A0532C" w:rsidRPr="00A0532C">
        <w:rPr>
          <w:rFonts w:ascii="GHEA Grapalat" w:hAnsi="GHEA Grapalat" w:cs="Sylfaen"/>
          <w:b/>
          <w:lang w:val="hy-AM"/>
        </w:rPr>
        <w:t>քաղաքացիական և առևտրային իրավունքի բաժնի</w:t>
      </w:r>
      <w:r w:rsidR="00A0532C" w:rsidRPr="00A0532C">
        <w:rPr>
          <w:rFonts w:ascii="GHEA Grapalat" w:hAnsi="GHEA Grapalat"/>
          <w:b/>
          <w:color w:val="000000" w:themeColor="text1"/>
          <w:lang w:val="hy-AM"/>
        </w:rPr>
        <w:t xml:space="preserve"> </w:t>
      </w:r>
      <w:r w:rsidRPr="00A0532C">
        <w:rPr>
          <w:rFonts w:ascii="GHEA Grapalat" w:hAnsi="GHEA Grapalat"/>
          <w:b/>
          <w:color w:val="000000" w:themeColor="text1"/>
          <w:lang w:val="hy-AM"/>
        </w:rPr>
        <w:t>քաղաքացիական</w:t>
      </w:r>
      <w:r w:rsidRPr="00016479">
        <w:rPr>
          <w:rFonts w:ascii="GHEA Grapalat" w:hAnsi="GHEA Grapalat"/>
          <w:b/>
          <w:color w:val="000000" w:themeColor="text1"/>
          <w:lang w:val="hy-AM"/>
        </w:rPr>
        <w:t xml:space="preserve"> ծառայության պաշտոնների</w:t>
      </w:r>
      <w:r w:rsidRPr="009432BD">
        <w:rPr>
          <w:rFonts w:ascii="GHEA Grapalat" w:hAnsi="GHEA Grapalat"/>
          <w:b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color w:val="000000" w:themeColor="text1"/>
          <w:lang w:val="hy-AM"/>
        </w:rPr>
        <w:t>համար սահմանվող մասնագիտական գիտելիքների շրջանակը և աղբյուրները</w:t>
      </w:r>
    </w:p>
    <w:p w:rsidR="00FE21CD" w:rsidRPr="00375C65" w:rsidRDefault="00FE21CD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lang w:val="hy-AM"/>
        </w:rPr>
      </w:pPr>
    </w:p>
    <w:p w:rsidR="00FE21CD" w:rsidRPr="00375C65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Իրավական</w:t>
      </w:r>
      <w:r w:rsidRPr="00375C65">
        <w:rPr>
          <w:rFonts w:ascii="GHEA Grapalat" w:hAnsi="GHEA Grapalat"/>
          <w:b/>
          <w:i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գիտելիքներ</w:t>
      </w:r>
    </w:p>
    <w:p w:rsidR="00086EA3" w:rsidRPr="00375C65" w:rsidRDefault="00086EA3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</w:p>
    <w:p w:rsidR="00FE21CD" w:rsidRPr="00375C65" w:rsidRDefault="000D5AD1" w:rsidP="000A298D">
      <w:pPr>
        <w:pStyle w:val="ListParagraph"/>
        <w:numPr>
          <w:ilvl w:val="0"/>
          <w:numId w:val="6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lang w:val="hy-AM"/>
        </w:rPr>
      </w:pPr>
      <w:bookmarkStart w:id="0" w:name="_GoBack"/>
      <w:bookmarkEnd w:id="0"/>
      <w:r w:rsidRPr="00375C65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="00F21085" w:rsidRPr="00375C65">
        <w:rPr>
          <w:rFonts w:ascii="GHEA Grapalat" w:hAnsi="GHEA Grapalat" w:cs="Sylfaen"/>
          <w:b/>
          <w:color w:val="000000" w:themeColor="text1"/>
          <w:lang w:val="hy-AM"/>
        </w:rPr>
        <w:t xml:space="preserve">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 xml:space="preserve">գործունեության ոլորտը կարգավորող </w:t>
      </w:r>
      <w:r w:rsidR="003411DB" w:rsidRPr="00375C65">
        <w:rPr>
          <w:rFonts w:ascii="GHEA Grapalat" w:hAnsi="GHEA Grapalat"/>
          <w:b/>
          <w:color w:val="000000" w:themeColor="text1"/>
          <w:lang w:val="hy-AM"/>
        </w:rPr>
        <w:t xml:space="preserve">և տվյալ </w:t>
      </w:r>
      <w:r w:rsidR="00527B9B">
        <w:rPr>
          <w:rFonts w:ascii="GHEA Grapalat" w:hAnsi="GHEA Grapalat" w:cs="Sylfaen"/>
          <w:b/>
          <w:lang w:val="hy-AM"/>
        </w:rPr>
        <w:t xml:space="preserve">բաժնի </w:t>
      </w:r>
      <w:r w:rsidR="00527B9B" w:rsidRPr="00016479"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</w:t>
      </w:r>
      <w:r w:rsidR="003411DB" w:rsidRPr="00375C65">
        <w:rPr>
          <w:rFonts w:ascii="GHEA Grapalat" w:hAnsi="GHEA Grapalat"/>
          <w:b/>
          <w:color w:val="000000" w:themeColor="text1"/>
          <w:lang w:val="hy-AM"/>
        </w:rPr>
        <w:t xml:space="preserve">  առանձնահատկություններից բխող </w:t>
      </w:r>
      <w:r w:rsidR="00FE21CD" w:rsidRPr="00375C65">
        <w:rPr>
          <w:rFonts w:ascii="GHEA Grapalat" w:hAnsi="GHEA Grapalat"/>
          <w:b/>
          <w:color w:val="000000" w:themeColor="text1"/>
          <w:lang w:val="hy-AM"/>
        </w:rPr>
        <w:t>օրենքների իմացություն</w:t>
      </w:r>
      <w:r w:rsidR="00D965C0" w:rsidRPr="00375C65">
        <w:rPr>
          <w:rFonts w:ascii="GHEA Grapalat" w:hAnsi="GHEA Grapalat"/>
          <w:b/>
          <w:color w:val="000000" w:themeColor="text1"/>
          <w:lang w:val="hy-AM"/>
        </w:rPr>
        <w:t>՝</w:t>
      </w:r>
    </w:p>
    <w:p w:rsidR="0012783B" w:rsidRPr="00434449" w:rsidRDefault="0012783B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lang w:val="hy-AM"/>
        </w:rPr>
      </w:pPr>
    </w:p>
    <w:p w:rsidR="0014471A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ա.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Սահմանադրություն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բ.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ք</w:t>
      </w:r>
      <w:r w:rsidR="0012783B" w:rsidRPr="0012783B">
        <w:rPr>
          <w:rFonts w:ascii="GHEA Grapalat" w:eastAsia="Calibri" w:hAnsi="GHEA Grapalat" w:cs="Sylfaen"/>
          <w:iCs/>
          <w:lang w:val="hy-AM"/>
        </w:rPr>
        <w:t>աղաքացիական դատավարության օրենսգիրք</w:t>
      </w:r>
      <w:r w:rsid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գ.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ք</w:t>
      </w:r>
      <w:r w:rsidR="0012783B" w:rsidRPr="0012783B">
        <w:rPr>
          <w:rFonts w:ascii="GHEA Grapalat" w:eastAsia="Calibri" w:hAnsi="GHEA Grapalat" w:cs="Sylfaen"/>
          <w:iCs/>
          <w:lang w:val="hy-AM"/>
        </w:rPr>
        <w:t>րեական դատավարության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դ.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4471A">
        <w:rPr>
          <w:rFonts w:ascii="GHEA Grapalat" w:eastAsia="Calibri" w:hAnsi="GHEA Grapalat" w:cs="Sylfaen"/>
          <w:iCs/>
          <w:lang w:val="hy-AM"/>
        </w:rPr>
        <w:t>ՀՀ վ</w:t>
      </w:r>
      <w:r w:rsidR="0012783B" w:rsidRPr="0012783B">
        <w:rPr>
          <w:rFonts w:ascii="GHEA Grapalat" w:eastAsia="Calibri" w:hAnsi="GHEA Grapalat" w:cs="Sylfaen"/>
          <w:iCs/>
          <w:lang w:val="hy-AM"/>
        </w:rPr>
        <w:t>արչական դատավարության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ե.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ՀՀ քաղաքացիական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զ.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ՀՀ աշխատանքային օրենսգիրք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է.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«Հանրային ծառայության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hAnsi="GHEA Grapalat" w:cs="Sylfaen"/>
          <w:iCs/>
          <w:lang w:val="hy-AM"/>
        </w:rPr>
        <w:t>ը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>
        <w:rPr>
          <w:rFonts w:ascii="GHEA Grapalat" w:hAnsi="GHEA Grapalat" w:cs="Sylfaen"/>
          <w:iCs/>
          <w:lang w:val="hy-AM"/>
        </w:rPr>
        <w:t>«</w:t>
      </w:r>
      <w:r w:rsidR="0012783B" w:rsidRPr="00E84269">
        <w:rPr>
          <w:rFonts w:ascii="GHEA Grapalat" w:eastAsia="Calibri" w:hAnsi="GHEA Grapalat" w:cs="Sylfaen"/>
          <w:iCs/>
          <w:lang w:val="hy-AM"/>
        </w:rPr>
        <w:t>Քաղաքացիական ծառայության մասին</w:t>
      </w:r>
      <w:r w:rsidR="0012783B">
        <w:rPr>
          <w:rFonts w:ascii="GHEA Grapalat" w:hAnsi="GHEA Grapalat" w:cs="Sylfaen"/>
          <w:iCs/>
          <w:lang w:val="hy-AM"/>
        </w:rPr>
        <w:t>» օրենք</w:t>
      </w:r>
      <w:r w:rsidR="00516E6B" w:rsidRPr="00516E6B">
        <w:rPr>
          <w:rFonts w:ascii="GHEA Grapalat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թ.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E84269">
        <w:rPr>
          <w:rFonts w:ascii="GHEA Grapalat" w:eastAsia="Calibri" w:hAnsi="GHEA Grapalat" w:cs="Sylfaen"/>
          <w:iCs/>
          <w:lang w:val="hy-AM"/>
        </w:rPr>
        <w:t>«Նորմատիվ իրավական ակտերի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 w:rsidRPr="003B3C1E">
        <w:rPr>
          <w:rFonts w:ascii="GHEA Grapalat" w:eastAsia="Calibri" w:hAnsi="GHEA Grapalat" w:cs="Sylfaen"/>
          <w:iCs/>
          <w:lang w:val="hy-AM"/>
        </w:rPr>
        <w:t>ժ.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«Կառավարչական իրավահարաբերությունների կարգավորման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ա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«Կառավարության կառուցվածքի և գործունեության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բ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«Պետական կառավարման համակարգի մարմինների մասին» օրեն</w:t>
      </w:r>
      <w:r w:rsidR="0012783B">
        <w:rPr>
          <w:rFonts w:ascii="GHEA Grapalat" w:hAnsi="GHEA Grapalat" w:cs="Sylfaen"/>
          <w:iCs/>
          <w:lang w:val="hy-AM"/>
        </w:rPr>
        <w:t>ք</w:t>
      </w:r>
      <w:r w:rsidR="00516E6B" w:rsidRPr="00516E6B">
        <w:rPr>
          <w:rFonts w:ascii="GHEA Grapalat" w:hAnsi="GHEA Grapalat" w:cs="Sylfaen"/>
          <w:iCs/>
          <w:lang w:val="hy-AM"/>
        </w:rPr>
        <w:t>.</w:t>
      </w:r>
    </w:p>
    <w:p w:rsidR="0012783B" w:rsidRPr="00516E6B" w:rsidRDefault="0014471A" w:rsidP="0014471A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գ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«Վարչարարության հիմունքների և վարչական վարույթի մասին» օրենք</w:t>
      </w:r>
      <w:r w:rsidR="00516E6B" w:rsidRPr="00516E6B">
        <w:rPr>
          <w:rFonts w:ascii="GHEA Grapalat" w:eastAsia="Calibri" w:hAnsi="GHEA Grapalat" w:cs="Sylfaen"/>
          <w:iCs/>
          <w:lang w:val="hy-AM"/>
        </w:rPr>
        <w:t>.</w:t>
      </w:r>
    </w:p>
    <w:p w:rsidR="0012783B" w:rsidRPr="00E84269" w:rsidRDefault="0014471A" w:rsidP="0012783B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  <w:r>
        <w:rPr>
          <w:rFonts w:ascii="GHEA Grapalat" w:eastAsia="Calibri" w:hAnsi="GHEA Grapalat" w:cs="Sylfaen"/>
          <w:iCs/>
          <w:lang w:val="hy-AM"/>
        </w:rPr>
        <w:t xml:space="preserve">     </w:t>
      </w:r>
      <w:r w:rsidR="003B3C1E">
        <w:rPr>
          <w:rFonts w:ascii="GHEA Grapalat" w:eastAsia="Calibri" w:hAnsi="GHEA Grapalat" w:cs="Sylfaen"/>
          <w:iCs/>
          <w:lang w:val="hy-AM"/>
        </w:rPr>
        <w:t>Ժ</w:t>
      </w:r>
      <w:r>
        <w:rPr>
          <w:rFonts w:ascii="GHEA Grapalat" w:eastAsia="Calibri" w:hAnsi="GHEA Grapalat" w:cs="Sylfaen"/>
          <w:iCs/>
          <w:lang w:val="hy-AM"/>
        </w:rPr>
        <w:t>դ</w:t>
      </w:r>
      <w:r w:rsidR="003B3C1E" w:rsidRPr="003B3C1E">
        <w:rPr>
          <w:rFonts w:ascii="GHEA Grapalat" w:eastAsia="Calibri" w:hAnsi="GHEA Grapalat" w:cs="Sylfaen"/>
          <w:iCs/>
          <w:lang w:val="hy-AM"/>
        </w:rPr>
        <w:t>.</w:t>
      </w:r>
      <w:r>
        <w:rPr>
          <w:rFonts w:ascii="GHEA Grapalat" w:eastAsia="Calibri" w:hAnsi="GHEA Grapalat" w:cs="Sylfaen"/>
          <w:iCs/>
          <w:lang w:val="hy-AM"/>
        </w:rPr>
        <w:t xml:space="preserve"> </w:t>
      </w:r>
      <w:r w:rsidR="0012783B" w:rsidRPr="0012783B">
        <w:rPr>
          <w:rFonts w:ascii="GHEA Grapalat" w:eastAsia="Calibri" w:hAnsi="GHEA Grapalat" w:cs="Sylfaen"/>
          <w:iCs/>
          <w:lang w:val="hy-AM"/>
        </w:rPr>
        <w:t>«Տեղական ինքնակառավարման մասին» օրենք</w:t>
      </w:r>
      <w:r w:rsidR="00E84269" w:rsidRPr="00E84269">
        <w:rPr>
          <w:rFonts w:ascii="GHEA Grapalat" w:eastAsia="Calibri" w:hAnsi="GHEA Grapalat" w:cs="Sylfaen"/>
          <w:iCs/>
          <w:lang w:val="hy-AM"/>
        </w:rPr>
        <w:t>:</w:t>
      </w:r>
    </w:p>
    <w:p w:rsidR="0012783B" w:rsidRPr="0012783B" w:rsidRDefault="0012783B" w:rsidP="0012783B">
      <w:pPr>
        <w:tabs>
          <w:tab w:val="left" w:pos="1080"/>
        </w:tabs>
        <w:spacing w:after="0" w:line="276" w:lineRule="auto"/>
        <w:jc w:val="both"/>
        <w:rPr>
          <w:rFonts w:ascii="GHEA Grapalat" w:eastAsia="Calibri" w:hAnsi="GHEA Grapalat" w:cs="Sylfaen"/>
          <w:iCs/>
          <w:lang w:val="hy-AM"/>
        </w:rPr>
      </w:pPr>
    </w:p>
    <w:p w:rsidR="000920CE" w:rsidRPr="00E84269" w:rsidRDefault="000920CE" w:rsidP="000D0A36">
      <w:pPr>
        <w:tabs>
          <w:tab w:val="left" w:pos="1080"/>
        </w:tabs>
        <w:spacing w:after="0" w:line="276" w:lineRule="auto"/>
        <w:jc w:val="both"/>
        <w:rPr>
          <w:rFonts w:ascii="GHEA Grapalat" w:hAnsi="GHEA Grapalat" w:cs="Sylfaen"/>
          <w:iCs/>
          <w:lang w:val="hy-AM"/>
        </w:rPr>
      </w:pPr>
    </w:p>
    <w:p w:rsidR="003411DB" w:rsidRPr="00434449" w:rsidRDefault="000D5AD1" w:rsidP="000A298D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lang w:val="hy-AM"/>
        </w:rPr>
      </w:pPr>
      <w:r w:rsidRPr="00434449"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 w:rsidRPr="00434449">
        <w:rPr>
          <w:rFonts w:ascii="GHEA Grapalat" w:hAnsi="GHEA Grapalat" w:cs="Sylfaen"/>
          <w:b/>
          <w:color w:val="00B0F0"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>գործունեության ոլորտը կարգավորող և տվյալ</w:t>
      </w:r>
      <w:r w:rsidR="003B3C1E" w:rsidRPr="003B3C1E">
        <w:rPr>
          <w:rFonts w:ascii="GHEA Grapalat" w:hAnsi="GHEA Grapalat"/>
          <w:b/>
          <w:iCs/>
          <w:lang w:val="hy-AM"/>
        </w:rPr>
        <w:t xml:space="preserve"> </w:t>
      </w:r>
      <w:r w:rsidR="003411DB" w:rsidRPr="00434449">
        <w:rPr>
          <w:rFonts w:ascii="GHEA Grapalat" w:hAnsi="GHEA Grapalat"/>
          <w:b/>
          <w:iCs/>
          <w:lang w:val="hy-AM"/>
        </w:rPr>
        <w:t xml:space="preserve"> </w:t>
      </w:r>
      <w:r w:rsidR="003B3C1E">
        <w:rPr>
          <w:rFonts w:ascii="GHEA Grapalat" w:hAnsi="GHEA Grapalat" w:cs="Sylfaen"/>
          <w:b/>
          <w:lang w:val="hy-AM"/>
        </w:rPr>
        <w:t xml:space="preserve">բաժնի </w:t>
      </w:r>
      <w:r w:rsidR="003B3C1E" w:rsidRPr="00016479"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</w:t>
      </w:r>
      <w:r w:rsidR="003411DB" w:rsidRPr="00434449">
        <w:rPr>
          <w:rFonts w:ascii="GHEA Grapalat" w:hAnsi="GHEA Grapalat"/>
          <w:b/>
          <w:iCs/>
          <w:lang w:val="hy-AM"/>
        </w:rPr>
        <w:t xml:space="preserve"> առանձնահատկություններից բխող ենթաօրենսդրական ակտերի իմացություն</w:t>
      </w:r>
      <w:r w:rsidR="00D965C0" w:rsidRPr="00434449">
        <w:rPr>
          <w:rFonts w:ascii="GHEA Grapalat" w:hAnsi="GHEA Grapalat"/>
          <w:b/>
          <w:iCs/>
          <w:lang w:val="hy-AM"/>
        </w:rPr>
        <w:t>՝</w:t>
      </w:r>
    </w:p>
    <w:p w:rsidR="0014471A" w:rsidRDefault="00DE1663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ա.</w:t>
      </w:r>
      <w:r w:rsidR="000B1A44"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 w:cs="Sylfaen"/>
          <w:iCs/>
          <w:lang w:val="hy-AM"/>
        </w:rPr>
        <w:t xml:space="preserve">Հայաստանի </w:t>
      </w:r>
      <w:r w:rsidR="0044596B" w:rsidRPr="00434449">
        <w:rPr>
          <w:rFonts w:ascii="GHEA Grapalat" w:hAnsi="GHEA Grapalat" w:cs="Sylfaen"/>
          <w:iCs/>
          <w:lang w:val="hy-AM"/>
        </w:rPr>
        <w:t>Հ</w:t>
      </w:r>
      <w:r w:rsidRPr="00434449">
        <w:rPr>
          <w:rFonts w:ascii="GHEA Grapalat" w:hAnsi="GHEA Grapalat" w:cs="Sylfaen"/>
          <w:iCs/>
          <w:lang w:val="hy-AM"/>
        </w:rPr>
        <w:t xml:space="preserve">անրապետության վարչապետի 2018 թվականի հունիսի 11-ի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Pr="000D0A36">
        <w:rPr>
          <w:rFonts w:ascii="GHEA Grapalat" w:hAnsi="GHEA Grapalat"/>
          <w:lang w:val="hy-AM"/>
        </w:rPr>
        <w:t>»</w:t>
      </w:r>
      <w:r w:rsidRPr="000D0A36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6" w:history="1">
        <w:r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N 7</w:t>
        </w:r>
        <w:r w:rsidR="0044596B"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04</w:t>
        </w:r>
        <w:r w:rsidRPr="003B3C1E">
          <w:rPr>
            <w:rStyle w:val="Hyperlink"/>
            <w:rFonts w:ascii="GHEA Grapalat" w:eastAsia="Times New Roman" w:hAnsi="GHEA Grapalat" w:cs="Times New Roman"/>
            <w:bCs/>
            <w:color w:val="0070C0"/>
            <w:lang w:val="hy-AM"/>
          </w:rPr>
          <w:t>-</w:t>
        </w:r>
      </w:hyperlink>
      <w:r w:rsidR="0044596B" w:rsidRPr="003B3C1E">
        <w:rPr>
          <w:rFonts w:ascii="GHEA Grapalat" w:hAnsi="GHEA Grapalat"/>
          <w:color w:val="0070C0"/>
          <w:u w:val="single"/>
          <w:lang w:val="hy-AM"/>
        </w:rPr>
        <w:t>Լ</w:t>
      </w:r>
      <w:r w:rsidR="00D14C46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14471A" w:rsidRPr="003B3C1E" w:rsidRDefault="0044596B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 xml:space="preserve">բ. 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ՀՀ կառավարության 2010 թվականի օգոստոսի 5-ի «</w:t>
      </w:r>
      <w:r w:rsidR="0014471A" w:rsidRPr="0014471A">
        <w:rPr>
          <w:rFonts w:ascii="GHEA Grapalat" w:eastAsia="Calibri" w:hAnsi="GHEA Grapalat" w:cs="Sylfaen"/>
          <w:bCs/>
          <w:iCs/>
          <w:color w:val="000000"/>
          <w:lang w:val="hy-AM"/>
        </w:rPr>
        <w:t>Հայաստանի Հանրապետության արդարադատության նախարարության իրավական ակտերի փորձաքննության գործակալության կանոնադրությունը եվ կառուցվածքը հաստատելու մասին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» պետական կառավարչական հիմնարկ ստեղծելու և աշխատակազմի կառուցվածքը հաստատելու մասին»</w:t>
      </w:r>
      <w:r w:rsidR="0014471A">
        <w:rPr>
          <w:rFonts w:ascii="GHEA Grapalat" w:hAnsi="GHEA Grapalat" w:cs="Sylfaen"/>
          <w:iCs/>
          <w:color w:val="000000" w:themeColor="text1"/>
          <w:lang w:val="hy-AM"/>
        </w:rPr>
        <w:t xml:space="preserve">   </w:t>
      </w:r>
      <w:r w:rsidR="0014471A" w:rsidRPr="003B3C1E">
        <w:rPr>
          <w:rFonts w:ascii="GHEA Grapalat" w:eastAsia="Calibri" w:hAnsi="GHEA Grapalat" w:cs="Sylfaen"/>
          <w:iCs/>
          <w:color w:val="0070C0"/>
          <w:u w:val="single"/>
          <w:lang w:val="hy-AM"/>
        </w:rPr>
        <w:t xml:space="preserve">N 1045-Ն </w:t>
      </w:r>
      <w:r w:rsidR="0014471A" w:rsidRPr="0014471A">
        <w:rPr>
          <w:rFonts w:ascii="GHEA Grapalat" w:eastAsia="Calibri" w:hAnsi="GHEA Grapalat" w:cs="Sylfaen"/>
          <w:iCs/>
          <w:color w:val="000000"/>
          <w:lang w:val="hy-AM"/>
        </w:rPr>
        <w:t>որոշում</w:t>
      </w:r>
      <w:r w:rsidR="003B3C1E" w:rsidRPr="003B3C1E">
        <w:rPr>
          <w:rFonts w:ascii="GHEA Grapalat" w:eastAsia="Calibri" w:hAnsi="GHEA Grapalat" w:cs="Sylfaen"/>
          <w:iCs/>
          <w:color w:val="000000"/>
          <w:lang w:val="hy-AM"/>
        </w:rPr>
        <w:t>.</w:t>
      </w:r>
    </w:p>
    <w:p w:rsidR="0014471A" w:rsidRPr="003B3C1E" w:rsidRDefault="00D14C4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Calibri" w:hAnsi="GHEA Grapalat" w:cs="Times New Roman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գ.  </w:t>
      </w:r>
      <w:r w:rsidR="0014471A" w:rsidRPr="0014471A">
        <w:rPr>
          <w:rFonts w:ascii="GHEA Grapalat" w:eastAsia="Calibri" w:hAnsi="GHEA Grapalat" w:cs="Times New Roman"/>
          <w:lang w:val="hy-AM"/>
        </w:rPr>
        <w:t>ՀՀ կառավարության 2018 թվականի հունիսի 18-ի «</w:t>
      </w:r>
      <w:r w:rsidR="0014471A" w:rsidRPr="0014471A">
        <w:rPr>
          <w:rFonts w:ascii="GHEA Grapalat" w:eastAsia="Calibri" w:hAnsi="GHEA Grapalat" w:cs="Times New Roman"/>
          <w:bCs/>
          <w:lang w:val="hy-AM"/>
        </w:rPr>
        <w:t>Հայաստանի Հանրապետության կառավարության աշխատակարգը հաստատելու մասին</w:t>
      </w:r>
      <w:r w:rsidR="0014471A" w:rsidRPr="0014471A">
        <w:rPr>
          <w:rFonts w:ascii="GHEA Grapalat" w:eastAsia="Calibri" w:hAnsi="GHEA Grapalat" w:cs="Times New Roman"/>
          <w:lang w:val="hy-AM"/>
        </w:rPr>
        <w:t xml:space="preserve">» </w:t>
      </w:r>
      <w:r w:rsidR="0014471A" w:rsidRPr="003B3C1E">
        <w:rPr>
          <w:rFonts w:ascii="GHEA Grapalat" w:eastAsia="Calibri" w:hAnsi="GHEA Grapalat" w:cs="Times New Roman"/>
          <w:color w:val="0070C0"/>
          <w:u w:val="single"/>
          <w:lang w:val="hy-AM"/>
        </w:rPr>
        <w:t>N 667-Լ</w:t>
      </w:r>
      <w:r w:rsidR="0014471A" w:rsidRPr="0014471A">
        <w:rPr>
          <w:rFonts w:ascii="GHEA Grapalat" w:eastAsia="Calibri" w:hAnsi="GHEA Grapalat" w:cs="Times New Roman"/>
          <w:lang w:val="hy-AM"/>
        </w:rPr>
        <w:t xml:space="preserve"> որոշում</w:t>
      </w:r>
      <w:r w:rsidR="003B3C1E" w:rsidRPr="003B3C1E">
        <w:rPr>
          <w:rFonts w:ascii="GHEA Grapalat" w:eastAsia="Calibri" w:hAnsi="GHEA Grapalat" w:cs="Times New Roman"/>
          <w:lang w:val="hy-AM"/>
        </w:rPr>
        <w:t>:</w:t>
      </w:r>
    </w:p>
    <w:p w:rsidR="0014471A" w:rsidRPr="00516E6B" w:rsidRDefault="0014471A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E84269" w:rsidRPr="00516E6B" w:rsidRDefault="00E84269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0D0A36" w:rsidRDefault="000D0A3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0D0A36" w:rsidRPr="0014471A" w:rsidRDefault="000D0A36" w:rsidP="0014471A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</w:p>
    <w:p w:rsidR="00247D3D" w:rsidRPr="000A298D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lang w:val="hy-AM"/>
        </w:rPr>
      </w:pPr>
      <w:r w:rsidRPr="00434449">
        <w:rPr>
          <w:rFonts w:ascii="GHEA Grapalat" w:hAnsi="GHEA Grapalat" w:cs="Sylfaen"/>
          <w:b/>
          <w:i/>
          <w:iCs/>
          <w:lang w:val="hy-AM"/>
        </w:rPr>
        <w:t>Այլ</w:t>
      </w:r>
      <w:r w:rsidRPr="00434449">
        <w:rPr>
          <w:rFonts w:ascii="GHEA Grapalat" w:hAnsi="GHEA Grapalat"/>
          <w:b/>
          <w:i/>
          <w:iCs/>
          <w:lang w:val="hy-AM"/>
        </w:rPr>
        <w:t xml:space="preserve"> </w:t>
      </w:r>
      <w:r w:rsidRPr="00434449">
        <w:rPr>
          <w:rFonts w:ascii="GHEA Grapalat" w:hAnsi="GHEA Grapalat" w:cs="Sylfaen"/>
          <w:b/>
          <w:i/>
          <w:iCs/>
          <w:lang w:val="hy-AM"/>
        </w:rPr>
        <w:t>գիտելիքներ</w:t>
      </w:r>
    </w:p>
    <w:p w:rsidR="000A298D" w:rsidRPr="00434449" w:rsidRDefault="000A298D" w:rsidP="000A298D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lang w:val="hy-AM"/>
        </w:rPr>
      </w:pPr>
    </w:p>
    <w:p w:rsidR="003B40A6" w:rsidRPr="00434449" w:rsidRDefault="008E3D52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Համակարգչ</w:t>
      </w:r>
      <w:r w:rsidR="006B5E1A" w:rsidRPr="00434449">
        <w:rPr>
          <w:rFonts w:ascii="GHEA Grapalat" w:hAnsi="GHEA Grapalat"/>
          <w:b/>
          <w:lang w:val="hy-AM"/>
        </w:rPr>
        <w:t>ից և այլ տեխնիկ</w:t>
      </w:r>
      <w:r w:rsidR="00CB4966" w:rsidRPr="00434449">
        <w:rPr>
          <w:rFonts w:ascii="GHEA Grapalat" w:hAnsi="GHEA Grapalat"/>
          <w:b/>
          <w:lang w:val="hy-AM"/>
        </w:rPr>
        <w:t>ական միջոցներից</w:t>
      </w:r>
      <w:r w:rsidR="006B5E1A" w:rsidRPr="00434449">
        <w:rPr>
          <w:rFonts w:ascii="GHEA Grapalat" w:hAnsi="GHEA Grapalat"/>
          <w:b/>
          <w:lang w:val="hy-AM"/>
        </w:rPr>
        <w:t xml:space="preserve"> օգտվելու համար անհրաժեշտ ծրագրերի </w:t>
      </w:r>
      <w:r w:rsidR="003312BB" w:rsidRPr="00434449">
        <w:rPr>
          <w:rFonts w:ascii="GHEA Grapalat" w:hAnsi="GHEA Grapalat"/>
          <w:b/>
          <w:lang w:val="hy-AM"/>
        </w:rPr>
        <w:t xml:space="preserve"> իմացություն</w:t>
      </w:r>
    </w:p>
    <w:p w:rsidR="003B40A6" w:rsidRPr="00434449" w:rsidRDefault="000B1A4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ա) </w:t>
      </w:r>
      <w:r w:rsidR="003B40A6" w:rsidRPr="00434449">
        <w:rPr>
          <w:rFonts w:ascii="GHEA Grapalat" w:hAnsi="GHEA Grapalat" w:cs="Sylfaen"/>
          <w:lang w:val="hy-AM"/>
        </w:rPr>
        <w:t xml:space="preserve">Ինֆորմատիկա </w:t>
      </w:r>
      <w:r w:rsidR="004F3679" w:rsidRPr="00434449">
        <w:rPr>
          <w:rFonts w:ascii="GHEA Grapalat" w:hAnsi="GHEA Grapalat" w:cs="Sylfaen"/>
          <w:lang w:val="hy-AM"/>
        </w:rPr>
        <w:t>7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</w:t>
      </w:r>
      <w:r w:rsidR="003B40A6" w:rsidRPr="00434449">
        <w:rPr>
          <w:rFonts w:ascii="GHEA Grapalat" w:hAnsi="GHEA Grapalat" w:cs="Sylfaen"/>
          <w:lang w:val="hy-AM"/>
        </w:rPr>
        <w:t>։ Երևան 201</w:t>
      </w:r>
      <w:r w:rsidR="004F3679" w:rsidRPr="00434449">
        <w:rPr>
          <w:rFonts w:ascii="GHEA Grapalat" w:hAnsi="GHEA Grapalat" w:cs="Sylfaen"/>
          <w:lang w:val="hy-AM"/>
        </w:rPr>
        <w:t>2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533FB0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7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http://fliphtml5.com/fumf/egdx</w:t>
        </w:r>
      </w:hyperlink>
    </w:p>
    <w:p w:rsidR="003B40A6" w:rsidRPr="00434449" w:rsidRDefault="000B1A44" w:rsidP="000A298D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color w:val="0070C0"/>
          <w:lang w:val="hy-AM"/>
        </w:rPr>
        <w:t xml:space="preserve"> </w:t>
      </w:r>
      <w:r w:rsidRPr="00434449">
        <w:rPr>
          <w:rFonts w:ascii="GHEA Grapalat" w:hAnsi="GHEA Grapalat" w:cs="Sylfaen"/>
          <w:color w:val="000000" w:themeColor="text1"/>
          <w:lang w:val="hy-AM"/>
        </w:rPr>
        <w:t>բ</w:t>
      </w:r>
      <w:r w:rsidRPr="00434449">
        <w:rPr>
          <w:rFonts w:ascii="GHEA Grapalat" w:hAnsi="GHEA Grapalat" w:cs="Sylfaen"/>
          <w:lang w:val="hy-AM"/>
        </w:rPr>
        <w:t xml:space="preserve">) </w:t>
      </w:r>
      <w:r w:rsidR="003B40A6" w:rsidRPr="00434449">
        <w:rPr>
          <w:rFonts w:ascii="GHEA Grapalat" w:hAnsi="GHEA Grapalat" w:cs="Sylfaen"/>
          <w:lang w:val="hy-AM"/>
        </w:rPr>
        <w:t>Ինֆորմատիկա</w:t>
      </w:r>
      <w:r w:rsidR="004F3679" w:rsidRPr="00434449">
        <w:rPr>
          <w:rFonts w:ascii="GHEA Grapalat" w:hAnsi="GHEA Grapalat" w:cs="Sylfaen"/>
          <w:lang w:val="hy-AM"/>
        </w:rPr>
        <w:t xml:space="preserve"> 8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Աղգաշյան։</w:t>
      </w:r>
      <w:r w:rsidR="003B40A6" w:rsidRPr="00434449">
        <w:rPr>
          <w:rFonts w:ascii="GHEA Grapalat" w:hAnsi="GHEA Grapalat" w:cs="Sylfaen"/>
          <w:lang w:val="hy-AM"/>
        </w:rPr>
        <w:t xml:space="preserve"> Երևան 201</w:t>
      </w:r>
      <w:r w:rsidR="004F3679" w:rsidRPr="00434449">
        <w:rPr>
          <w:rFonts w:ascii="GHEA Grapalat" w:hAnsi="GHEA Grapalat" w:cs="Sylfaen"/>
          <w:lang w:val="hy-AM"/>
        </w:rPr>
        <w:t>3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533FB0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8" w:anchor="p=2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http://online.fliphtml5.com/fumf/irey/#p=2</w:t>
        </w:r>
      </w:hyperlink>
    </w:p>
    <w:p w:rsidR="00987260" w:rsidRPr="00434449" w:rsidRDefault="006B5E1A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434449" w:rsidRDefault="00007652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="00726EDF" w:rsidRPr="00434449">
        <w:rPr>
          <w:rFonts w:ascii="GHEA Grapalat" w:hAnsi="GHEA Grapalat"/>
          <w:lang w:val="hy-AM"/>
        </w:rPr>
        <w:t xml:space="preserve"> «</w:t>
      </w:r>
      <w:r w:rsidR="00726EDF" w:rsidRPr="00434449">
        <w:rPr>
          <w:rFonts w:ascii="GHEA Grapalat" w:hAnsi="GHEA Grapalat" w:cs="Sylfaen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434449" w:rsidRDefault="00726EDF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u w:val="single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 </w:t>
      </w:r>
      <w:hyperlink r:id="rId9" w:history="1">
        <w:r w:rsidRPr="00434449">
          <w:rPr>
            <w:rFonts w:ascii="GHEA Grapalat" w:hAnsi="GHEA Grapalat"/>
            <w:color w:val="0070C0"/>
            <w:u w:val="single"/>
            <w:lang w:val="hy-AM"/>
          </w:rPr>
          <w:t>http://www.parliament.am/library/books/gravor-khosq.pdf</w:t>
        </w:r>
      </w:hyperlink>
    </w:p>
    <w:p w:rsidR="003E79CE" w:rsidRPr="00DF6ED5" w:rsidRDefault="00556945" w:rsidP="000A298D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lang w:val="hy-AM"/>
        </w:rPr>
      </w:pPr>
      <w:r w:rsidRPr="00DF6ED5">
        <w:rPr>
          <w:rFonts w:ascii="GHEA Grapalat" w:hAnsi="GHEA Grapalat" w:cs="Sylfaen"/>
          <w:b/>
          <w:lang w:val="hy-AM"/>
        </w:rPr>
        <w:t xml:space="preserve">Ռուսերենի </w:t>
      </w:r>
      <w:r w:rsidR="0014471A">
        <w:rPr>
          <w:rFonts w:ascii="GHEA Grapalat" w:hAnsi="GHEA Grapalat" w:cs="Sylfaen"/>
          <w:b/>
          <w:lang w:val="hy-AM"/>
        </w:rPr>
        <w:t>կամ անգլերենի ազատ</w:t>
      </w:r>
      <w:r w:rsidRPr="00DF6ED5">
        <w:rPr>
          <w:rFonts w:ascii="GHEA Grapalat" w:hAnsi="GHEA Grapalat" w:cs="Sylfaen"/>
          <w:b/>
          <w:lang w:val="hy-AM"/>
        </w:rPr>
        <w:t xml:space="preserve"> տիրապետում</w:t>
      </w:r>
      <w:r w:rsidR="00375C65" w:rsidRPr="0014471A">
        <w:rPr>
          <w:rFonts w:ascii="GHEA Grapalat" w:hAnsi="GHEA Grapalat" w:cs="Sylfaen"/>
          <w:b/>
          <w:lang w:val="hy-AM"/>
        </w:rPr>
        <w:t>:</w:t>
      </w:r>
    </w:p>
    <w:sectPr w:rsidR="003E79CE" w:rsidRPr="00DF6ED5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4AAB4AB4"/>
    <w:multiLevelType w:val="hybridMultilevel"/>
    <w:tmpl w:val="CF3AA48C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 w:val="0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CE4C13"/>
    <w:multiLevelType w:val="hybridMultilevel"/>
    <w:tmpl w:val="9214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8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9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9"/>
  </w:num>
  <w:num w:numId="3">
    <w:abstractNumId w:val="12"/>
  </w:num>
  <w:num w:numId="4">
    <w:abstractNumId w:val="0"/>
  </w:num>
  <w:num w:numId="5">
    <w:abstractNumId w:val="13"/>
  </w:num>
  <w:num w:numId="6">
    <w:abstractNumId w:val="7"/>
  </w:num>
  <w:num w:numId="7">
    <w:abstractNumId w:val="17"/>
  </w:num>
  <w:num w:numId="8">
    <w:abstractNumId w:val="2"/>
  </w:num>
  <w:num w:numId="9">
    <w:abstractNumId w:val="18"/>
  </w:num>
  <w:num w:numId="10">
    <w:abstractNumId w:val="1"/>
  </w:num>
  <w:num w:numId="11">
    <w:abstractNumId w:val="5"/>
  </w:num>
  <w:num w:numId="12">
    <w:abstractNumId w:val="20"/>
  </w:num>
  <w:num w:numId="13">
    <w:abstractNumId w:val="15"/>
  </w:num>
  <w:num w:numId="14">
    <w:abstractNumId w:val="6"/>
  </w:num>
  <w:num w:numId="15">
    <w:abstractNumId w:val="10"/>
  </w:num>
  <w:num w:numId="16">
    <w:abstractNumId w:val="8"/>
  </w:num>
  <w:num w:numId="17">
    <w:abstractNumId w:val="14"/>
  </w:num>
  <w:num w:numId="18">
    <w:abstractNumId w:val="21"/>
  </w:num>
  <w:num w:numId="19">
    <w:abstractNumId w:val="4"/>
  </w:num>
  <w:num w:numId="20">
    <w:abstractNumId w:val="9"/>
  </w:num>
  <w:num w:numId="2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16479"/>
    <w:rsid w:val="000257D4"/>
    <w:rsid w:val="00050E25"/>
    <w:rsid w:val="000635F9"/>
    <w:rsid w:val="00086EA3"/>
    <w:rsid w:val="000920CE"/>
    <w:rsid w:val="00097F6D"/>
    <w:rsid w:val="000A298D"/>
    <w:rsid w:val="000B1A44"/>
    <w:rsid w:val="000D0A36"/>
    <w:rsid w:val="000D5AD1"/>
    <w:rsid w:val="0012783B"/>
    <w:rsid w:val="00141B1D"/>
    <w:rsid w:val="0014471A"/>
    <w:rsid w:val="0016746C"/>
    <w:rsid w:val="001B399F"/>
    <w:rsid w:val="001E49CB"/>
    <w:rsid w:val="001F5E4A"/>
    <w:rsid w:val="00212D3A"/>
    <w:rsid w:val="00247D3D"/>
    <w:rsid w:val="00256B48"/>
    <w:rsid w:val="0026653F"/>
    <w:rsid w:val="002B2158"/>
    <w:rsid w:val="002E419B"/>
    <w:rsid w:val="00323E01"/>
    <w:rsid w:val="003312BB"/>
    <w:rsid w:val="003411DB"/>
    <w:rsid w:val="0036780C"/>
    <w:rsid w:val="00375C65"/>
    <w:rsid w:val="003A22D4"/>
    <w:rsid w:val="003B3C1E"/>
    <w:rsid w:val="003B40A6"/>
    <w:rsid w:val="003E79CE"/>
    <w:rsid w:val="00434449"/>
    <w:rsid w:val="004368DF"/>
    <w:rsid w:val="0044596B"/>
    <w:rsid w:val="0046185D"/>
    <w:rsid w:val="004F3679"/>
    <w:rsid w:val="004F5D70"/>
    <w:rsid w:val="005036E8"/>
    <w:rsid w:val="00516E6B"/>
    <w:rsid w:val="00522867"/>
    <w:rsid w:val="00527B9B"/>
    <w:rsid w:val="00533FB0"/>
    <w:rsid w:val="00546B5F"/>
    <w:rsid w:val="0054775F"/>
    <w:rsid w:val="00556945"/>
    <w:rsid w:val="00596099"/>
    <w:rsid w:val="005D0AA4"/>
    <w:rsid w:val="005D1525"/>
    <w:rsid w:val="00625CA1"/>
    <w:rsid w:val="00661D5C"/>
    <w:rsid w:val="00690E2A"/>
    <w:rsid w:val="006965BE"/>
    <w:rsid w:val="006B5E1A"/>
    <w:rsid w:val="006B655B"/>
    <w:rsid w:val="006F2951"/>
    <w:rsid w:val="00726EDF"/>
    <w:rsid w:val="0074531B"/>
    <w:rsid w:val="007626C6"/>
    <w:rsid w:val="007736B7"/>
    <w:rsid w:val="00780F69"/>
    <w:rsid w:val="00854450"/>
    <w:rsid w:val="008839D2"/>
    <w:rsid w:val="008B04FD"/>
    <w:rsid w:val="008B47A3"/>
    <w:rsid w:val="008B757A"/>
    <w:rsid w:val="008E3D52"/>
    <w:rsid w:val="009350EB"/>
    <w:rsid w:val="009432BD"/>
    <w:rsid w:val="00987260"/>
    <w:rsid w:val="009E70F4"/>
    <w:rsid w:val="009F5168"/>
    <w:rsid w:val="00A0532C"/>
    <w:rsid w:val="00A249A9"/>
    <w:rsid w:val="00A450C6"/>
    <w:rsid w:val="00A466FC"/>
    <w:rsid w:val="00A5123C"/>
    <w:rsid w:val="00AB6442"/>
    <w:rsid w:val="00AD0502"/>
    <w:rsid w:val="00AF7345"/>
    <w:rsid w:val="00B04727"/>
    <w:rsid w:val="00B21B44"/>
    <w:rsid w:val="00C16C91"/>
    <w:rsid w:val="00C200FE"/>
    <w:rsid w:val="00C74F1C"/>
    <w:rsid w:val="00CA4177"/>
    <w:rsid w:val="00CB4966"/>
    <w:rsid w:val="00CC2074"/>
    <w:rsid w:val="00CE0E86"/>
    <w:rsid w:val="00D02AB7"/>
    <w:rsid w:val="00D14C46"/>
    <w:rsid w:val="00D81535"/>
    <w:rsid w:val="00D965C0"/>
    <w:rsid w:val="00DE1663"/>
    <w:rsid w:val="00DF6ED5"/>
    <w:rsid w:val="00E84269"/>
    <w:rsid w:val="00EA172D"/>
    <w:rsid w:val="00EA53D6"/>
    <w:rsid w:val="00EA7A64"/>
    <w:rsid w:val="00F21085"/>
    <w:rsid w:val="00F27E8A"/>
    <w:rsid w:val="00F76F40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fliphtml5.com/fumf/irey/" TargetMode="External"/><Relationship Id="rId3" Type="http://schemas.openxmlformats.org/officeDocument/2006/relationships/styles" Target="styles.xml"/><Relationship Id="rId7" Type="http://schemas.openxmlformats.org/officeDocument/2006/relationships/hyperlink" Target="http://fliphtml5.com/fumf/egd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arliament.am/library/books/gravor-khosq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BE6FA0-4840-4DD1-8F2C-458380BD8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13</cp:revision>
  <cp:lastPrinted>2019-04-03T12:21:00Z</cp:lastPrinted>
  <dcterms:created xsi:type="dcterms:W3CDTF">2019-10-22T07:33:00Z</dcterms:created>
  <dcterms:modified xsi:type="dcterms:W3CDTF">2019-10-30T06:33:00Z</dcterms:modified>
</cp:coreProperties>
</file>