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F6A5F" w14:textId="39707A71" w:rsidR="008A2D2D" w:rsidRDefault="00F2688D" w:rsidP="00C424D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GHEA Grapalat" w:eastAsia="GHEA Grapalat" w:hAnsi="GHEA Grapalat" w:cs="GHEA Grapalat"/>
          <w:b/>
          <w:color w:val="000000"/>
          <w:sz w:val="18"/>
          <w:szCs w:val="18"/>
        </w:rPr>
      </w:pPr>
      <w:r w:rsidRPr="00C36C1A">
        <w:rPr>
          <w:rFonts w:ascii="GHEA Grapalat" w:eastAsia="GHEA Grapalat" w:hAnsi="GHEA Grapalat" w:cs="GHEA Grapalat"/>
          <w:b/>
          <w:color w:val="000000"/>
          <w:sz w:val="18"/>
          <w:szCs w:val="18"/>
        </w:rPr>
        <w:t xml:space="preserve">                                                                           </w:t>
      </w:r>
      <w:r w:rsidR="00C424DF">
        <w:rPr>
          <w:rFonts w:ascii="GHEA Grapalat" w:eastAsia="GHEA Grapalat" w:hAnsi="GHEA Grapalat" w:cs="GHEA Grapalat"/>
          <w:b/>
          <w:color w:val="000000"/>
          <w:sz w:val="18"/>
          <w:szCs w:val="18"/>
        </w:rPr>
        <w:t xml:space="preserve">                               </w:t>
      </w:r>
    </w:p>
    <w:p w14:paraId="09CAF4F0" w14:textId="3269A23D" w:rsidR="009C6A32" w:rsidRPr="00C424DF" w:rsidRDefault="00F2688D" w:rsidP="00C424D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GHEA Grapalat" w:eastAsia="GHEA Grapalat" w:hAnsi="GHEA Grapalat" w:cs="GHEA Grapalat"/>
          <w:color w:val="000000"/>
          <w:sz w:val="18"/>
          <w:szCs w:val="18"/>
        </w:rPr>
      </w:pPr>
      <w:r w:rsidRPr="00C424DF">
        <w:rPr>
          <w:rFonts w:ascii="GHEA Grapalat" w:eastAsia="GHEA Grapalat" w:hAnsi="GHEA Grapalat" w:cs="GHEA Grapalat"/>
          <w:color w:val="000000"/>
          <w:sz w:val="18"/>
          <w:szCs w:val="18"/>
        </w:rPr>
        <w:t>Հավելված</w:t>
      </w:r>
    </w:p>
    <w:p w14:paraId="4A2360B8" w14:textId="77777777" w:rsidR="009C6A32" w:rsidRPr="00C424DF" w:rsidRDefault="00C424DF" w:rsidP="00C424DF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="GHEA Grapalat" w:eastAsia="GHEA Grapalat" w:hAnsi="GHEA Grapalat" w:cs="GHEA Grapalat"/>
          <w:color w:val="000000"/>
          <w:sz w:val="18"/>
          <w:szCs w:val="18"/>
        </w:rPr>
      </w:pPr>
      <w:r w:rsidRPr="003E0550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             </w:t>
      </w:r>
      <w:r w:rsidR="00F2688D" w:rsidRPr="00C424DF">
        <w:rPr>
          <w:rFonts w:ascii="GHEA Grapalat" w:eastAsia="GHEA Grapalat" w:hAnsi="GHEA Grapalat" w:cs="GHEA Grapalat"/>
          <w:color w:val="000000"/>
          <w:sz w:val="18"/>
          <w:szCs w:val="18"/>
        </w:rPr>
        <w:t>Արդարադատության նախարարի</w:t>
      </w:r>
    </w:p>
    <w:p w14:paraId="4A426243" w14:textId="77777777" w:rsidR="00C424DF" w:rsidRPr="003E0550" w:rsidRDefault="00C424DF" w:rsidP="00C424DF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="GHEA Grapalat" w:eastAsia="GHEA Grapalat" w:hAnsi="GHEA Grapalat" w:cs="GHEA Grapalat"/>
          <w:color w:val="000000"/>
          <w:sz w:val="18"/>
          <w:szCs w:val="18"/>
        </w:rPr>
      </w:pPr>
      <w:r w:rsidRPr="003E0550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                 </w:t>
      </w:r>
      <w:r w:rsidR="002B2789">
        <w:rPr>
          <w:rFonts w:ascii="GHEA Grapalat" w:eastAsia="GHEA Grapalat" w:hAnsi="GHEA Grapalat" w:cs="GHEA Grapalat"/>
          <w:color w:val="000000"/>
          <w:sz w:val="18"/>
          <w:szCs w:val="18"/>
        </w:rPr>
        <w:t>2023</w:t>
      </w:r>
      <w:r w:rsidRPr="003E0550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</w:t>
      </w:r>
      <w:r w:rsidR="00F2688D" w:rsidRPr="00C424DF">
        <w:rPr>
          <w:rFonts w:ascii="GHEA Grapalat" w:eastAsia="GHEA Grapalat" w:hAnsi="GHEA Grapalat" w:cs="GHEA Grapalat"/>
          <w:color w:val="000000"/>
          <w:sz w:val="18"/>
          <w:szCs w:val="18"/>
        </w:rPr>
        <w:t>թվականի</w:t>
      </w:r>
      <w:r w:rsidRPr="003E0550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</w:t>
      </w:r>
      <w:r w:rsidR="002B2789">
        <w:rPr>
          <w:rFonts w:ascii="GHEA Grapalat" w:eastAsia="GHEA Grapalat" w:hAnsi="GHEA Grapalat" w:cs="GHEA Grapalat"/>
          <w:color w:val="000000"/>
          <w:sz w:val="18"/>
          <w:szCs w:val="18"/>
        </w:rPr>
        <w:t>մարտի 10</w:t>
      </w:r>
      <w:r w:rsidR="00F2688D" w:rsidRPr="00C424DF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-ի </w:t>
      </w:r>
    </w:p>
    <w:p w14:paraId="6FC081FF" w14:textId="2E35418E" w:rsidR="009C6A32" w:rsidRPr="00C424DF" w:rsidRDefault="00C424DF" w:rsidP="00C424DF">
      <w:pPr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rFonts w:ascii="GHEA Grapalat" w:eastAsia="GHEA Grapalat" w:hAnsi="GHEA Grapalat" w:cs="GHEA Grapalat"/>
          <w:color w:val="000000"/>
        </w:rPr>
      </w:pPr>
      <w:r w:rsidRPr="003E0550">
        <w:rPr>
          <w:rFonts w:ascii="GHEA Grapalat" w:eastAsia="GHEA Grapalat" w:hAnsi="GHEA Grapalat" w:cs="GHEA Grapalat"/>
          <w:color w:val="000000"/>
          <w:sz w:val="18"/>
          <w:szCs w:val="18"/>
        </w:rPr>
        <w:t xml:space="preserve">                  N </w:t>
      </w:r>
      <w:r w:rsidR="008A2D2D">
        <w:rPr>
          <w:rFonts w:ascii="GHEA Grapalat" w:eastAsia="GHEA Grapalat" w:hAnsi="GHEA Grapalat" w:cs="GHEA Grapalat"/>
          <w:color w:val="000000"/>
          <w:sz w:val="18"/>
          <w:szCs w:val="18"/>
          <w:lang w:val="en-US"/>
        </w:rPr>
        <w:t>122-</w:t>
      </w:r>
      <w:r w:rsidR="00F2688D" w:rsidRPr="00C424DF">
        <w:rPr>
          <w:rFonts w:ascii="GHEA Grapalat" w:eastAsia="GHEA Grapalat" w:hAnsi="GHEA Grapalat" w:cs="GHEA Grapalat"/>
          <w:color w:val="000000"/>
          <w:sz w:val="18"/>
          <w:szCs w:val="18"/>
        </w:rPr>
        <w:t>Ա հրամանի</w:t>
      </w:r>
    </w:p>
    <w:p w14:paraId="474815C9" w14:textId="77777777" w:rsidR="009C6A32" w:rsidRPr="00C36C1A" w:rsidRDefault="009C6A32">
      <w:pPr>
        <w:tabs>
          <w:tab w:val="left" w:pos="8355"/>
        </w:tabs>
        <w:ind w:firstLine="708"/>
        <w:jc w:val="right"/>
        <w:rPr>
          <w:rFonts w:ascii="GHEA Grapalat" w:eastAsia="GHEA Grapalat" w:hAnsi="GHEA Grapalat" w:cs="GHEA Grapalat"/>
          <w:color w:val="000000"/>
        </w:rPr>
      </w:pPr>
    </w:p>
    <w:p w14:paraId="3378AD7E" w14:textId="77777777" w:rsidR="00545B67" w:rsidRDefault="00545B67" w:rsidP="00545B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Ց Ա Ն Կ</w:t>
      </w:r>
    </w:p>
    <w:p w14:paraId="37A47CB6" w14:textId="77777777" w:rsidR="00545B67" w:rsidRDefault="00545B67" w:rsidP="00545B67">
      <w:pPr>
        <w:rPr>
          <w:rFonts w:ascii="GHEA Grapalat" w:eastAsia="GHEA Grapalat" w:hAnsi="GHEA Grapalat" w:cs="GHEA Grapalat"/>
          <w:b/>
          <w:color w:val="000000"/>
        </w:rPr>
      </w:pPr>
    </w:p>
    <w:p w14:paraId="3C5125F6" w14:textId="77777777" w:rsidR="00545B67" w:rsidRDefault="00545B67" w:rsidP="00545B67">
      <w:pPr>
        <w:jc w:val="center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>ԱՐԴԱՐԱԴԱՏՈՒԹՅԱՆ ՆԱԽԱՐԱՐԻ ՏԵՂԱԿԱԼՆԵՐԻ ԿՈՂՄԻՑ՝ ԸՍՏ ՊԵՏԱԿԱՆ ՄԱՐՄԻՆՆԵՐԻՆ ՎԵՐԱՊԱՀՎԱԾ ԲՆԱԳԱՎԱՌՆԵՐԻ ՕՐԵՆՍԴՐՈՒԹՅԱՆ ՄՇԱԿՄԱՆ ԱՇԽԱՏԱՆՔՆԵՐԻ ՀԱՄԱԿԱՐԳՄԱՆ</w:t>
      </w:r>
    </w:p>
    <w:tbl>
      <w:tblPr>
        <w:tblW w:w="10185" w:type="dxa"/>
        <w:tblInd w:w="-45" w:type="dxa"/>
        <w:tblLayout w:type="fixed"/>
        <w:tblLook w:val="0400" w:firstRow="0" w:lastRow="0" w:firstColumn="0" w:lastColumn="0" w:noHBand="0" w:noVBand="1"/>
      </w:tblPr>
      <w:tblGrid>
        <w:gridCol w:w="2700"/>
        <w:gridCol w:w="7485"/>
      </w:tblGrid>
      <w:tr w:rsidR="00545B67" w14:paraId="56107625" w14:textId="77777777" w:rsidTr="009313EA">
        <w:trPr>
          <w:trHeight w:val="9570"/>
        </w:trPr>
        <w:tc>
          <w:tcPr>
            <w:tcW w:w="270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2A3206" w14:textId="77777777" w:rsidR="00545B67" w:rsidRDefault="00545B67" w:rsidP="00A54444">
            <w:pP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</w:p>
          <w:p w14:paraId="3DCDD9FC" w14:textId="77777777" w:rsidR="00545B67" w:rsidRDefault="00545B67" w:rsidP="00A54444">
            <w:pP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</w:rPr>
              <w:t>ՀԱՄԱԿԱՐԳՈՂԸ</w:t>
            </w: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  <w:p w14:paraId="1D306F2B" w14:textId="77777777" w:rsidR="000C493A" w:rsidRDefault="000C493A" w:rsidP="00A54444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b/>
              </w:rPr>
            </w:pPr>
          </w:p>
          <w:p w14:paraId="66257732" w14:textId="77777777" w:rsidR="00545B67" w:rsidRDefault="000C493A" w:rsidP="00A54444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b/>
                <w:color w:val="000000"/>
              </w:rPr>
            </w:pPr>
            <w:r>
              <w:rPr>
                <w:rFonts w:ascii="GHEA Grapalat" w:eastAsia="GHEA Grapalat" w:hAnsi="GHEA Grapalat" w:cs="GHEA Grapalat"/>
                <w:b/>
              </w:rPr>
              <w:t>Արմենուհի Հարությունյան</w:t>
            </w:r>
          </w:p>
          <w:p w14:paraId="465AAA4E" w14:textId="77777777" w:rsidR="00545B67" w:rsidRDefault="00545B67" w:rsidP="00A54444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 xml:space="preserve">Արդարադատության նախարարի </w:t>
            </w:r>
          </w:p>
          <w:p w14:paraId="1F4456D1" w14:textId="77777777" w:rsidR="00545B67" w:rsidRDefault="00545B67" w:rsidP="00A54444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 xml:space="preserve"> տեղակալ</w:t>
            </w:r>
          </w:p>
          <w:p w14:paraId="1BC359A8" w14:textId="77777777" w:rsidR="00545B67" w:rsidRDefault="00545B67" w:rsidP="00A54444">
            <w:pP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</w:p>
          <w:p w14:paraId="305351AE" w14:textId="77777777" w:rsidR="00545B67" w:rsidRDefault="000C493A" w:rsidP="00A54444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b/>
              </w:rPr>
              <w:t xml:space="preserve">Լևոն Բալյան </w:t>
            </w:r>
            <w:r w:rsidR="00545B67">
              <w:rPr>
                <w:rFonts w:ascii="GHEA Grapalat" w:eastAsia="GHEA Grapalat" w:hAnsi="GHEA Grapalat" w:cs="GHEA Grapalat"/>
                <w:color w:val="000000"/>
              </w:rPr>
              <w:t>Արդարադատության նախարարի տեղակալ</w:t>
            </w:r>
          </w:p>
          <w:p w14:paraId="07715D47" w14:textId="77777777" w:rsidR="002B2789" w:rsidRDefault="002B2789" w:rsidP="00A54444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</w:p>
          <w:p w14:paraId="231410D6" w14:textId="77777777" w:rsidR="002B2789" w:rsidRDefault="002B2789" w:rsidP="00A54444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</w:p>
          <w:p w14:paraId="53D6A361" w14:textId="77777777" w:rsidR="002B2789" w:rsidRDefault="002B2789" w:rsidP="00A54444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</w:p>
          <w:p w14:paraId="6C469E92" w14:textId="77777777" w:rsidR="002B2789" w:rsidRDefault="002B2789" w:rsidP="00A54444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</w:p>
          <w:p w14:paraId="6C3E3B2D" w14:textId="77777777" w:rsidR="002B2789" w:rsidRDefault="002B2789" w:rsidP="002B2789">
            <w:pPr>
              <w:spacing w:line="276" w:lineRule="auto"/>
              <w:ind w:right="162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b/>
              </w:rPr>
              <w:t xml:space="preserve">Արա Մկրտչյան </w:t>
            </w:r>
            <w:r>
              <w:rPr>
                <w:rFonts w:ascii="GHEA Grapalat" w:eastAsia="GHEA Grapalat" w:hAnsi="GHEA Grapalat" w:cs="GHEA Grapalat"/>
                <w:color w:val="000000"/>
              </w:rPr>
              <w:t>Արդարադատության նախարարի</w:t>
            </w: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GHEA Grapalat" w:eastAsia="GHEA Grapalat" w:hAnsi="GHEA Grapalat" w:cs="GHEA Grapalat"/>
                <w:color w:val="000000"/>
              </w:rPr>
              <w:t xml:space="preserve"> տեղակալ</w:t>
            </w:r>
          </w:p>
          <w:p w14:paraId="505269F9" w14:textId="3A8E4C55" w:rsidR="002B2789" w:rsidRDefault="002B2789" w:rsidP="002B2789">
            <w:pPr>
              <w:spacing w:line="276" w:lineRule="auto"/>
              <w:ind w:right="445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</w:p>
          <w:p w14:paraId="04B852D2" w14:textId="77777777" w:rsidR="002B2789" w:rsidRDefault="002B2789" w:rsidP="002B2789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b/>
              </w:rPr>
            </w:pPr>
            <w:r>
              <w:rPr>
                <w:rFonts w:ascii="GHEA Grapalat" w:eastAsia="GHEA Grapalat" w:hAnsi="GHEA Grapalat" w:cs="GHEA Grapalat"/>
                <w:b/>
              </w:rPr>
              <w:t>Կարեն Կարապետյան</w:t>
            </w:r>
          </w:p>
          <w:p w14:paraId="2E4E0234" w14:textId="77777777" w:rsidR="002B2789" w:rsidRDefault="002B2789" w:rsidP="002B2789">
            <w:pPr>
              <w:spacing w:line="276" w:lineRule="auto"/>
              <w:ind w:right="162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</w:rPr>
              <w:t>Արդարադատության նախարարի</w:t>
            </w:r>
            <w:r>
              <w:rPr>
                <w:rFonts w:ascii="Calibri" w:eastAsia="Calibri" w:hAnsi="Calibri" w:cs="Calibri"/>
              </w:rPr>
              <w:t> </w:t>
            </w:r>
            <w:r>
              <w:rPr>
                <w:rFonts w:ascii="GHEA Grapalat" w:eastAsia="GHEA Grapalat" w:hAnsi="GHEA Grapalat" w:cs="GHEA Grapalat"/>
              </w:rPr>
              <w:t xml:space="preserve"> տեղակալ</w:t>
            </w:r>
          </w:p>
          <w:p w14:paraId="01B75C69" w14:textId="77777777" w:rsidR="002B2789" w:rsidRDefault="002B2789" w:rsidP="00A54444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</w:p>
          <w:p w14:paraId="7260E19D" w14:textId="77777777" w:rsidR="00545B67" w:rsidRDefault="00545B67" w:rsidP="00A54444">
            <w:pP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</w:p>
        </w:tc>
        <w:tc>
          <w:tcPr>
            <w:tcW w:w="748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BC2A18" w14:textId="77777777" w:rsidR="00545B67" w:rsidRDefault="00545B67" w:rsidP="00A54444">
            <w:pP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</w:p>
          <w:p w14:paraId="12A78E0C" w14:textId="77777777" w:rsidR="00545B67" w:rsidRDefault="00545B67" w:rsidP="00A54444">
            <w:pPr>
              <w:spacing w:line="276" w:lineRule="auto"/>
              <w:jc w:val="both"/>
              <w:rPr>
                <w:rFonts w:ascii="Sylfaen" w:eastAsia="Calibri" w:hAnsi="Sylfaen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                              </w:t>
            </w:r>
            <w:r>
              <w:rPr>
                <w:rFonts w:ascii="GHEA Grapalat" w:eastAsia="GHEA Grapalat" w:hAnsi="GHEA Grapalat" w:cs="GHEA Grapalat"/>
                <w:b/>
                <w:color w:val="000000"/>
              </w:rPr>
              <w:t>ԲՆԱԳԱՎԱՌԸ</w:t>
            </w: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41012618" w14:textId="77777777" w:rsidR="00545B67" w:rsidRDefault="00545B67" w:rsidP="00A54444">
            <w:pP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</w:p>
          <w:p w14:paraId="641F4859" w14:textId="77777777" w:rsidR="000C493A" w:rsidRDefault="000C493A" w:rsidP="00A54444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 xml:space="preserve">Տարածքային կառավարման և ենթակառուցվածքների, </w:t>
            </w:r>
            <w:r>
              <w:rPr>
                <w:rFonts w:ascii="GHEA Grapalat" w:eastAsia="GHEA Grapalat" w:hAnsi="GHEA Grapalat" w:cs="GHEA Grapalat"/>
              </w:rPr>
              <w:t xml:space="preserve">կրթության, գիտության, մշակույթի և սպորտի, </w:t>
            </w:r>
            <w:r>
              <w:rPr>
                <w:rFonts w:ascii="GHEA Grapalat" w:eastAsia="GHEA Grapalat" w:hAnsi="GHEA Grapalat" w:cs="GHEA Grapalat"/>
                <w:color w:val="000000"/>
              </w:rPr>
              <w:t>բարեգործական հանձնաժողովի աշխատանքների կազմակերպման, տնտեսական մրցակցության, էկոնոմիկայի, ֆինանսների, աշխատանքի և սոցիալական հարցերի, հարկային, մաքսային և նորմատիվ իրավական ակտերի փորձաքննության</w:t>
            </w:r>
          </w:p>
          <w:p w14:paraId="1F27722C" w14:textId="77777777" w:rsidR="002B2789" w:rsidRDefault="000C493A" w:rsidP="00A54444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</w:rPr>
              <w:t>Քրեակատարողական և պրոբացիայի ոլորտների քաղաքականության մշակման, ներման խնդրագրերի քննարկման գործընթացի ապահովման, անչափահասների արդարադատության ոլորտում քաղաքականության մշակման և իրականացման ապահովման, հարկադիր կատարման ծառայության, դատական և իրավական ոլորտների բարեփոխումների</w:t>
            </w:r>
          </w:p>
          <w:p w14:paraId="4904F14B" w14:textId="40E3F81E" w:rsidR="0005759A" w:rsidRPr="004C242F" w:rsidRDefault="002B2789" w:rsidP="004C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էլեկտրոնային</w:t>
            </w:r>
            <w:bookmarkStart w:id="0" w:name="_GoBack"/>
            <w:bookmarkEnd w:id="0"/>
            <w:r>
              <w:rPr>
                <w:rFonts w:ascii="GHEA Grapalat" w:eastAsia="GHEA Grapalat" w:hAnsi="GHEA Grapalat" w:cs="GHEA Grapalat"/>
              </w:rPr>
              <w:t xml:space="preserve"> արդարադատության ոլորտում քաղաքականության մշակման, քրեական և քրեադատավարական, օպերատիվ-հետախուզական գործունեության օրենսդրության մշակման և կատարելագործման ապահովման:</w:t>
            </w:r>
          </w:p>
          <w:p w14:paraId="7616CB7A" w14:textId="2497D3AA" w:rsidR="00545B67" w:rsidRDefault="00545B67" w:rsidP="00A54444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>
              <w:rPr>
                <w:rFonts w:ascii="GHEA Grapalat" w:eastAsia="GHEA Grapalat" w:hAnsi="GHEA Grapalat" w:cs="GHEA Grapalat"/>
                <w:color w:val="000000"/>
              </w:rPr>
              <w:t>Միգրացիայի, սփյուռքի, արտաքին գործերի, մարդու իրավունքների պաշտպանի աշխատակազմի հետ կապերի ու միջազգային տնտեսական ինտեգրման և բարեփոխումների</w:t>
            </w:r>
            <w:r>
              <w:rPr>
                <w:rFonts w:ascii="GHEA Grapalat" w:eastAsia="GHEA Grapalat" w:hAnsi="GHEA Grapalat" w:cs="GHEA Grapalat"/>
              </w:rPr>
              <w:t>, հակակոռուպցիոն ոլորտի քաղաքականության և ռազմավարական ծրագրերի մշակման և իրականացման ապահովման, մոնիթորինգի (</w:t>
            </w:r>
            <w:r>
              <w:rPr>
                <w:rFonts w:ascii="GHEA Grapalat" w:eastAsia="GHEA Grapalat" w:hAnsi="GHEA Grapalat" w:cs="GHEA Grapalat"/>
                <w:highlight w:val="white"/>
              </w:rPr>
              <w:t>մշտադիտարկման) իրականացման</w:t>
            </w:r>
            <w:r w:rsidR="00110D2D" w:rsidRPr="004C242F">
              <w:rPr>
                <w:rFonts w:ascii="GHEA Grapalat" w:eastAsia="GHEA Grapalat" w:hAnsi="GHEA Grapalat" w:cs="GHEA Grapalat"/>
                <w:highlight w:val="white"/>
              </w:rPr>
              <w:t>:</w:t>
            </w:r>
            <w:r>
              <w:rPr>
                <w:rFonts w:ascii="GHEA Grapalat" w:eastAsia="GHEA Grapalat" w:hAnsi="GHEA Grapalat" w:cs="GHEA Grapalat"/>
                <w:highlight w:val="white"/>
              </w:rPr>
              <w:t xml:space="preserve"> </w:t>
            </w:r>
          </w:p>
          <w:p w14:paraId="63890AD1" w14:textId="77777777" w:rsidR="00545B67" w:rsidRDefault="00545B67" w:rsidP="00A54444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</w:p>
          <w:p w14:paraId="1B70EBBD" w14:textId="77777777" w:rsidR="00545B67" w:rsidRDefault="00545B67" w:rsidP="00A54444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bookmarkStart w:id="1" w:name="_heading=h.30j0zll" w:colFirst="0" w:colLast="0"/>
            <w:bookmarkEnd w:id="1"/>
          </w:p>
        </w:tc>
      </w:tr>
    </w:tbl>
    <w:p w14:paraId="6ADB82E9" w14:textId="77777777" w:rsidR="009C6A32" w:rsidRPr="00C36C1A" w:rsidRDefault="009C6A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color w:val="000000"/>
          <w:sz w:val="20"/>
          <w:szCs w:val="20"/>
        </w:rPr>
      </w:pPr>
    </w:p>
    <w:sectPr w:rsidR="009C6A32" w:rsidRPr="00C36C1A" w:rsidSect="00146A3B">
      <w:pgSz w:w="11906" w:h="16838"/>
      <w:pgMar w:top="450" w:right="851" w:bottom="5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6A32"/>
    <w:rsid w:val="00010673"/>
    <w:rsid w:val="0005759A"/>
    <w:rsid w:val="000C493A"/>
    <w:rsid w:val="00110D2D"/>
    <w:rsid w:val="00146A3B"/>
    <w:rsid w:val="002713C4"/>
    <w:rsid w:val="002B2789"/>
    <w:rsid w:val="002C05A5"/>
    <w:rsid w:val="002E4C33"/>
    <w:rsid w:val="0032247B"/>
    <w:rsid w:val="003B332C"/>
    <w:rsid w:val="003E0550"/>
    <w:rsid w:val="003F01F4"/>
    <w:rsid w:val="00436D74"/>
    <w:rsid w:val="004C242F"/>
    <w:rsid w:val="00545B67"/>
    <w:rsid w:val="005C4960"/>
    <w:rsid w:val="00633FD8"/>
    <w:rsid w:val="008769D0"/>
    <w:rsid w:val="00890EAD"/>
    <w:rsid w:val="008A2D2D"/>
    <w:rsid w:val="00922181"/>
    <w:rsid w:val="009313EA"/>
    <w:rsid w:val="00962EE3"/>
    <w:rsid w:val="009C6A32"/>
    <w:rsid w:val="009D3327"/>
    <w:rsid w:val="00A60A82"/>
    <w:rsid w:val="00A86DDC"/>
    <w:rsid w:val="00A87C86"/>
    <w:rsid w:val="00AC29CA"/>
    <w:rsid w:val="00AC7086"/>
    <w:rsid w:val="00B9558B"/>
    <w:rsid w:val="00C05E2A"/>
    <w:rsid w:val="00C36C1A"/>
    <w:rsid w:val="00C424DF"/>
    <w:rsid w:val="00C4600B"/>
    <w:rsid w:val="00C8336E"/>
    <w:rsid w:val="00D264CC"/>
    <w:rsid w:val="00D46271"/>
    <w:rsid w:val="00D76AC4"/>
    <w:rsid w:val="00DC7830"/>
    <w:rsid w:val="00DD7C4B"/>
    <w:rsid w:val="00DE4103"/>
    <w:rsid w:val="00DE5F22"/>
    <w:rsid w:val="00DE7E56"/>
    <w:rsid w:val="00E86E80"/>
    <w:rsid w:val="00ED4723"/>
    <w:rsid w:val="00F2688D"/>
    <w:rsid w:val="00FA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28CA4"/>
  <w15:docId w15:val="{C1174028-1A58-49C2-8974-93286E0B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y-AM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8E"/>
    <w:rPr>
      <w:lang w:eastAsia="ru-RU"/>
    </w:rPr>
  </w:style>
  <w:style w:type="paragraph" w:styleId="Heading1">
    <w:name w:val="heading 1"/>
    <w:basedOn w:val="Normal"/>
    <w:next w:val="Normal"/>
    <w:rsid w:val="00633F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33F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33F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33FD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633F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633F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33FD8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502F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4B2E"/>
    <w:rPr>
      <w:rFonts w:cs="Times New Roman"/>
    </w:rPr>
  </w:style>
  <w:style w:type="paragraph" w:styleId="NormalWeb">
    <w:name w:val="Normal (Web)"/>
    <w:aliases w:val="webb"/>
    <w:basedOn w:val="Normal"/>
    <w:link w:val="NormalWebChar"/>
    <w:uiPriority w:val="99"/>
    <w:unhideWhenUsed/>
    <w:rsid w:val="007A4B2E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qFormat/>
    <w:rsid w:val="007A4B2E"/>
    <w:rPr>
      <w:b/>
      <w:bCs/>
    </w:rPr>
  </w:style>
  <w:style w:type="character" w:customStyle="1" w:styleId="NormalWebChar">
    <w:name w:val="Normal (Web) Char"/>
    <w:aliases w:val="webb Char"/>
    <w:link w:val="NormalWeb"/>
    <w:locked/>
    <w:rsid w:val="007A4B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8E"/>
    <w:rPr>
      <w:rFonts w:ascii="Tahoma" w:eastAsia="Times New Roman" w:hAnsi="Tahoma" w:cs="Tahoma"/>
      <w:sz w:val="16"/>
      <w:szCs w:val="16"/>
      <w:lang w:eastAsia="ru-RU"/>
    </w:rPr>
  </w:style>
  <w:style w:type="paragraph" w:styleId="Subtitle">
    <w:name w:val="Subtitle"/>
    <w:basedOn w:val="Normal"/>
    <w:next w:val="Normal"/>
    <w:rsid w:val="00633F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3FD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C4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9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960"/>
    <w:rPr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960"/>
    <w:rPr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eQFUgUkN9u19e6R+d4Vy4gCpQg==">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8427E0-4848-46D9-AB92-AA777664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148</Words>
  <Characters>1309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Sedrakyan.N</dc:creator>
  <cp:keywords>https://mul2-moj.gov.am/tasks/567617/oneclick/Havelvac.docx?token=6674db55b4f5988f4bfdafa168de182c</cp:keywords>
  <cp:lastModifiedBy>Dayana Aslanyan1</cp:lastModifiedBy>
  <cp:revision>36</cp:revision>
  <dcterms:created xsi:type="dcterms:W3CDTF">2021-04-26T07:38:00Z</dcterms:created>
  <dcterms:modified xsi:type="dcterms:W3CDTF">2023-03-10T12:53:00Z</dcterms:modified>
</cp:coreProperties>
</file>