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09" w:rsidRPr="00290894" w:rsidRDefault="00741001" w:rsidP="00152D09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="00152D09">
        <w:rPr>
          <w:rFonts w:ascii="GHEA Grapalat" w:hAnsi="GHEA Grapalat"/>
          <w:sz w:val="18"/>
          <w:szCs w:val="18"/>
        </w:rPr>
        <w:t>Հավելված</w:t>
      </w:r>
      <w:proofErr w:type="spellEnd"/>
      <w:r w:rsidR="00152D09">
        <w:rPr>
          <w:rFonts w:ascii="GHEA Grapalat" w:hAnsi="GHEA Grapalat"/>
          <w:sz w:val="18"/>
          <w:szCs w:val="18"/>
        </w:rPr>
        <w:t xml:space="preserve"> N </w:t>
      </w:r>
      <w:r w:rsidR="00290894">
        <w:rPr>
          <w:rFonts w:ascii="GHEA Grapalat" w:hAnsi="GHEA Grapalat"/>
          <w:sz w:val="18"/>
          <w:szCs w:val="18"/>
          <w:lang w:val="hy-AM"/>
        </w:rPr>
        <w:t>4</w:t>
      </w:r>
      <w:bookmarkStart w:id="0" w:name="_GoBack"/>
      <w:bookmarkEnd w:id="0"/>
    </w:p>
    <w:p w:rsidR="00152D09" w:rsidRDefault="00152D09" w:rsidP="00152D09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r>
        <w:rPr>
          <w:rFonts w:ascii="GHEA Grapalat" w:hAnsi="GHEA Grapalat"/>
          <w:sz w:val="18"/>
          <w:szCs w:val="18"/>
        </w:rPr>
        <w:t>Արդարադատությաննախարարության</w:t>
      </w:r>
      <w:proofErr w:type="spellEnd"/>
    </w:p>
    <w:p w:rsidR="00152D09" w:rsidRDefault="00152D09" w:rsidP="00152D09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r>
        <w:rPr>
          <w:rFonts w:ascii="GHEA Grapalat" w:hAnsi="GHEA Grapalat"/>
          <w:sz w:val="18"/>
          <w:szCs w:val="18"/>
        </w:rPr>
        <w:t>գլխավորքարտուղարի</w:t>
      </w:r>
      <w:proofErr w:type="spellEnd"/>
    </w:p>
    <w:p w:rsidR="00152D09" w:rsidRDefault="00152D09" w:rsidP="00152D09">
      <w:pPr>
        <w:tabs>
          <w:tab w:val="left" w:pos="567"/>
          <w:tab w:val="left" w:pos="709"/>
        </w:tabs>
        <w:spacing w:after="0" w:line="240" w:lineRule="auto"/>
        <w:ind w:firstLine="284"/>
        <w:jc w:val="right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2020 </w:t>
      </w:r>
      <w:proofErr w:type="spellStart"/>
      <w:r>
        <w:rPr>
          <w:rFonts w:ascii="GHEA Grapalat" w:hAnsi="GHEA Grapalat"/>
          <w:sz w:val="18"/>
          <w:szCs w:val="18"/>
        </w:rPr>
        <w:t>թվականիմայիսի</w:t>
      </w:r>
      <w:proofErr w:type="spellEnd"/>
      <w:r>
        <w:rPr>
          <w:rFonts w:ascii="GHEA Grapalat" w:hAnsi="GHEA Grapalat"/>
          <w:sz w:val="18"/>
          <w:szCs w:val="18"/>
        </w:rPr>
        <w:t xml:space="preserve"> 21-ի N 425-Ա </w:t>
      </w:r>
      <w:proofErr w:type="spellStart"/>
      <w:r>
        <w:rPr>
          <w:rFonts w:ascii="GHEA Grapalat" w:hAnsi="GHEA Grapalat"/>
          <w:sz w:val="18"/>
          <w:szCs w:val="18"/>
        </w:rPr>
        <w:t>հրամանի</w:t>
      </w:r>
      <w:proofErr w:type="spellEnd"/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rPr>
          <w:rFonts w:ascii="GHEA Grapalat" w:hAnsi="GHEA Grapalat"/>
          <w:sz w:val="24"/>
          <w:szCs w:val="24"/>
        </w:rPr>
      </w:pP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0D7BA1" w:rsidRDefault="000D7BA1" w:rsidP="000D7B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ԱՐԴԱՐԱԴԱՏՈՒԹՅԱՆ ՆԱԽԱՐԱՐՈՒԹՅԱՆ ԳՆՈՒՄՆԵՐԻ </w:t>
      </w:r>
    </w:p>
    <w:p w:rsidR="000D7BA1" w:rsidRDefault="000D7BA1" w:rsidP="000D7B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ԿԱԶՄԱԿԵՐՊՄԱՆ ԵՎ ՏՆՏԵՍԱԿԱՆ ԱՊԱՀՈՎՄԱՆ </w:t>
      </w:r>
    </w:p>
    <w:p w:rsidR="000D7BA1" w:rsidRDefault="000D7BA1" w:rsidP="000D7B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ՎԱՐՉՈՒԹՅԱՆ ԳՆՈՒՄՆԵՐԻ ԿԱԶՄԱԿԵՐՊՄԱՆ ԲԱԺՆԻ ՊԵՏԻ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95DB5" w:rsidRPr="003A6E27" w:rsidTr="00A95DB5">
        <w:tc>
          <w:tcPr>
            <w:tcW w:w="9576" w:type="dxa"/>
          </w:tcPr>
          <w:p w:rsidR="00A95DB5" w:rsidRPr="003A6E27" w:rsidRDefault="00A95DB5" w:rsidP="00FA5FE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="0045757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3A6E27" w:rsidTr="00A95DB5">
        <w:tc>
          <w:tcPr>
            <w:tcW w:w="9576" w:type="dxa"/>
          </w:tcPr>
          <w:p w:rsidR="00A95DB5" w:rsidRPr="003A6E27" w:rsidRDefault="00A95DB5" w:rsidP="00FA5FE1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Պաշտոնիանվանումը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A95DB5" w:rsidRPr="003A6E27" w:rsidRDefault="00441131" w:rsidP="00FA5FE1">
            <w:pPr>
              <w:tabs>
                <w:tab w:val="left" w:pos="567"/>
              </w:tabs>
              <w:ind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="003F21E1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րդարադ</w:t>
            </w:r>
            <w:r w:rsidR="00122F2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ատ</w:t>
            </w:r>
            <w:r w:rsidR="003F21E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ության</w:t>
            </w:r>
            <w:proofErr w:type="spellEnd"/>
            <w:r w:rsidR="0049482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1E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նախարարության</w:t>
            </w:r>
            <w:proofErr w:type="spellEnd"/>
            <w:r w:rsidR="0049482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2AE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</w:t>
            </w:r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նումների</w:t>
            </w:r>
            <w:proofErr w:type="spellEnd"/>
            <w:r w:rsidR="0049482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կազմակերպման</w:t>
            </w:r>
            <w:proofErr w:type="spellEnd"/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տնտեսական</w:t>
            </w:r>
            <w:proofErr w:type="spellEnd"/>
            <w:r w:rsidR="0049482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ապահովման</w:t>
            </w:r>
            <w:proofErr w:type="spellEnd"/>
            <w:r w:rsidR="0049482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վարչության</w:t>
            </w:r>
            <w:proofErr w:type="spellEnd"/>
            <w:r w:rsidR="0049482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A4BD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proofErr w:type="spellStart"/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Վարչություն</w:t>
            </w:r>
            <w:proofErr w:type="spellEnd"/>
            <w:r w:rsidR="00BA4BD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)</w:t>
            </w:r>
            <w:r w:rsidR="0049482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51E4">
              <w:rPr>
                <w:rFonts w:ascii="GHEA Grapalat" w:hAnsi="GHEA Grapalat"/>
                <w:sz w:val="24"/>
                <w:szCs w:val="24"/>
              </w:rPr>
              <w:t>գնումների</w:t>
            </w:r>
            <w:proofErr w:type="spellEnd"/>
            <w:r w:rsidR="004948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D51E4">
              <w:rPr>
                <w:rFonts w:ascii="GHEA Grapalat" w:hAnsi="GHEA Grapalat"/>
                <w:sz w:val="24"/>
                <w:szCs w:val="24"/>
              </w:rPr>
              <w:t>կազմակերպման</w:t>
            </w:r>
            <w:proofErr w:type="spellEnd"/>
            <w:r w:rsidR="004948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D51E4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="004948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proofErr w:type="spellStart"/>
            <w:r w:rsidR="0029230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Բաժին</w:t>
            </w:r>
            <w:proofErr w:type="spellEnd"/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proofErr w:type="spellStart"/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</w:t>
            </w:r>
            <w:proofErr w:type="spellEnd"/>
            <w:r w:rsidR="0049482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A95DB5" w:rsidRPr="003A6E27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82490D">
              <w:rPr>
                <w:rFonts w:ascii="GHEA Grapalat" w:hAnsi="GHEA Grapalat"/>
                <w:sz w:val="24"/>
                <w:szCs w:val="24"/>
              </w:rPr>
              <w:t>1</w:t>
            </w:r>
            <w:r w:rsidR="00A95DB5" w:rsidRPr="004249C3">
              <w:rPr>
                <w:rFonts w:ascii="GHEA Grapalat" w:hAnsi="GHEA Grapalat"/>
                <w:sz w:val="24"/>
                <w:szCs w:val="24"/>
              </w:rPr>
              <w:t>2</w:t>
            </w:r>
            <w:r w:rsidR="00B62D8A" w:rsidRPr="004249C3">
              <w:rPr>
                <w:rFonts w:ascii="GHEA Grapalat" w:hAnsi="GHEA Grapalat"/>
                <w:sz w:val="24"/>
                <w:szCs w:val="24"/>
              </w:rPr>
              <w:t>-</w:t>
            </w:r>
            <w:r w:rsidR="001D3F2C" w:rsidRPr="004249C3">
              <w:rPr>
                <w:rFonts w:ascii="GHEA Grapalat" w:hAnsi="GHEA Grapalat"/>
                <w:sz w:val="24"/>
                <w:szCs w:val="24"/>
              </w:rPr>
              <w:t>3</w:t>
            </w:r>
            <w:r w:rsidR="00370467">
              <w:rPr>
                <w:rFonts w:ascii="GHEA Grapalat" w:hAnsi="GHEA Grapalat"/>
                <w:sz w:val="24"/>
                <w:szCs w:val="24"/>
              </w:rPr>
              <w:t>3.3</w:t>
            </w:r>
            <w:r w:rsidR="001B4FC8" w:rsidRPr="004249C3">
              <w:rPr>
                <w:rFonts w:ascii="GHEA Grapalat" w:hAnsi="GHEA Grapalat"/>
                <w:sz w:val="24"/>
                <w:szCs w:val="24"/>
              </w:rPr>
              <w:t>-</w:t>
            </w:r>
            <w:r w:rsidR="001B4FC8" w:rsidRPr="007D7D64">
              <w:rPr>
                <w:rFonts w:ascii="GHEA Grapalat" w:hAnsi="GHEA Grapalat"/>
                <w:sz w:val="24"/>
                <w:szCs w:val="24"/>
              </w:rPr>
              <w:t>Ղ</w:t>
            </w:r>
            <w:r w:rsidR="0004565F">
              <w:rPr>
                <w:rFonts w:ascii="GHEA Grapalat" w:hAnsi="GHEA Grapalat"/>
                <w:sz w:val="24"/>
                <w:szCs w:val="24"/>
              </w:rPr>
              <w:t>4</w:t>
            </w:r>
            <w:r w:rsidR="00A10768">
              <w:rPr>
                <w:rFonts w:ascii="GHEA Grapalat" w:hAnsi="GHEA Grapalat"/>
                <w:sz w:val="24"/>
                <w:szCs w:val="24"/>
              </w:rPr>
              <w:t>-</w:t>
            </w:r>
            <w:r w:rsidR="00846242">
              <w:rPr>
                <w:rFonts w:ascii="GHEA Grapalat" w:hAnsi="GHEA Grapalat"/>
                <w:sz w:val="24"/>
                <w:szCs w:val="24"/>
              </w:rPr>
              <w:t>3</w:t>
            </w:r>
            <w:r w:rsidR="00A95DB5" w:rsidRPr="004249C3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E42FBF" w:rsidRPr="003A6E27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5C6B61" w:rsidRDefault="007E6DBB" w:rsidP="005C6B61">
            <w:pPr>
              <w:pStyle w:val="ListParagraph"/>
              <w:ind w:left="0" w:right="9" w:firstLine="70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Բաժնիպետը</w:t>
            </w:r>
            <w:proofErr w:type="spellEnd"/>
            <w:r w:rsidR="00EF776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հաշվետու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6234C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Վարչության</w:t>
            </w:r>
            <w:proofErr w:type="spellEnd"/>
            <w:r w:rsidR="00EF776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34C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պետին</w:t>
            </w:r>
            <w:proofErr w:type="spellEnd"/>
            <w:r w:rsidR="005C6B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3A6E27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հաշվետուպաշտոններ</w:t>
            </w:r>
            <w:proofErr w:type="spellEnd"/>
          </w:p>
          <w:p w:rsidR="009675A5" w:rsidRDefault="009675A5" w:rsidP="009675A5">
            <w:pPr>
              <w:pStyle w:val="ListParagraph"/>
              <w:ind w:left="0" w:right="9" w:firstLine="70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պետին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անմիջականորեն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հաշվետու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1573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</w:t>
            </w:r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</w:t>
            </w:r>
            <w:r w:rsidR="00224F2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Փոխարինողպաշտոնիկամպաշտոններիանվանումները</w:t>
            </w:r>
            <w:proofErr w:type="spellEnd"/>
          </w:p>
          <w:p w:rsidR="00741001" w:rsidRPr="003A6E27" w:rsidRDefault="006C74B6" w:rsidP="00741001">
            <w:pPr>
              <w:pStyle w:val="ListParagraph"/>
              <w:tabs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Բաժնիպետի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302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88511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3A6E27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  <w:proofErr w:type="spellEnd"/>
          </w:p>
          <w:p w:rsidR="00E42FBF" w:rsidRPr="003A6E27" w:rsidRDefault="00E42FBF" w:rsidP="000628E9">
            <w:pPr>
              <w:tabs>
                <w:tab w:val="left" w:pos="225"/>
                <w:tab w:val="left" w:pos="510"/>
                <w:tab w:val="left" w:pos="567"/>
              </w:tabs>
              <w:ind w:right="9"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Կենտրոնվարչականշրջան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Վ.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3/8:</w:t>
            </w:r>
          </w:p>
        </w:tc>
      </w:tr>
      <w:tr w:rsidR="00E42FBF" w:rsidRPr="00290894" w:rsidTr="00A95DB5">
        <w:tc>
          <w:tcPr>
            <w:tcW w:w="9576" w:type="dxa"/>
          </w:tcPr>
          <w:p w:rsidR="00E42FBF" w:rsidRPr="00494825" w:rsidRDefault="00E42FBF" w:rsidP="00EB5762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45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9482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:rsidR="00E42FBF" w:rsidRPr="00494825" w:rsidRDefault="00E42FBF" w:rsidP="005902C0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9482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</w:p>
          <w:p w:rsidR="00FA5FE1" w:rsidRPr="00F82788" w:rsidRDefault="00FA5FE1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1FD5" w:rsidRDefault="00423EF3" w:rsidP="003A1DB9">
            <w:pPr>
              <w:pStyle w:val="BodyText"/>
              <w:tabs>
                <w:tab w:val="left" w:pos="851"/>
              </w:tabs>
              <w:spacing w:after="0"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r w:rsidR="00F11FD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</w:t>
            </w:r>
            <w:r w:rsidR="00D54D0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11FD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54D0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11FD5" w:rsidRPr="00E6677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F11FD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ախարարության</w:t>
            </w:r>
            <w:r w:rsidR="00D54D0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F11FD5">
              <w:rPr>
                <w:rFonts w:ascii="GHEA Grapalat" w:hAnsi="GHEA Grapalat" w:cs="Sylfaen"/>
                <w:sz w:val="24"/>
                <w:szCs w:val="24"/>
                <w:lang w:val="hy-AM"/>
              </w:rPr>
              <w:t>գնումների</w:t>
            </w:r>
            <w:r w:rsidR="00D54D0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11FD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գործընթացը.</w:t>
            </w:r>
          </w:p>
          <w:p w:rsidR="00F11FD5" w:rsidRPr="00E66772" w:rsidRDefault="00F11FD5" w:rsidP="003A1DB9">
            <w:pPr>
              <w:pStyle w:val="BodyText"/>
              <w:tabs>
                <w:tab w:val="left" w:pos="851"/>
              </w:tabs>
              <w:spacing w:after="0" w:line="276" w:lineRule="auto"/>
              <w:ind w:firstLine="432"/>
              <w:jc w:val="both"/>
              <w:rPr>
                <w:rFonts w:ascii="GHEA Grapalat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2)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կազմակերպում</w:t>
            </w:r>
            <w:proofErr w:type="spellEnd"/>
            <w:r w:rsidR="001B0DE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Pr="00E6677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ախարարության</w:t>
            </w:r>
            <w:r w:rsidR="001B0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E6677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կարիքների համար իրականացվող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գնման ընթացակարգերի և դրանց առնչվող փաստաթղթերի համապատասխանությունը գնումների մասին Հայաստանի Հանրապետության օրենսդրությամբ սահմանված պայմաններին</w:t>
            </w:r>
            <w:r w:rsidRPr="00E6677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F11FD5" w:rsidRDefault="00F11FD5" w:rsidP="003A1DB9">
            <w:pPr>
              <w:pStyle w:val="BodyText"/>
              <w:tabs>
                <w:tab w:val="left" w:pos="851"/>
              </w:tabs>
              <w:spacing w:after="0"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  <w:r w:rsidRPr="00E6677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կազմակերպում է Ն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ախարարության գնումների պլան</w:t>
            </w:r>
            <w:r w:rsidRPr="00E6677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 վարման աշխատանքները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F11FD5" w:rsidRDefault="00F11FD5" w:rsidP="003A1DB9">
            <w:pPr>
              <w:pStyle w:val="BodyText"/>
              <w:tabs>
                <w:tab w:val="left" w:pos="851"/>
              </w:tabs>
              <w:spacing w:after="0"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4)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6677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ոլորտին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վիճակագրական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հաշվետվությունների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կազմման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մարմիններին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ներկայացնելու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աշխատանքները.</w:t>
            </w:r>
          </w:p>
          <w:p w:rsidR="00F11FD5" w:rsidRDefault="00F11FD5" w:rsidP="003A1DB9">
            <w:pPr>
              <w:tabs>
                <w:tab w:val="left" w:pos="851"/>
              </w:tabs>
              <w:spacing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5)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ոլորտին</w:t>
            </w:r>
            <w:proofErr w:type="spellEnd"/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առնչվող</w:t>
            </w:r>
            <w:proofErr w:type="spellEnd"/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պայմանագրերի</w:t>
            </w:r>
            <w:proofErr w:type="spellEnd"/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կնքման</w:t>
            </w:r>
            <w:proofErr w:type="spellEnd"/>
            <w:r w:rsidR="001B0DE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F11FD5" w:rsidRDefault="00F11FD5" w:rsidP="003A1DB9">
            <w:pPr>
              <w:tabs>
                <w:tab w:val="left" w:pos="851"/>
              </w:tabs>
              <w:spacing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գնումների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համակարգողի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լիազորություններ</w:t>
            </w:r>
            <w:r w:rsidRPr="00E6677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իրականացումը,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աժնի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աշխատակիցներից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ներգրավվում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գնահատող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հանձնաժողովների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կազմում.</w:t>
            </w:r>
          </w:p>
          <w:p w:rsidR="00F11FD5" w:rsidRDefault="00F11FD5" w:rsidP="003A1DB9">
            <w:pPr>
              <w:tabs>
                <w:tab w:val="left" w:pos="851"/>
              </w:tabs>
              <w:spacing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7)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գնումների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եռամսյակային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տարեկան</w:t>
            </w:r>
            <w:r w:rsidR="00A105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E66772">
              <w:rPr>
                <w:rFonts w:ascii="GHEA Grapalat" w:hAnsi="GHEA Grapalat" w:cs="Sylfaen"/>
                <w:sz w:val="24"/>
                <w:szCs w:val="24"/>
                <w:lang w:val="hy-AM"/>
              </w:rPr>
              <w:t>ի կազմման աշխատանքները.</w:t>
            </w:r>
          </w:p>
          <w:p w:rsidR="00DF53B7" w:rsidRPr="00CF773D" w:rsidRDefault="00F11FD5" w:rsidP="00137A14">
            <w:pPr>
              <w:pStyle w:val="NormalWeb"/>
              <w:tabs>
                <w:tab w:val="left" w:pos="709"/>
                <w:tab w:val="left" w:pos="851"/>
              </w:tabs>
              <w:spacing w:before="0" w:beforeAutospacing="0" w:after="0" w:afterAutospacing="0" w:line="276" w:lineRule="auto"/>
              <w:ind w:left="90" w:firstLine="360"/>
              <w:jc w:val="both"/>
              <w:rPr>
                <w:rFonts w:ascii="GHEA Grapalat" w:hAnsi="GHEA Grapalat" w:cs="Sylfaen"/>
                <w:color w:val="000000" w:themeColor="text1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8)</w:t>
            </w:r>
            <w:r>
              <w:rPr>
                <w:rFonts w:ascii="GHEA Grapalat" w:hAnsi="GHEA Grapalat" w:cs="Sylfaen"/>
                <w:lang w:val="fr-FR"/>
              </w:rPr>
              <w:tab/>
            </w:r>
            <w:r w:rsidRPr="00F11FD5">
              <w:rPr>
                <w:rFonts w:ascii="GHEA Grapalat" w:hAnsi="GHEA Grapalat" w:cs="Sylfaen"/>
                <w:lang w:val="hy-AM"/>
              </w:rPr>
              <w:t xml:space="preserve">կազմակերպում է </w:t>
            </w:r>
            <w:proofErr w:type="spellStart"/>
            <w:r w:rsidRPr="00F11FD5">
              <w:rPr>
                <w:rFonts w:ascii="GHEA Grapalat" w:hAnsi="GHEA Grapalat" w:cs="Sylfaen"/>
              </w:rPr>
              <w:t>Նախարարության</w:t>
            </w:r>
            <w:proofErr w:type="spellEnd"/>
            <w:r w:rsidRPr="00F11FD5">
              <w:rPr>
                <w:rFonts w:ascii="GHEA Grapalat" w:hAnsi="GHEA Grapalat" w:cs="Sylfaen"/>
                <w:lang w:val="hy-AM"/>
              </w:rPr>
              <w:t xml:space="preserve"> ենթակայությանը հանձնված</w:t>
            </w:r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կազմակերպությունների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կարիքների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համար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իրականացվող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գնման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գործընթացների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համապատասխան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տեղեկատվության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r w:rsidRPr="00F11FD5">
              <w:rPr>
                <w:rFonts w:ascii="GHEA Grapalat" w:hAnsi="GHEA Grapalat" w:cs="Sylfaen"/>
                <w:lang w:val="hy-AM"/>
              </w:rPr>
              <w:t>հրապարակ</w:t>
            </w:r>
            <w:proofErr w:type="spellStart"/>
            <w:r w:rsidRPr="00F11FD5">
              <w:rPr>
                <w:rFonts w:ascii="GHEA Grapalat" w:hAnsi="GHEA Grapalat" w:cs="Sylfaen"/>
              </w:rPr>
              <w:t>ման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աշխատանքները</w:t>
            </w:r>
            <w:proofErr w:type="spellEnd"/>
            <w:r w:rsidRPr="00F11FD5">
              <w:rPr>
                <w:rFonts w:ascii="GHEA Grapalat" w:hAnsi="GHEA Grapalat" w:cs="Sylfaen"/>
                <w:lang w:val="fr-FR"/>
              </w:rPr>
              <w:t xml:space="preserve"> gnumner.am </w:t>
            </w:r>
            <w:proofErr w:type="spellStart"/>
            <w:r w:rsidRPr="00F11FD5">
              <w:rPr>
                <w:rFonts w:ascii="GHEA Grapalat" w:hAnsi="GHEA Grapalat" w:cs="Sylfaen"/>
              </w:rPr>
              <w:t>գնումների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պաշտոնական</w:t>
            </w:r>
            <w:proofErr w:type="spellEnd"/>
            <w:r w:rsidR="00A1058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1FD5">
              <w:rPr>
                <w:rFonts w:ascii="GHEA Grapalat" w:hAnsi="GHEA Grapalat" w:cs="Sylfaen"/>
              </w:rPr>
              <w:t>տեղեկագրում</w:t>
            </w:r>
            <w:proofErr w:type="spellEnd"/>
            <w:r w:rsidR="00137A14">
              <w:rPr>
                <w:rFonts w:ascii="GHEA Grapalat" w:hAnsi="GHEA Grapalat" w:cs="Sylfaen"/>
                <w:lang w:val="fr-FR"/>
              </w:rPr>
              <w:t>։</w:t>
            </w:r>
            <w:r w:rsidRPr="00F11FD5">
              <w:rPr>
                <w:rFonts w:ascii="GHEA Grapalat" w:hAnsi="GHEA Grapalat" w:cs="Sylfaen"/>
                <w:lang w:val="fr-FR"/>
              </w:rPr>
              <w:tab/>
            </w:r>
          </w:p>
          <w:p w:rsidR="00815E21" w:rsidRPr="00CF773D" w:rsidRDefault="00815E21" w:rsidP="00FA5FE1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  <w:p w:rsidR="00FA5FE1" w:rsidRPr="00DF42B5" w:rsidRDefault="00FA5FE1" w:rsidP="00E62E1A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DF42B5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Իրավունքները՝</w:t>
            </w:r>
          </w:p>
          <w:p w:rsidR="00141FD1" w:rsidRPr="00B94CDC" w:rsidRDefault="00141FD1" w:rsidP="004C67CD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C67CD" w:rsidRPr="00E66772" w:rsidRDefault="004C67CD" w:rsidP="005902C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 xml:space="preserve">գնման ընթացակարգի մասնակիցներից սահմանված կարգով և ժամկետում </w:t>
            </w:r>
            <w:r w:rsidRPr="00E66772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>ահանջում է համապատասխան փաստաթղթերը.</w:t>
            </w:r>
          </w:p>
          <w:p w:rsidR="004C67CD" w:rsidRPr="00E66772" w:rsidRDefault="004C67CD" w:rsidP="005902C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>գնման ընթացակարգի արդյունքում մասնակիցներից պահանջում է  ներկայացված պայմանագրի նախագծի կնքված տարբերակը.</w:t>
            </w:r>
          </w:p>
          <w:p w:rsidR="004C67CD" w:rsidRPr="00E66772" w:rsidRDefault="004C67CD" w:rsidP="005902C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>պահանջում է գնումների հաստատված պլանը` gnumner.am գնումների տեղեկագրում հրապարակելու համար.</w:t>
            </w:r>
          </w:p>
          <w:p w:rsidR="004C67CD" w:rsidRPr="00E66772" w:rsidRDefault="004C67CD" w:rsidP="005902C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>պահանջում է տեղեկատվություն` գնումների պլանը վարելու, վիճակագրական հաշվետվություններ կազմելու համար.</w:t>
            </w:r>
          </w:p>
          <w:p w:rsidR="004C67CD" w:rsidRPr="00E66772" w:rsidRDefault="004C67CD" w:rsidP="005902C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>գնահատող հանձնաժողովների կազմում ընդգրկելու համար Բաժնի աշխատակիցներից առաջարկում է թեկնածուների.</w:t>
            </w:r>
          </w:p>
          <w:p w:rsidR="00693EF8" w:rsidRPr="00E66772" w:rsidRDefault="004C67CD" w:rsidP="005902C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-90" w:right="9" w:firstLine="4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>գնումների վերաբերյալ պահանջում է տեղեկատվություն` գնումների վերաբերյալ եռամսյակային և տարեկան հաշվետվությունների կազմման համար:</w:t>
            </w:r>
          </w:p>
          <w:p w:rsidR="002E47FB" w:rsidRPr="002E47FB" w:rsidRDefault="002E47FB" w:rsidP="00FC39DC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64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51EEF" w:rsidRPr="00D44EB8" w:rsidRDefault="002E47FB" w:rsidP="004E5DAC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54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44EB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Պարտականությունները՝</w:t>
            </w:r>
          </w:p>
          <w:p w:rsidR="00FA5FE1" w:rsidRPr="00B94CDC" w:rsidRDefault="00FA5FE1" w:rsidP="002E47FB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100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B6724" w:rsidRPr="00E66772" w:rsidRDefault="00DB6724" w:rsidP="00DB672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0" w:firstLine="5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իրականացնում է գնահատող հանձնաժողովի քարտուղարի, ինչպես նաև գնումների համակարգողի պարտականությունները.</w:t>
            </w:r>
          </w:p>
          <w:p w:rsidR="00DB6724" w:rsidRPr="00E66772" w:rsidRDefault="00DB6724" w:rsidP="00DB672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0" w:firstLine="5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677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կազմակերպում է գնման ընթացակարգերին առնչվող փաստաթղթերի</w:t>
            </w:r>
          </w:p>
          <w:p w:rsidR="00DB6724" w:rsidRDefault="00DB6724" w:rsidP="00DB6724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կազմմանաշխատանքները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DB6724" w:rsidRDefault="00DB6724" w:rsidP="00DB672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0" w:firstLine="57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մասնակցին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պատվիրատուիղեկավարին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ներկայացնումգնմանընթացակարգիարդյունքումկնքվողպայմանագրինախագիծը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F625A5" w:rsidRPr="00F625A5" w:rsidRDefault="00CF773D" w:rsidP="0013507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0" w:firstLine="5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625A5">
              <w:rPr>
                <w:rFonts w:ascii="GHEA Grapalat" w:hAnsi="GHEA Grapalat"/>
                <w:sz w:val="24"/>
                <w:szCs w:val="24"/>
                <w:lang w:val="hy-AM"/>
              </w:rPr>
              <w:t>հսկողություն է իրականացնում գ</w:t>
            </w:r>
            <w:proofErr w:type="spellStart"/>
            <w:r w:rsidR="00DB6724" w:rsidRPr="00F625A5">
              <w:rPr>
                <w:rFonts w:ascii="GHEA Grapalat" w:hAnsi="GHEA Grapalat"/>
                <w:sz w:val="24"/>
                <w:szCs w:val="24"/>
              </w:rPr>
              <w:t>նումներիպլանիվարման</w:t>
            </w:r>
            <w:r w:rsidR="00F625A5" w:rsidRPr="00F625A5">
              <w:rPr>
                <w:rFonts w:ascii="GHEA Grapalat" w:hAnsi="GHEA Grapalat"/>
                <w:sz w:val="24"/>
                <w:szCs w:val="24"/>
              </w:rPr>
              <w:t>աշխատանքներինկատմամբ</w:t>
            </w:r>
            <w:proofErr w:type="spellEnd"/>
            <w:r w:rsidR="00F625A5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:rsidR="00DB6724" w:rsidRPr="00F625A5" w:rsidRDefault="00DB6724" w:rsidP="0013507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0" w:firstLine="5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2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կազմակերպում և կազմում է Բաժնին առնչվող վիճակագրական </w:t>
            </w:r>
            <w:r w:rsidRPr="00F625A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հաշվետվությունները</w:t>
            </w:r>
            <w:r w:rsidR="00DA546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F62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մարմիններ</w:t>
            </w:r>
            <w:r w:rsidR="00DA546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ներկայացնելու նպատակով․</w:t>
            </w:r>
          </w:p>
          <w:p w:rsidR="00DB6724" w:rsidRPr="00DA5460" w:rsidRDefault="00DB6724" w:rsidP="00DB6724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0" w:firstLine="5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DA5460">
              <w:rPr>
                <w:rFonts w:ascii="GHEA Grapalat" w:hAnsi="GHEA Grapalat"/>
                <w:sz w:val="24"/>
                <w:szCs w:val="24"/>
                <w:lang w:val="hy-AM"/>
              </w:rPr>
              <w:t>գնումների վերաբերյալ եռամսյակային և տարեկան հաշվետվությունների ներկայացնում է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 նախարարությու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DA546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DB6724" w:rsidRPr="00DA5460" w:rsidRDefault="00DB6724" w:rsidP="00DB6724">
            <w:pPr>
              <w:pStyle w:val="BodyText"/>
              <w:numPr>
                <w:ilvl w:val="0"/>
                <w:numId w:val="9"/>
              </w:numPr>
              <w:tabs>
                <w:tab w:val="left" w:pos="851"/>
              </w:tabs>
              <w:spacing w:after="0" w:line="276" w:lineRule="auto"/>
              <w:ind w:left="0" w:firstLine="54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A5460">
              <w:rPr>
                <w:rFonts w:ascii="GHEA Grapalat" w:hAnsi="GHEA Grapalat"/>
                <w:sz w:val="24"/>
                <w:szCs w:val="24"/>
                <w:lang w:val="hy-AM"/>
              </w:rPr>
              <w:t>կազմակերպում է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եզրակացությ</w:t>
            </w:r>
            <w:r w:rsidRPr="00DA546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 </w:t>
            </w:r>
            <w:r w:rsidRPr="00DA546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տրամադրման աշխատանքները՝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գնումների շրջանակներում նախապատրաստված փաստաթղթերի վերաբերյալ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E95AEB" w:rsidRPr="00E66772" w:rsidRDefault="00591281" w:rsidP="00E66772">
            <w:pPr>
              <w:pStyle w:val="Style7"/>
              <w:widowControl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720"/>
              </w:tabs>
              <w:spacing w:line="276" w:lineRule="auto"/>
              <w:ind w:left="0" w:right="9" w:firstLine="540"/>
              <w:jc w:val="both"/>
              <w:rPr>
                <w:rFonts w:ascii="GHEA Grapalat" w:eastAsiaTheme="minorHAnsi" w:hAnsi="GHEA Grapalat" w:cstheme="minorBidi"/>
                <w:lang w:val="hy-AM"/>
              </w:rPr>
            </w:pPr>
            <w:r w:rsidRPr="00DA5460">
              <w:rPr>
                <w:rFonts w:ascii="GHEA Grapalat" w:hAnsi="GHEA Grapalat" w:cs="Sylfaen"/>
                <w:lang w:val="hy-AM"/>
              </w:rPr>
              <w:t xml:space="preserve">  կ</w:t>
            </w:r>
            <w:r w:rsidR="00DB6724">
              <w:rPr>
                <w:rFonts w:ascii="GHEA Grapalat" w:hAnsi="GHEA Grapalat" w:cs="Sylfaen"/>
                <w:lang w:val="hy-AM"/>
              </w:rPr>
              <w:t>ազմակերպում</w:t>
            </w:r>
            <w:r w:rsidR="00DB6724" w:rsidRPr="00DA5460">
              <w:rPr>
                <w:rFonts w:ascii="GHEA Grapalat" w:hAnsi="GHEA Grapalat" w:cs="Sylfaen"/>
                <w:lang w:val="hy-AM"/>
              </w:rPr>
              <w:t xml:space="preserve"> է առաջարկությունների, տեղեկանքերի, հաշվետվությունների, միջնորդագրերի, զեկուցագրերի և այլ գրությունների նախապատրաստման աշխատանքները</w:t>
            </w:r>
            <w:r w:rsidR="005B3266">
              <w:rPr>
                <w:rFonts w:ascii="Cambria Math" w:hAnsi="Cambria Math" w:cs="Sylfaen"/>
                <w:lang w:val="hy-AM"/>
              </w:rPr>
              <w:t>․</w:t>
            </w:r>
          </w:p>
          <w:p w:rsidR="00E66772" w:rsidRPr="00F82788" w:rsidRDefault="00E66772" w:rsidP="00E66772">
            <w:pPr>
              <w:pStyle w:val="Style7"/>
              <w:widowControl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720"/>
              </w:tabs>
              <w:spacing w:line="276" w:lineRule="auto"/>
              <w:ind w:left="0" w:right="9" w:firstLine="540"/>
              <w:jc w:val="both"/>
              <w:rPr>
                <w:rFonts w:ascii="GHEA Grapalat" w:eastAsiaTheme="minorHAnsi" w:hAnsi="GHEA Grapalat" w:cstheme="minorBidi"/>
                <w:lang w:val="hy-AM"/>
              </w:rPr>
            </w:pPr>
            <w:r w:rsidRPr="00E66772">
              <w:rPr>
                <w:rFonts w:ascii="GHEA Grapalat" w:hAnsi="GHEA Grapalat"/>
                <w:lang w:val="hy-AM"/>
              </w:rPr>
              <w:t>ապահովում է գնումների վերաբերյալ տեղեկատվության հավաքագրման և ամփոփման աշխատանքները</w:t>
            </w:r>
            <w:r w:rsidRPr="00E66772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2E48E5" w:rsidRPr="003A6E27" w:rsidTr="00A95DB5">
        <w:tc>
          <w:tcPr>
            <w:tcW w:w="9576" w:type="dxa"/>
          </w:tcPr>
          <w:p w:rsidR="002E48E5" w:rsidRPr="00061E66" w:rsidRDefault="002E48E5" w:rsidP="00061E6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61E66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Պաշտոնին</w:t>
            </w:r>
            <w:proofErr w:type="spellEnd"/>
            <w:r w:rsidR="0081102A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61E66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proofErr w:type="spellEnd"/>
            <w:r w:rsidR="0081102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61E66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  <w:proofErr w:type="spellEnd"/>
          </w:p>
          <w:p w:rsidR="00FA5FE1" w:rsidRPr="003A6E27" w:rsidRDefault="00FA5FE1" w:rsidP="00FA5FE1">
            <w:pPr>
              <w:pStyle w:val="ListParagraph"/>
              <w:tabs>
                <w:tab w:val="left" w:pos="567"/>
              </w:tabs>
              <w:ind w:left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3.1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Կրթություն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որակավորման</w:t>
            </w:r>
            <w:proofErr w:type="spellEnd"/>
            <w:r w:rsidR="0081102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աստիճանը</w:t>
            </w:r>
            <w:proofErr w:type="spellEnd"/>
          </w:p>
          <w:p w:rsidR="00986B1E" w:rsidRDefault="00986B1E" w:rsidP="00B42D6C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Բարձրագույն կրթություն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0466B" w:rsidRDefault="00D0466B" w:rsidP="00B42D6C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Բավարարում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="00012311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012311">
              <w:rPr>
                <w:rFonts w:ascii="GHEA Grapalat" w:hAnsi="GHEA Grapalat" w:cs="Sylfaen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16-րդ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402A66" w:rsidRDefault="00402A66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Մասնագիտական</w:t>
            </w:r>
            <w:proofErr w:type="spellEnd"/>
            <w:r w:rsidR="0081102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գիտելիքները</w:t>
            </w:r>
            <w:proofErr w:type="spellEnd"/>
          </w:p>
          <w:p w:rsidR="00996A62" w:rsidRDefault="00996A62" w:rsidP="00FA5FE1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FA5FE1" w:rsidRDefault="00FA5FE1" w:rsidP="00FA5FE1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Default="00781FB4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427A79" w:rsidRDefault="00427A79" w:rsidP="00427A79">
            <w:pPr>
              <w:ind w:firstLine="283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427A79" w:rsidRDefault="00427A79" w:rsidP="00427A79">
            <w:pPr>
              <w:ind w:firstLine="283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Հանրային ծառայության առնվազն երեք տարվա ստաժ կամ </w:t>
            </w:r>
            <w:proofErr w:type="spellStart"/>
            <w:r w:rsidR="004C06BE">
              <w:rPr>
                <w:rFonts w:ascii="GHEA Grapalat" w:eastAsia="Calibri" w:hAnsi="GHEA Grapalat"/>
                <w:sz w:val="24"/>
                <w:szCs w:val="24"/>
              </w:rPr>
              <w:t>չորս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մասնագիտական աշխատանքային ստաժ կամ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նյութատեխնիկական</w:t>
            </w:r>
            <w:proofErr w:type="spellEnd"/>
            <w:r w:rsidR="004B0A6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մատակարարման</w:t>
            </w:r>
            <w:proofErr w:type="spellEnd"/>
            <w:r w:rsidR="004B0A6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կամ</w:t>
            </w:r>
            <w:proofErr w:type="spellEnd"/>
            <w:r w:rsidR="004B0A6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պետական</w:t>
            </w:r>
            <w:proofErr w:type="spellEnd"/>
            <w:r w:rsidR="004B0A6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գնումների</w:t>
            </w:r>
            <w:proofErr w:type="spellEnd"/>
            <w:r w:rsidR="004B0A6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</w:rPr>
              <w:t xml:space="preserve">՝ </w:t>
            </w:r>
            <w:proofErr w:type="spellStart"/>
            <w:r w:rsidR="00CA4642">
              <w:rPr>
                <w:rFonts w:ascii="GHEA Grapalat" w:eastAsia="Calibri" w:hAnsi="GHEA Grapalat"/>
                <w:sz w:val="24"/>
                <w:szCs w:val="24"/>
              </w:rPr>
              <w:t>չորս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աշխատանքային ստաժ</w:t>
            </w:r>
            <w:r>
              <w:rPr>
                <w:rFonts w:ascii="GHEA Grapalat" w:eastAsia="Calibri" w:hAnsi="GHEA Grapalat"/>
                <w:sz w:val="24"/>
                <w:szCs w:val="24"/>
              </w:rPr>
              <w:t>:</w:t>
            </w:r>
          </w:p>
          <w:p w:rsidR="00781FB4" w:rsidRPr="003A6E27" w:rsidRDefault="00781FB4" w:rsidP="000E5AAB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781FB4" w:rsidRDefault="00781FB4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FA5FE1" w:rsidRPr="00FA5FE1" w:rsidRDefault="00FA5FE1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781FB4" w:rsidRPr="003A6E27" w:rsidRDefault="00781FB4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781FB4" w:rsidRPr="003A6E27" w:rsidRDefault="00781FB4" w:rsidP="005902C0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Աշխատակազմի կառավարում</w:t>
            </w:r>
          </w:p>
          <w:p w:rsidR="00781FB4" w:rsidRPr="003A6E27" w:rsidRDefault="00781FB4" w:rsidP="005902C0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Քաղաքականության վերլուծություն, մոնիթորինգ</w:t>
            </w:r>
          </w:p>
          <w:p w:rsidR="00781FB4" w:rsidRPr="003A6E27" w:rsidRDefault="00781FB4" w:rsidP="005902C0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Որոշումների կայացում</w:t>
            </w:r>
          </w:p>
          <w:p w:rsidR="00781FB4" w:rsidRPr="003A6E27" w:rsidRDefault="00781FB4" w:rsidP="005902C0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Ծրագրերի կառավարում</w:t>
            </w:r>
          </w:p>
          <w:p w:rsidR="00781FB4" w:rsidRPr="003A6E27" w:rsidRDefault="00781FB4" w:rsidP="005902C0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Խնդրի լուծում</w:t>
            </w:r>
          </w:p>
          <w:p w:rsidR="00781FB4" w:rsidRPr="003A6E27" w:rsidRDefault="00781FB4" w:rsidP="005902C0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Բարեվարքություն</w:t>
            </w:r>
          </w:p>
          <w:p w:rsidR="003A6E27" w:rsidRPr="003A6E27" w:rsidRDefault="003A6E27" w:rsidP="00FA5FE1">
            <w:pPr>
              <w:tabs>
                <w:tab w:val="left" w:pos="240"/>
                <w:tab w:val="left" w:pos="567"/>
              </w:tabs>
              <w:spacing w:line="276" w:lineRule="auto"/>
              <w:ind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781FB4" w:rsidRDefault="00781FB4" w:rsidP="00FA5FE1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F46AE4" w:rsidRPr="00F46AE4" w:rsidRDefault="00F46AE4" w:rsidP="00FA5FE1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F7516C" w:rsidRDefault="00F7516C" w:rsidP="005902C0">
            <w:pPr>
              <w:pStyle w:val="ListParagraph"/>
              <w:numPr>
                <w:ilvl w:val="0"/>
                <w:numId w:val="7"/>
              </w:numPr>
              <w:tabs>
                <w:tab w:val="left" w:pos="257"/>
                <w:tab w:val="left" w:pos="48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Բանակցություններիվարում</w:t>
            </w:r>
            <w:proofErr w:type="spellEnd"/>
          </w:p>
          <w:p w:rsidR="00F7516C" w:rsidRDefault="00F7516C" w:rsidP="005902C0">
            <w:pPr>
              <w:pStyle w:val="ListParagraph"/>
              <w:numPr>
                <w:ilvl w:val="0"/>
                <w:numId w:val="7"/>
              </w:numPr>
              <w:tabs>
                <w:tab w:val="left" w:pos="257"/>
                <w:tab w:val="left" w:pos="48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Փոփոխությունների կառավարում </w:t>
            </w:r>
          </w:p>
          <w:p w:rsidR="00F7516C" w:rsidRDefault="00F7516C" w:rsidP="005902C0">
            <w:pPr>
              <w:pStyle w:val="ListParagraph"/>
              <w:numPr>
                <w:ilvl w:val="0"/>
                <w:numId w:val="7"/>
              </w:numPr>
              <w:tabs>
                <w:tab w:val="left" w:pos="257"/>
                <w:tab w:val="left" w:pos="48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Կոնֆլիկտների կառավարում</w:t>
            </w:r>
          </w:p>
          <w:p w:rsidR="00F7516C" w:rsidRDefault="00F7516C" w:rsidP="005902C0">
            <w:pPr>
              <w:pStyle w:val="ListParagraph"/>
              <w:numPr>
                <w:ilvl w:val="0"/>
                <w:numId w:val="7"/>
              </w:numPr>
              <w:tabs>
                <w:tab w:val="left" w:pos="257"/>
                <w:tab w:val="left" w:pos="48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Ծառայություններիմատուցում</w:t>
            </w:r>
            <w:proofErr w:type="spellEnd"/>
          </w:p>
          <w:p w:rsidR="00F7516C" w:rsidRDefault="00F7516C" w:rsidP="005902C0">
            <w:pPr>
              <w:pStyle w:val="ListParagraph"/>
              <w:numPr>
                <w:ilvl w:val="0"/>
                <w:numId w:val="7"/>
              </w:numPr>
              <w:tabs>
                <w:tab w:val="left" w:pos="257"/>
                <w:tab w:val="left" w:pos="48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Բողոքներիբավարարում</w:t>
            </w:r>
            <w:proofErr w:type="spellEnd"/>
          </w:p>
          <w:p w:rsidR="00F7516C" w:rsidRDefault="00F7516C" w:rsidP="005902C0">
            <w:pPr>
              <w:pStyle w:val="ListParagraph"/>
              <w:numPr>
                <w:ilvl w:val="0"/>
                <w:numId w:val="7"/>
              </w:numPr>
              <w:tabs>
                <w:tab w:val="left" w:pos="257"/>
                <w:tab w:val="left" w:pos="48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F7516C" w:rsidRDefault="00F7516C" w:rsidP="005902C0">
            <w:pPr>
              <w:pStyle w:val="ListParagraph"/>
              <w:numPr>
                <w:ilvl w:val="0"/>
                <w:numId w:val="7"/>
              </w:numPr>
              <w:tabs>
                <w:tab w:val="left" w:pos="257"/>
                <w:tab w:val="left" w:pos="48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Ելույթների նախապատրաստում և կազմակերպում</w:t>
            </w:r>
          </w:p>
          <w:p w:rsidR="00F7516C" w:rsidRDefault="00F7516C" w:rsidP="005902C0">
            <w:pPr>
              <w:pStyle w:val="ListParagraph"/>
              <w:numPr>
                <w:ilvl w:val="0"/>
                <w:numId w:val="7"/>
              </w:numPr>
              <w:tabs>
                <w:tab w:val="left" w:pos="257"/>
                <w:tab w:val="left" w:pos="48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Ժողովների և խորհրդակցությունների կազմակերպում և վարում</w:t>
            </w:r>
          </w:p>
          <w:p w:rsidR="00781FB4" w:rsidRPr="003A6E27" w:rsidRDefault="00F7516C" w:rsidP="005902C0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Փաստաթղթերինախապատրաստում</w:t>
            </w:r>
            <w:proofErr w:type="spellEnd"/>
          </w:p>
        </w:tc>
      </w:tr>
      <w:tr w:rsidR="003A6E27" w:rsidRPr="003A6E27" w:rsidTr="00A95DB5">
        <w:tc>
          <w:tcPr>
            <w:tcW w:w="9576" w:type="dxa"/>
          </w:tcPr>
          <w:p w:rsidR="003A6E27" w:rsidRDefault="003A6E27" w:rsidP="00061E6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Կազմակեր</w:t>
            </w:r>
            <w:r w:rsidR="00D76410">
              <w:rPr>
                <w:rFonts w:ascii="GHEA Grapalat" w:hAnsi="GHEA Grapalat"/>
                <w:b/>
                <w:sz w:val="24"/>
                <w:szCs w:val="24"/>
              </w:rPr>
              <w:t>պ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D76410">
              <w:rPr>
                <w:rFonts w:ascii="GHEA Grapalat" w:hAnsi="GHEA Grapalat"/>
                <w:b/>
                <w:sz w:val="24"/>
                <w:szCs w:val="24"/>
              </w:rPr>
              <w:t>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անշրջանակը</w:t>
            </w:r>
            <w:proofErr w:type="spellEnd"/>
          </w:p>
          <w:p w:rsidR="003A6E27" w:rsidRDefault="003A6E27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4.1.Աշխատանքի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կազմակերպական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ղեկավարմանշրջանակը</w:t>
            </w:r>
            <w:proofErr w:type="spellEnd"/>
          </w:p>
          <w:p w:rsidR="00F90F4B" w:rsidRDefault="00F90F4B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F90F4B">
              <w:rPr>
                <w:rFonts w:ascii="GHEA Grapalat" w:hAnsi="GHEA Grapalat" w:cs="Sylfae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F90F4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կառուցվածքայինստորաբաժանմանկազմումգործողկառուցվածքայինմիավորիաշխատանքներիկազմակերպման և </w:t>
            </w:r>
            <w:proofErr w:type="spellStart"/>
            <w:r w:rsidRPr="00F90F4B">
              <w:rPr>
                <w:rFonts w:ascii="GHEA Grapalat" w:hAnsi="GHEA Grapalat" w:cs="Sylfaen"/>
                <w:color w:val="000000"/>
                <w:sz w:val="24"/>
                <w:szCs w:val="24"/>
              </w:rPr>
              <w:t>ղեկավարմանհամար</w:t>
            </w:r>
            <w:proofErr w:type="spellEnd"/>
            <w:r w:rsidRPr="00F90F4B"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4.2.Որոշումներ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կայացնելուլիազորությունները</w:t>
            </w:r>
            <w:proofErr w:type="spellEnd"/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Կայացնում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որոշումներկառուցվածքայինստորաբաժանմանկազմումգործողկառուցվածքայինմիավորիաշխատանքներիկազմակերպման և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ղեկավարմանշրջանակներում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4.3.Գործունեության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F92851" w:rsidRDefault="00F92851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F92851">
              <w:rPr>
                <w:rFonts w:ascii="GHEA Grapalat" w:hAnsi="GHEA Grapalat" w:cs="Sylfaen"/>
                <w:color w:val="000000"/>
                <w:sz w:val="24"/>
                <w:szCs w:val="24"/>
              </w:rPr>
              <w:t>Ունիգերատեսչականմակարդակումաշխատանքներիկազմակերպման</w:t>
            </w:r>
            <w:proofErr w:type="spellEnd"/>
            <w:r w:rsidRPr="00F92851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իրլիազորություններիիրականացմանարդյունքումայլանձանցվրաազդեցություն։</w:t>
            </w: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4.4.Շփումները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1956C6" w:rsidRDefault="00D357FF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Շփվում</w:t>
            </w:r>
            <w:proofErr w:type="spellEnd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որպեսներկայացուցիչհանդես</w:t>
            </w:r>
            <w:proofErr w:type="spellEnd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գալիստվյալմարմնի</w:t>
            </w:r>
            <w:proofErr w:type="spellEnd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այլպետականմարմինների</w:t>
            </w:r>
            <w:proofErr w:type="spellEnd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կազմակերպություններիներկայացուցիչների</w:t>
            </w:r>
            <w:proofErr w:type="spellEnd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ինչպեսնաևօտարերկրյապետությունների</w:t>
            </w:r>
            <w:proofErr w:type="spellEnd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միջազգայինկազմակերպություններիներկայացուցիչներիհետ</w:t>
            </w:r>
            <w:proofErr w:type="spellEnd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իրիրավասություններիշրջանակներում</w:t>
            </w:r>
            <w:proofErr w:type="spellEnd"/>
            <w:r w:rsidRPr="00D357FF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4.5.Խնդիրների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դրանցլուծումը</w:t>
            </w:r>
            <w:proofErr w:type="spellEnd"/>
          </w:p>
          <w:p w:rsidR="00D13DFD" w:rsidRPr="003A6E27" w:rsidRDefault="00B92D8E" w:rsidP="00F82AA4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B92D8E">
              <w:rPr>
                <w:rFonts w:ascii="GHEA Grapalat" w:hAnsi="GHEA Grapalat" w:cs="Sylfaen"/>
                <w:color w:val="000000"/>
                <w:sz w:val="24"/>
                <w:szCs w:val="24"/>
              </w:rPr>
              <w:t>Իրլիազորություններիշրջանակներումբացահայտում</w:t>
            </w:r>
            <w:proofErr w:type="spellEnd"/>
            <w:r w:rsidRPr="00B92D8E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2D8E">
              <w:rPr>
                <w:rFonts w:ascii="GHEA Grapalat" w:hAnsi="GHEA Grapalat" w:cs="Sylfaen"/>
                <w:color w:val="000000"/>
                <w:sz w:val="24"/>
                <w:szCs w:val="24"/>
              </w:rPr>
              <w:t>վերլուծում</w:t>
            </w:r>
            <w:proofErr w:type="spellEnd"/>
            <w:r w:rsidRPr="00B92D8E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2D8E">
              <w:rPr>
                <w:rFonts w:ascii="GHEA Grapalat" w:hAnsi="GHEA Grapalat" w:cs="Sylfaen"/>
                <w:color w:val="000000"/>
                <w:sz w:val="24"/>
                <w:szCs w:val="24"/>
              </w:rPr>
              <w:t>գնահատում</w:t>
            </w:r>
            <w:proofErr w:type="spellEnd"/>
            <w:r w:rsidRPr="00B92D8E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իրկողմիցղեկավարվողկառուցվածքայինմիավորիգործառույթներիցբխողխնդիրները և </w:t>
            </w:r>
            <w:proofErr w:type="spellStart"/>
            <w:r w:rsidRPr="00B92D8E">
              <w:rPr>
                <w:rFonts w:ascii="GHEA Grapalat" w:hAnsi="GHEA Grapalat" w:cs="Sylfaen"/>
                <w:color w:val="000000"/>
                <w:sz w:val="24"/>
                <w:szCs w:val="24"/>
              </w:rPr>
              <w:t>դրանցտալիսլուծումներ</w:t>
            </w:r>
            <w:proofErr w:type="spellEnd"/>
            <w:r w:rsidRPr="00B92D8E"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</w:tc>
      </w:tr>
    </w:tbl>
    <w:p w:rsidR="00A95DB5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3A6E27" w:rsidRPr="003A6E27" w:rsidRDefault="003A6E27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sectPr w:rsidR="003A6E27" w:rsidRPr="003A6E27" w:rsidSect="009F491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>
    <w:nsid w:val="5CA57681"/>
    <w:multiLevelType w:val="hybridMultilevel"/>
    <w:tmpl w:val="FA4E2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613B2"/>
    <w:multiLevelType w:val="hybridMultilevel"/>
    <w:tmpl w:val="7492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032B9"/>
    <w:multiLevelType w:val="hybridMultilevel"/>
    <w:tmpl w:val="AD08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3002B"/>
    <w:multiLevelType w:val="hybridMultilevel"/>
    <w:tmpl w:val="510A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DB5"/>
    <w:rsid w:val="00012311"/>
    <w:rsid w:val="000150CF"/>
    <w:rsid w:val="00021077"/>
    <w:rsid w:val="00023A37"/>
    <w:rsid w:val="000311AE"/>
    <w:rsid w:val="0003206D"/>
    <w:rsid w:val="00032527"/>
    <w:rsid w:val="00032E8A"/>
    <w:rsid w:val="0004170F"/>
    <w:rsid w:val="0004418D"/>
    <w:rsid w:val="0004565F"/>
    <w:rsid w:val="00047D41"/>
    <w:rsid w:val="00051FD1"/>
    <w:rsid w:val="00057B21"/>
    <w:rsid w:val="00061E66"/>
    <w:rsid w:val="000628E9"/>
    <w:rsid w:val="00065299"/>
    <w:rsid w:val="00080517"/>
    <w:rsid w:val="00082ECA"/>
    <w:rsid w:val="000A19A6"/>
    <w:rsid w:val="000B7D72"/>
    <w:rsid w:val="000D0044"/>
    <w:rsid w:val="000D7BA1"/>
    <w:rsid w:val="000E3F99"/>
    <w:rsid w:val="000E4A2B"/>
    <w:rsid w:val="000E5AAB"/>
    <w:rsid w:val="000E5CDB"/>
    <w:rsid w:val="000E6BAF"/>
    <w:rsid w:val="000F6357"/>
    <w:rsid w:val="00107C42"/>
    <w:rsid w:val="001135A1"/>
    <w:rsid w:val="00122D15"/>
    <w:rsid w:val="00122F2D"/>
    <w:rsid w:val="00133FC8"/>
    <w:rsid w:val="00137A14"/>
    <w:rsid w:val="00141FD1"/>
    <w:rsid w:val="001509BB"/>
    <w:rsid w:val="00152ADE"/>
    <w:rsid w:val="00152D09"/>
    <w:rsid w:val="00160C18"/>
    <w:rsid w:val="00163D8F"/>
    <w:rsid w:val="00167B8D"/>
    <w:rsid w:val="00170091"/>
    <w:rsid w:val="001701F2"/>
    <w:rsid w:val="001956C6"/>
    <w:rsid w:val="001A2AEE"/>
    <w:rsid w:val="001B0DE1"/>
    <w:rsid w:val="001B2418"/>
    <w:rsid w:val="001B328D"/>
    <w:rsid w:val="001B4FC8"/>
    <w:rsid w:val="001B5B56"/>
    <w:rsid w:val="001B76C1"/>
    <w:rsid w:val="001C27B9"/>
    <w:rsid w:val="001C4F76"/>
    <w:rsid w:val="001D3F2C"/>
    <w:rsid w:val="001F1816"/>
    <w:rsid w:val="00202704"/>
    <w:rsid w:val="002211C5"/>
    <w:rsid w:val="00221416"/>
    <w:rsid w:val="00221D23"/>
    <w:rsid w:val="00224F2D"/>
    <w:rsid w:val="00235072"/>
    <w:rsid w:val="0023529C"/>
    <w:rsid w:val="00242DB9"/>
    <w:rsid w:val="0025208C"/>
    <w:rsid w:val="00256FD7"/>
    <w:rsid w:val="002675E4"/>
    <w:rsid w:val="00273816"/>
    <w:rsid w:val="00276AB6"/>
    <w:rsid w:val="00282A42"/>
    <w:rsid w:val="00283401"/>
    <w:rsid w:val="00290894"/>
    <w:rsid w:val="0029095F"/>
    <w:rsid w:val="00292305"/>
    <w:rsid w:val="002A17E7"/>
    <w:rsid w:val="002B0A71"/>
    <w:rsid w:val="002B1159"/>
    <w:rsid w:val="002D6896"/>
    <w:rsid w:val="002E0370"/>
    <w:rsid w:val="002E2661"/>
    <w:rsid w:val="002E47FB"/>
    <w:rsid w:val="002E48E5"/>
    <w:rsid w:val="002F33AA"/>
    <w:rsid w:val="002F7715"/>
    <w:rsid w:val="002F7986"/>
    <w:rsid w:val="00310DD8"/>
    <w:rsid w:val="00311BEA"/>
    <w:rsid w:val="003178FC"/>
    <w:rsid w:val="00327C1E"/>
    <w:rsid w:val="00331804"/>
    <w:rsid w:val="00333919"/>
    <w:rsid w:val="00334212"/>
    <w:rsid w:val="003445AC"/>
    <w:rsid w:val="00370467"/>
    <w:rsid w:val="00374C0B"/>
    <w:rsid w:val="00375057"/>
    <w:rsid w:val="003834A5"/>
    <w:rsid w:val="00383AE6"/>
    <w:rsid w:val="0039291F"/>
    <w:rsid w:val="00393E47"/>
    <w:rsid w:val="003A1DB9"/>
    <w:rsid w:val="003A6E27"/>
    <w:rsid w:val="003C3A21"/>
    <w:rsid w:val="003F0934"/>
    <w:rsid w:val="003F21E1"/>
    <w:rsid w:val="0040057F"/>
    <w:rsid w:val="00402A66"/>
    <w:rsid w:val="00406E5B"/>
    <w:rsid w:val="00423EF3"/>
    <w:rsid w:val="004249C3"/>
    <w:rsid w:val="00427A79"/>
    <w:rsid w:val="00431560"/>
    <w:rsid w:val="00432DA8"/>
    <w:rsid w:val="00441131"/>
    <w:rsid w:val="004549ED"/>
    <w:rsid w:val="00455788"/>
    <w:rsid w:val="0045757E"/>
    <w:rsid w:val="00470859"/>
    <w:rsid w:val="00472A53"/>
    <w:rsid w:val="004829A0"/>
    <w:rsid w:val="00490C1A"/>
    <w:rsid w:val="00494825"/>
    <w:rsid w:val="004A1596"/>
    <w:rsid w:val="004A3660"/>
    <w:rsid w:val="004A4582"/>
    <w:rsid w:val="004A6BC8"/>
    <w:rsid w:val="004B0A63"/>
    <w:rsid w:val="004B2669"/>
    <w:rsid w:val="004B650F"/>
    <w:rsid w:val="004B7D02"/>
    <w:rsid w:val="004C06BE"/>
    <w:rsid w:val="004C10AA"/>
    <w:rsid w:val="004C67CD"/>
    <w:rsid w:val="004D27DA"/>
    <w:rsid w:val="004D51E4"/>
    <w:rsid w:val="004E3CAE"/>
    <w:rsid w:val="004E5DAC"/>
    <w:rsid w:val="004E64F4"/>
    <w:rsid w:val="004E6F69"/>
    <w:rsid w:val="004F709F"/>
    <w:rsid w:val="00503D31"/>
    <w:rsid w:val="00504F71"/>
    <w:rsid w:val="0050611E"/>
    <w:rsid w:val="00511009"/>
    <w:rsid w:val="00514F6F"/>
    <w:rsid w:val="00520A3D"/>
    <w:rsid w:val="005210BD"/>
    <w:rsid w:val="00522426"/>
    <w:rsid w:val="00544216"/>
    <w:rsid w:val="005650CD"/>
    <w:rsid w:val="005679E7"/>
    <w:rsid w:val="005775D3"/>
    <w:rsid w:val="005856D4"/>
    <w:rsid w:val="005902C0"/>
    <w:rsid w:val="00591281"/>
    <w:rsid w:val="005A0A57"/>
    <w:rsid w:val="005B3266"/>
    <w:rsid w:val="005C61CA"/>
    <w:rsid w:val="005C6B61"/>
    <w:rsid w:val="005D611A"/>
    <w:rsid w:val="005F26B2"/>
    <w:rsid w:val="005F42C2"/>
    <w:rsid w:val="005F5CC9"/>
    <w:rsid w:val="00602530"/>
    <w:rsid w:val="00604396"/>
    <w:rsid w:val="006234C1"/>
    <w:rsid w:val="006279D3"/>
    <w:rsid w:val="0063088E"/>
    <w:rsid w:val="006322CB"/>
    <w:rsid w:val="00632A2B"/>
    <w:rsid w:val="00634D4A"/>
    <w:rsid w:val="00637C72"/>
    <w:rsid w:val="00644DE4"/>
    <w:rsid w:val="00652D99"/>
    <w:rsid w:val="00655281"/>
    <w:rsid w:val="00657567"/>
    <w:rsid w:val="00657E82"/>
    <w:rsid w:val="006607AB"/>
    <w:rsid w:val="00663D5C"/>
    <w:rsid w:val="00671E23"/>
    <w:rsid w:val="00683863"/>
    <w:rsid w:val="006853AB"/>
    <w:rsid w:val="00693EF8"/>
    <w:rsid w:val="006944D8"/>
    <w:rsid w:val="006A0722"/>
    <w:rsid w:val="006A0CC0"/>
    <w:rsid w:val="006A4311"/>
    <w:rsid w:val="006B0D8F"/>
    <w:rsid w:val="006B4BB2"/>
    <w:rsid w:val="006B550F"/>
    <w:rsid w:val="006B644D"/>
    <w:rsid w:val="006C0EFE"/>
    <w:rsid w:val="006C3047"/>
    <w:rsid w:val="006C4237"/>
    <w:rsid w:val="006C74B6"/>
    <w:rsid w:val="006D7225"/>
    <w:rsid w:val="006E1823"/>
    <w:rsid w:val="006E2A69"/>
    <w:rsid w:val="006F1C82"/>
    <w:rsid w:val="006F3176"/>
    <w:rsid w:val="0071573E"/>
    <w:rsid w:val="00717B69"/>
    <w:rsid w:val="00725F23"/>
    <w:rsid w:val="007365EC"/>
    <w:rsid w:val="00736D38"/>
    <w:rsid w:val="00741001"/>
    <w:rsid w:val="00741E00"/>
    <w:rsid w:val="00743526"/>
    <w:rsid w:val="007451D0"/>
    <w:rsid w:val="007570B5"/>
    <w:rsid w:val="007755E1"/>
    <w:rsid w:val="00781FB4"/>
    <w:rsid w:val="00786528"/>
    <w:rsid w:val="007867BF"/>
    <w:rsid w:val="00787BD7"/>
    <w:rsid w:val="00795229"/>
    <w:rsid w:val="007A78DD"/>
    <w:rsid w:val="007B3E5F"/>
    <w:rsid w:val="007C0A61"/>
    <w:rsid w:val="007C3F09"/>
    <w:rsid w:val="007C58DB"/>
    <w:rsid w:val="007C7687"/>
    <w:rsid w:val="007D2D11"/>
    <w:rsid w:val="007D7D64"/>
    <w:rsid w:val="007E6DBB"/>
    <w:rsid w:val="007F2E14"/>
    <w:rsid w:val="007F5639"/>
    <w:rsid w:val="007F57DC"/>
    <w:rsid w:val="007F68A9"/>
    <w:rsid w:val="0081102A"/>
    <w:rsid w:val="00811836"/>
    <w:rsid w:val="00811E2E"/>
    <w:rsid w:val="00813F85"/>
    <w:rsid w:val="00815E21"/>
    <w:rsid w:val="0081711D"/>
    <w:rsid w:val="0082490D"/>
    <w:rsid w:val="00834162"/>
    <w:rsid w:val="00836EFF"/>
    <w:rsid w:val="00846242"/>
    <w:rsid w:val="00854022"/>
    <w:rsid w:val="00855EC1"/>
    <w:rsid w:val="008562A5"/>
    <w:rsid w:val="008672ED"/>
    <w:rsid w:val="00873AB2"/>
    <w:rsid w:val="00877C76"/>
    <w:rsid w:val="0088511E"/>
    <w:rsid w:val="008851A2"/>
    <w:rsid w:val="0088618F"/>
    <w:rsid w:val="008A04D3"/>
    <w:rsid w:val="008B657E"/>
    <w:rsid w:val="008C56B6"/>
    <w:rsid w:val="008D0539"/>
    <w:rsid w:val="008E0528"/>
    <w:rsid w:val="008F40F4"/>
    <w:rsid w:val="00901142"/>
    <w:rsid w:val="009059CC"/>
    <w:rsid w:val="009100CC"/>
    <w:rsid w:val="00915616"/>
    <w:rsid w:val="00920150"/>
    <w:rsid w:val="0093611B"/>
    <w:rsid w:val="00963C50"/>
    <w:rsid w:val="009675A5"/>
    <w:rsid w:val="00970A09"/>
    <w:rsid w:val="00975C3B"/>
    <w:rsid w:val="00986B1E"/>
    <w:rsid w:val="00990D12"/>
    <w:rsid w:val="00996A62"/>
    <w:rsid w:val="009A0B78"/>
    <w:rsid w:val="009B72A6"/>
    <w:rsid w:val="009C56FB"/>
    <w:rsid w:val="009E4851"/>
    <w:rsid w:val="009E5490"/>
    <w:rsid w:val="009E6199"/>
    <w:rsid w:val="009F4910"/>
    <w:rsid w:val="00A02B6B"/>
    <w:rsid w:val="00A03E0B"/>
    <w:rsid w:val="00A06653"/>
    <w:rsid w:val="00A07716"/>
    <w:rsid w:val="00A10589"/>
    <w:rsid w:val="00A10768"/>
    <w:rsid w:val="00A15A10"/>
    <w:rsid w:val="00A31450"/>
    <w:rsid w:val="00A37280"/>
    <w:rsid w:val="00A37966"/>
    <w:rsid w:val="00A65A76"/>
    <w:rsid w:val="00A65EDF"/>
    <w:rsid w:val="00A709CD"/>
    <w:rsid w:val="00A73F4C"/>
    <w:rsid w:val="00A7448A"/>
    <w:rsid w:val="00A834AE"/>
    <w:rsid w:val="00A95DB5"/>
    <w:rsid w:val="00AA1A40"/>
    <w:rsid w:val="00AB06FC"/>
    <w:rsid w:val="00AD3B4A"/>
    <w:rsid w:val="00AD61FE"/>
    <w:rsid w:val="00AD69B0"/>
    <w:rsid w:val="00AE0350"/>
    <w:rsid w:val="00AF5673"/>
    <w:rsid w:val="00AF6AFF"/>
    <w:rsid w:val="00B06603"/>
    <w:rsid w:val="00B23FD6"/>
    <w:rsid w:val="00B33EEA"/>
    <w:rsid w:val="00B42D6C"/>
    <w:rsid w:val="00B44C1B"/>
    <w:rsid w:val="00B44F50"/>
    <w:rsid w:val="00B508E3"/>
    <w:rsid w:val="00B512F9"/>
    <w:rsid w:val="00B51636"/>
    <w:rsid w:val="00B61E75"/>
    <w:rsid w:val="00B62D8A"/>
    <w:rsid w:val="00B63029"/>
    <w:rsid w:val="00B71B58"/>
    <w:rsid w:val="00B724CB"/>
    <w:rsid w:val="00B73FD1"/>
    <w:rsid w:val="00B75CEF"/>
    <w:rsid w:val="00B81422"/>
    <w:rsid w:val="00B835C5"/>
    <w:rsid w:val="00B90854"/>
    <w:rsid w:val="00B90AA4"/>
    <w:rsid w:val="00B9221A"/>
    <w:rsid w:val="00B92D8E"/>
    <w:rsid w:val="00B94CDC"/>
    <w:rsid w:val="00BA4BD5"/>
    <w:rsid w:val="00BA5F0E"/>
    <w:rsid w:val="00BC1D86"/>
    <w:rsid w:val="00BC4BBD"/>
    <w:rsid w:val="00BD6EF6"/>
    <w:rsid w:val="00BE10DE"/>
    <w:rsid w:val="00BE25F0"/>
    <w:rsid w:val="00BF6CE1"/>
    <w:rsid w:val="00C16D7C"/>
    <w:rsid w:val="00C86791"/>
    <w:rsid w:val="00C86E29"/>
    <w:rsid w:val="00C9180B"/>
    <w:rsid w:val="00C91E82"/>
    <w:rsid w:val="00CA26B1"/>
    <w:rsid w:val="00CA4642"/>
    <w:rsid w:val="00CB223B"/>
    <w:rsid w:val="00CB2F10"/>
    <w:rsid w:val="00CB3204"/>
    <w:rsid w:val="00CD1751"/>
    <w:rsid w:val="00CE0596"/>
    <w:rsid w:val="00CE0B1B"/>
    <w:rsid w:val="00CF773D"/>
    <w:rsid w:val="00D0333F"/>
    <w:rsid w:val="00D0466B"/>
    <w:rsid w:val="00D13DFD"/>
    <w:rsid w:val="00D22DC2"/>
    <w:rsid w:val="00D25BC9"/>
    <w:rsid w:val="00D349E7"/>
    <w:rsid w:val="00D357FF"/>
    <w:rsid w:val="00D41D6D"/>
    <w:rsid w:val="00D44EB8"/>
    <w:rsid w:val="00D4733D"/>
    <w:rsid w:val="00D54D04"/>
    <w:rsid w:val="00D61B7C"/>
    <w:rsid w:val="00D622E1"/>
    <w:rsid w:val="00D67C2B"/>
    <w:rsid w:val="00D76410"/>
    <w:rsid w:val="00D867FA"/>
    <w:rsid w:val="00D91158"/>
    <w:rsid w:val="00D96750"/>
    <w:rsid w:val="00DA5460"/>
    <w:rsid w:val="00DB59E8"/>
    <w:rsid w:val="00DB6724"/>
    <w:rsid w:val="00DE2E4D"/>
    <w:rsid w:val="00DF0A84"/>
    <w:rsid w:val="00DF42B5"/>
    <w:rsid w:val="00DF53B7"/>
    <w:rsid w:val="00DF5FF7"/>
    <w:rsid w:val="00DF690C"/>
    <w:rsid w:val="00DF75B0"/>
    <w:rsid w:val="00E0459C"/>
    <w:rsid w:val="00E06176"/>
    <w:rsid w:val="00E22ECC"/>
    <w:rsid w:val="00E3296C"/>
    <w:rsid w:val="00E42FBF"/>
    <w:rsid w:val="00E51527"/>
    <w:rsid w:val="00E51EEF"/>
    <w:rsid w:val="00E544F5"/>
    <w:rsid w:val="00E56F53"/>
    <w:rsid w:val="00E62E1A"/>
    <w:rsid w:val="00E632D3"/>
    <w:rsid w:val="00E66772"/>
    <w:rsid w:val="00E70B4D"/>
    <w:rsid w:val="00E71E89"/>
    <w:rsid w:val="00E85A7D"/>
    <w:rsid w:val="00E9479C"/>
    <w:rsid w:val="00E948EF"/>
    <w:rsid w:val="00E95AEB"/>
    <w:rsid w:val="00EB5762"/>
    <w:rsid w:val="00EB58B3"/>
    <w:rsid w:val="00EC777E"/>
    <w:rsid w:val="00ED464B"/>
    <w:rsid w:val="00EE2F50"/>
    <w:rsid w:val="00EE5589"/>
    <w:rsid w:val="00EE5AC5"/>
    <w:rsid w:val="00EE7085"/>
    <w:rsid w:val="00EE7DB1"/>
    <w:rsid w:val="00EF7762"/>
    <w:rsid w:val="00F07040"/>
    <w:rsid w:val="00F11FD5"/>
    <w:rsid w:val="00F175AB"/>
    <w:rsid w:val="00F24646"/>
    <w:rsid w:val="00F300AB"/>
    <w:rsid w:val="00F4425C"/>
    <w:rsid w:val="00F461CD"/>
    <w:rsid w:val="00F46AE4"/>
    <w:rsid w:val="00F51BE3"/>
    <w:rsid w:val="00F51D9C"/>
    <w:rsid w:val="00F61F57"/>
    <w:rsid w:val="00F625A5"/>
    <w:rsid w:val="00F63F9F"/>
    <w:rsid w:val="00F7516C"/>
    <w:rsid w:val="00F82788"/>
    <w:rsid w:val="00F82AA4"/>
    <w:rsid w:val="00F90F4B"/>
    <w:rsid w:val="00F92851"/>
    <w:rsid w:val="00F93B14"/>
    <w:rsid w:val="00F9646A"/>
    <w:rsid w:val="00FA48EE"/>
    <w:rsid w:val="00FA53D8"/>
    <w:rsid w:val="00FA5FE1"/>
    <w:rsid w:val="00FB0108"/>
    <w:rsid w:val="00FB1175"/>
    <w:rsid w:val="00FB20E6"/>
    <w:rsid w:val="00FB630D"/>
    <w:rsid w:val="00FB6A38"/>
    <w:rsid w:val="00FC39DC"/>
    <w:rsid w:val="00FC61C8"/>
    <w:rsid w:val="00FC778E"/>
    <w:rsid w:val="00FD4D19"/>
    <w:rsid w:val="00FE4BC0"/>
    <w:rsid w:val="00FE4D4A"/>
    <w:rsid w:val="00FF039A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E42FBF"/>
  </w:style>
  <w:style w:type="paragraph" w:customStyle="1" w:styleId="Style6">
    <w:name w:val="Style6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2F5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3A50F-F44B-41CB-A952-6D7B9020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N-Dallakyan</cp:lastModifiedBy>
  <cp:revision>345</cp:revision>
  <cp:lastPrinted>2019-03-28T11:57:00Z</cp:lastPrinted>
  <dcterms:created xsi:type="dcterms:W3CDTF">2019-03-13T10:50:00Z</dcterms:created>
  <dcterms:modified xsi:type="dcterms:W3CDTF">2024-05-14T11:55:00Z</dcterms:modified>
</cp:coreProperties>
</file>