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56" w:rsidRPr="001A4A56" w:rsidRDefault="001A4A56" w:rsidP="001A4A56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1A4A56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1A4A56">
        <w:rPr>
          <w:rFonts w:ascii="GHEA Grapalat" w:hAnsi="GHEA Grapalat" w:cs="Sylfaen"/>
          <w:sz w:val="16"/>
          <w:szCs w:val="16"/>
        </w:rPr>
        <w:t>12</w:t>
      </w:r>
    </w:p>
    <w:p w:rsidR="001A4A56" w:rsidRPr="001A4A56" w:rsidRDefault="001A4A56" w:rsidP="001A4A56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1A4A56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1A4A56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1A4A56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1A4A56" w:rsidRPr="001A4A56" w:rsidRDefault="001A4A56" w:rsidP="001A4A56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1A4A56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1A4A56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1A4A56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1A4A56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1A4A56">
        <w:rPr>
          <w:rFonts w:ascii="GHEA Grapalat" w:hAnsi="GHEA Grapalat" w:cs="Sylfaen"/>
          <w:sz w:val="16"/>
          <w:szCs w:val="16"/>
        </w:rPr>
        <w:t>19</w:t>
      </w:r>
      <w:r w:rsidRPr="001A4A56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1A4A56" w:rsidRPr="001A4A56" w:rsidRDefault="001A4A56" w:rsidP="001A4A56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1A4A5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931-Ա հրամանի</w:t>
      </w:r>
    </w:p>
    <w:p w:rsidR="00C74F1C" w:rsidRPr="001A4A56" w:rsidRDefault="00C74F1C" w:rsidP="001A4A56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CB5D56" w:rsidRPr="001A4A56" w:rsidRDefault="00CB5D56" w:rsidP="001A4A56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FE21CD" w:rsidRPr="001A4A56" w:rsidRDefault="000D5AD1" w:rsidP="001A4A56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</w:t>
      </w:r>
      <w:r w:rsidR="00073ACA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</w:t>
      </w:r>
      <w:r w:rsidR="00DD1AE9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արության  </w:t>
      </w:r>
      <w:r w:rsidR="00DD1AE9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փաստաթղթաշրջանառության ապահովման վարչության </w:t>
      </w:r>
      <w:r w:rsidR="00CB5D56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ընդհանուր բաժնի </w:t>
      </w:r>
      <w:r w:rsidR="00B04727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9432BD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FE21CD" w:rsidRDefault="00FE21CD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A4A56" w:rsidRPr="001A4A56" w:rsidRDefault="001A4A56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FE21CD" w:rsidRPr="001A4A56" w:rsidRDefault="00FE21CD" w:rsidP="001A4A56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1A4A56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086EA3" w:rsidRPr="001A4A56" w:rsidRDefault="00086EA3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1A4A56" w:rsidRDefault="000D5AD1" w:rsidP="001A4A56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</w:t>
      </w:r>
      <w:r w:rsidR="006F5276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տվյալ </w:t>
      </w:r>
      <w:r w:rsidR="00CB5D56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 քաղաքացիական ծառայող</w:t>
      </w:r>
      <w:r w:rsidR="006F5276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ության պաշտոնների </w:t>
      </w:r>
      <w:r w:rsidR="003411DB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առանձնահատկություններից բխող </w:t>
      </w:r>
      <w:r w:rsidR="00FE21CD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C200FE" w:rsidRPr="001A4A56" w:rsidRDefault="000920CE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016479" w:rsidRPr="001A4A5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1A4A5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D965C0" w:rsidRPr="001A4A56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>.</w:t>
      </w:r>
    </w:p>
    <w:p w:rsidR="000920CE" w:rsidRPr="001A4A56" w:rsidRDefault="000920CE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>բ.</w:t>
      </w:r>
      <w:r w:rsidR="000B1A44" w:rsidRPr="001A4A56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1A4A56">
        <w:rPr>
          <w:rFonts w:ascii="GHEA Grapalat" w:hAnsi="GHEA Grapalat"/>
          <w:iCs/>
          <w:sz w:val="24"/>
          <w:szCs w:val="24"/>
          <w:lang w:val="hy-AM"/>
        </w:rPr>
        <w:t xml:space="preserve">«Քաղաքացիական ծառայության մասին» օրենք. </w:t>
      </w:r>
    </w:p>
    <w:p w:rsidR="000920CE" w:rsidRPr="001A4A56" w:rsidRDefault="000920CE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 xml:space="preserve">գ. </w:t>
      </w:r>
      <w:r w:rsidR="00C200FE" w:rsidRPr="001A4A56">
        <w:rPr>
          <w:rFonts w:ascii="GHEA Grapalat" w:hAnsi="GHEA Grapalat"/>
          <w:iCs/>
          <w:sz w:val="24"/>
          <w:szCs w:val="24"/>
          <w:lang w:val="hy-AM"/>
        </w:rPr>
        <w:t xml:space="preserve">«Հանրային ծառայության մասին» օրենք. </w:t>
      </w:r>
    </w:p>
    <w:p w:rsidR="00C200FE" w:rsidRPr="001A4A56" w:rsidRDefault="000920CE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 xml:space="preserve">դ. </w:t>
      </w:r>
      <w:r w:rsidR="00C200FE" w:rsidRPr="001A4A56">
        <w:rPr>
          <w:rFonts w:ascii="GHEA Grapalat" w:hAnsi="GHEA Grapalat"/>
          <w:iCs/>
          <w:sz w:val="24"/>
          <w:szCs w:val="24"/>
          <w:lang w:val="hy-AM"/>
        </w:rPr>
        <w:t xml:space="preserve">«Նորմատիվ իրավական ակտերի մասին» օրենք. </w:t>
      </w:r>
    </w:p>
    <w:p w:rsidR="00C200FE" w:rsidRPr="001A4A56" w:rsidRDefault="000920CE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 xml:space="preserve">ե. </w:t>
      </w:r>
      <w:r w:rsidR="00C200FE" w:rsidRPr="001A4A56">
        <w:rPr>
          <w:rFonts w:ascii="GHEA Grapalat" w:hAnsi="GHEA Grapalat"/>
          <w:iCs/>
          <w:sz w:val="24"/>
          <w:szCs w:val="24"/>
          <w:lang w:val="hy-AM"/>
        </w:rPr>
        <w:t>«Կառավարչական իրավահարաբերությունների կարգավորման մասին» օրենք</w:t>
      </w:r>
      <w:r w:rsidR="00D81535" w:rsidRPr="001A4A56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DE1663" w:rsidRPr="001A4A56" w:rsidRDefault="00603F1A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զ. </w:t>
      </w:r>
      <w:r w:rsidR="00DE1663" w:rsidRPr="001A4A56">
        <w:rPr>
          <w:rFonts w:ascii="GHEA Grapalat" w:eastAsiaTheme="minorEastAsia" w:hAnsi="GHEA Grapalat" w:cs="Sylfaen"/>
          <w:sz w:val="24"/>
          <w:szCs w:val="24"/>
          <w:lang w:val="hy-AM"/>
        </w:rPr>
        <w:t>«Պետական կառավարման համակարգի մարմինների մասին» օրենք</w:t>
      </w:r>
      <w:r w:rsidR="00D81535" w:rsidRPr="001A4A56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DE1663" w:rsidRPr="001A4A56" w:rsidRDefault="00603F1A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1A4A56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Է. </w:t>
      </w:r>
      <w:r w:rsidR="00CC2074" w:rsidRPr="001A4A56">
        <w:rPr>
          <w:rFonts w:ascii="GHEA Grapalat" w:eastAsiaTheme="minorEastAsia" w:hAnsi="GHEA Grapalat" w:cs="Sylfaen"/>
          <w:sz w:val="24"/>
          <w:szCs w:val="24"/>
          <w:lang w:val="hy-AM"/>
        </w:rPr>
        <w:t>«</w:t>
      </w:r>
      <w:r w:rsidR="00375C65" w:rsidRPr="001A4A56">
        <w:rPr>
          <w:rFonts w:ascii="GHEA Grapalat" w:eastAsiaTheme="minorEastAsia" w:hAnsi="GHEA Grapalat" w:cs="Sylfaen"/>
          <w:sz w:val="24"/>
          <w:szCs w:val="24"/>
          <w:lang w:val="hy-AM"/>
        </w:rPr>
        <w:t>Վ</w:t>
      </w:r>
      <w:r w:rsidR="00CC2074" w:rsidRPr="001A4A56">
        <w:rPr>
          <w:rFonts w:ascii="GHEA Grapalat" w:eastAsiaTheme="minorEastAsia" w:hAnsi="GHEA Grapalat" w:cs="Sylfaen"/>
          <w:sz w:val="24"/>
          <w:szCs w:val="24"/>
          <w:lang w:val="hy-AM"/>
        </w:rPr>
        <w:t>արչարարության հիմունքների և վարչական վարույթի մասին» օրենք.</w:t>
      </w:r>
    </w:p>
    <w:p w:rsidR="000920CE" w:rsidRPr="001A4A56" w:rsidRDefault="000920CE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3411DB" w:rsidRPr="001A4A56" w:rsidRDefault="000D5AD1" w:rsidP="001A4A56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1A4A56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1A4A56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</w:t>
      </w:r>
      <w:r w:rsidR="006F5276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տվյալ բաժնի քաղաքացիական ծառայողության պաշտոնների </w:t>
      </w:r>
      <w:r w:rsidR="006F5276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="003411DB" w:rsidRPr="001A4A56">
        <w:rPr>
          <w:rFonts w:ascii="GHEA Grapalat" w:hAnsi="GHEA Grapalat"/>
          <w:b/>
          <w:iCs/>
          <w:sz w:val="24"/>
          <w:szCs w:val="24"/>
          <w:lang w:val="hy-AM"/>
        </w:rPr>
        <w:t>առանձնահատկություններից բխող ենթաօրենսդրական ակտերի իմացություն</w:t>
      </w:r>
      <w:r w:rsidR="00D965C0" w:rsidRPr="001A4A56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1A4A56" w:rsidRPr="001A4A56" w:rsidRDefault="001A4A56" w:rsidP="001A4A56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</w:p>
    <w:p w:rsidR="00DE1663" w:rsidRPr="001A4A56" w:rsidRDefault="00DE1663" w:rsidP="001A4A56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A4A56">
        <w:rPr>
          <w:rFonts w:ascii="GHEA Grapalat" w:hAnsi="GHEA Grapalat" w:cs="Sylfaen"/>
          <w:iCs/>
          <w:sz w:val="24"/>
          <w:szCs w:val="24"/>
          <w:lang w:val="hy-AM"/>
        </w:rPr>
        <w:t>ա.</w:t>
      </w:r>
      <w:r w:rsidR="000B1A44" w:rsidRPr="001A4A56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</w:t>
      </w:r>
      <w:r w:rsidR="0044596B" w:rsidRPr="001A4A56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1A4A56">
        <w:rPr>
          <w:rFonts w:ascii="GHEA Grapalat" w:hAnsi="GHEA Grapalat" w:cs="Sylfaen"/>
          <w:iCs/>
          <w:sz w:val="24"/>
          <w:szCs w:val="24"/>
          <w:lang w:val="hy-AM"/>
        </w:rPr>
        <w:t xml:space="preserve">անրապետության վարչապետի 2018 թվականի հունիսի 11-ի </w:t>
      </w:r>
      <w:r w:rsidRPr="001A4A56">
        <w:rPr>
          <w:rFonts w:ascii="GHEA Grapalat" w:hAnsi="GHEA Grapalat"/>
          <w:sz w:val="24"/>
          <w:szCs w:val="24"/>
          <w:lang w:val="hy-AM"/>
        </w:rPr>
        <w:t>«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1A4A56">
        <w:rPr>
          <w:rFonts w:ascii="GHEA Grapalat" w:hAnsi="GHEA Grapalat"/>
          <w:sz w:val="24"/>
          <w:szCs w:val="24"/>
          <w:lang w:val="hy-AM"/>
        </w:rPr>
        <w:t>»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Pr="001A4A56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</w:t>
        </w:r>
        <w:r w:rsidR="0044596B" w:rsidRPr="001A4A56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04</w:t>
        </w:r>
        <w:r w:rsidRPr="001A4A56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</w:t>
        </w:r>
      </w:hyperlink>
      <w:r w:rsidR="0044596B" w:rsidRPr="001A4A56">
        <w:rPr>
          <w:rFonts w:ascii="GHEA Grapalat" w:hAnsi="GHEA Grapalat"/>
          <w:sz w:val="24"/>
          <w:szCs w:val="24"/>
          <w:lang w:val="hy-AM"/>
        </w:rPr>
        <w:t>Լ</w:t>
      </w:r>
      <w:r w:rsidR="00D14C46"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</w:p>
    <w:p w:rsidR="00A5123C" w:rsidRPr="001A4A56" w:rsidRDefault="0044596B" w:rsidP="001A4A56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բ. </w:t>
      </w:r>
      <w:r w:rsidR="00603F1A" w:rsidRPr="001A4A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Հայաստանի Հանրապետության արդարադատության նախարարի 2010թ. ապրիլի 28-ի </w:t>
      </w:r>
      <w:r w:rsidR="00603F1A" w:rsidRPr="001A4A56">
        <w:rPr>
          <w:rFonts w:ascii="GHEA Grapalat" w:hAnsi="GHEA Grapalat"/>
          <w:sz w:val="24"/>
          <w:szCs w:val="24"/>
          <w:lang w:val="hy-AM"/>
        </w:rPr>
        <w:t>«</w:t>
      </w:r>
      <w:r w:rsidR="00603F1A"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աշխատակազմի ներքին գործավարության կարգը հաստատելու մասին</w:t>
      </w:r>
      <w:r w:rsidR="00603F1A" w:rsidRPr="001A4A5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03F1A" w:rsidRPr="001A4A56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64-Ն</w:t>
      </w:r>
      <w:r w:rsidR="00603F1A" w:rsidRPr="001A4A56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CB5D56" w:rsidRPr="001A4A56">
        <w:rPr>
          <w:rFonts w:ascii="GHEA Grapalat" w:hAnsi="GHEA Grapalat"/>
          <w:sz w:val="24"/>
          <w:szCs w:val="24"/>
          <w:lang w:val="hy-AM"/>
        </w:rPr>
        <w:t>:</w:t>
      </w:r>
    </w:p>
    <w:p w:rsidR="00A5123C" w:rsidRPr="001A4A56" w:rsidRDefault="00A5123C" w:rsidP="001A4A56">
      <w:pPr>
        <w:pStyle w:val="NormalWeb"/>
        <w:tabs>
          <w:tab w:val="left" w:pos="1080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</w:rPr>
      </w:pPr>
      <w:r w:rsidRPr="001A4A56">
        <w:rPr>
          <w:rFonts w:ascii="GHEA Grapalat" w:hAnsi="GHEA Grapalat" w:cs="Sylfaen"/>
          <w:lang w:val="hy-AM"/>
        </w:rPr>
        <w:t xml:space="preserve"> </w:t>
      </w:r>
    </w:p>
    <w:p w:rsidR="00247D3D" w:rsidRPr="001A4A56" w:rsidRDefault="00FE21CD" w:rsidP="001A4A56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1A4A56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A298D" w:rsidRPr="001A4A56" w:rsidRDefault="000A298D" w:rsidP="001A4A56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1A4A56" w:rsidRDefault="008E3D52" w:rsidP="001A4A56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A56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1A4A56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1A4A56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1A4A56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1A4A56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3B40A6" w:rsidRPr="001A4A56" w:rsidRDefault="000B1A44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ա) </w:t>
      </w:r>
      <w:r w:rsidR="003B40A6" w:rsidRPr="001A4A56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1A4A56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1A4A56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1A4A56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1A4A56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1A4A56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1A4A56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1A4A56" w:rsidRDefault="00E11BF1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1A4A5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3B40A6" w:rsidRPr="001A4A56" w:rsidRDefault="000B1A44" w:rsidP="001A4A56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1A4A5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B40A6" w:rsidRPr="001A4A56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4F3679" w:rsidRPr="001A4A56">
        <w:rPr>
          <w:rFonts w:ascii="GHEA Grapalat" w:hAnsi="GHEA Grapalat" w:cs="Sylfaen"/>
          <w:sz w:val="24"/>
          <w:szCs w:val="24"/>
          <w:lang w:val="hy-AM"/>
        </w:rPr>
        <w:t xml:space="preserve"> 8</w:t>
      </w:r>
      <w:r w:rsidR="003B40A6" w:rsidRPr="001A4A56">
        <w:rPr>
          <w:rFonts w:ascii="GHEA Grapalat" w:hAnsi="GHEA Grapalat" w:cs="Sylfaen"/>
          <w:sz w:val="24"/>
          <w:szCs w:val="24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1A4A56">
        <w:rPr>
          <w:rFonts w:ascii="GHEA Grapalat" w:hAnsi="GHEA Grapalat" w:cs="Sylfaen"/>
          <w:sz w:val="24"/>
          <w:szCs w:val="24"/>
          <w:lang w:val="hy-AM"/>
        </w:rPr>
        <w:t>Ռ.Վ. Աղգաշյան։</w:t>
      </w:r>
      <w:r w:rsidR="003B40A6" w:rsidRPr="001A4A56">
        <w:rPr>
          <w:rFonts w:ascii="GHEA Grapalat" w:hAnsi="GHEA Grapalat" w:cs="Sylfaen"/>
          <w:sz w:val="24"/>
          <w:szCs w:val="24"/>
          <w:lang w:val="hy-AM"/>
        </w:rPr>
        <w:t xml:space="preserve"> Երևան 201</w:t>
      </w:r>
      <w:r w:rsidR="004F3679" w:rsidRPr="001A4A56">
        <w:rPr>
          <w:rFonts w:ascii="GHEA Grapalat" w:hAnsi="GHEA Grapalat" w:cs="Sylfaen"/>
          <w:sz w:val="24"/>
          <w:szCs w:val="24"/>
          <w:lang w:val="hy-AM"/>
        </w:rPr>
        <w:t>3</w:t>
      </w:r>
      <w:r w:rsidR="003B40A6" w:rsidRPr="001A4A56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1A4A56" w:rsidRDefault="00E11BF1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8" w:anchor="p=2" w:history="1">
        <w:r w:rsidR="004F3679" w:rsidRPr="001A4A5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987260" w:rsidRPr="001A4A56" w:rsidRDefault="006B5E1A" w:rsidP="001A4A56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A56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1A4A56" w:rsidRDefault="00007652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1A4A56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1A4A56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1A4A56" w:rsidRDefault="00726EDF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9" w:history="1">
        <w:r w:rsidRPr="001A4A5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987260" w:rsidRPr="001A4A56" w:rsidRDefault="000635F9" w:rsidP="001A4A56">
      <w:pPr>
        <w:tabs>
          <w:tab w:val="left" w:pos="1080"/>
        </w:tabs>
        <w:spacing w:after="0" w:line="276" w:lineRule="auto"/>
        <w:ind w:firstLine="567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1A4A56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</w:p>
    <w:p w:rsidR="008F44C1" w:rsidRPr="001A4A56" w:rsidRDefault="00556945" w:rsidP="001A4A56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1A4A56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="00375C65" w:rsidRPr="001A4A56">
        <w:rPr>
          <w:rFonts w:ascii="GHEA Grapalat" w:hAnsi="GHEA Grapalat" w:cs="Sylfaen"/>
          <w:b/>
          <w:sz w:val="24"/>
          <w:szCs w:val="24"/>
        </w:rPr>
        <w:t>: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p w:rsidR="00977677" w:rsidRPr="001A4A56" w:rsidRDefault="00977677" w:rsidP="001A4A56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ր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արության 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փաստաթղթաշրջանառության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ապահովման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վարչության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արխիվային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բաժնի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F44C1" w:rsidRPr="001A4A56" w:rsidRDefault="008F44C1" w:rsidP="001A4A56">
      <w:pPr>
        <w:pStyle w:val="ListParagraph"/>
        <w:numPr>
          <w:ilvl w:val="0"/>
          <w:numId w:val="22"/>
        </w:num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1A4A56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8F44C1" w:rsidRPr="001A4A56" w:rsidRDefault="008F44C1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8F44C1" w:rsidRPr="001A4A56" w:rsidRDefault="00305B28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1) </w:t>
      </w:r>
      <w:r w:rsidR="008F44C1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</w:t>
      </w:r>
      <w:r w:rsidR="008F44C1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և </w:t>
      </w:r>
      <w:r w:rsidR="006F5276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տվյալ բաժնի քաղաքացիական ծառայողության պաշտոնների </w:t>
      </w:r>
      <w:r w:rsidR="006F5276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="008F44C1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առանձնահատկություններից բխող օրենքների իմացություն՝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ա. ՀՀ Սահմանադրություն</w:t>
      </w:r>
      <w:r w:rsidRPr="001A4A56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>.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 xml:space="preserve">բ. «Քաղաքացիական ծառայության մասին» օրենք. 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 xml:space="preserve">գ. «Հանրային ծառայության մասին» օրենք. 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 xml:space="preserve">դ. «Նորմատիվ իրավական ակտերի մասին» օրենք. 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1A4A56">
        <w:rPr>
          <w:rFonts w:ascii="GHEA Grapalat" w:eastAsiaTheme="minorEastAsia" w:hAnsi="GHEA Grapalat" w:cs="Sylfaen"/>
          <w:sz w:val="24"/>
          <w:szCs w:val="24"/>
          <w:lang w:val="hy-AM"/>
        </w:rPr>
        <w:t>ե. «Վարչարարության հիմունքների և վարչական վարույթի մասին» օրենք.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A4A56">
        <w:rPr>
          <w:rFonts w:ascii="GHEA Grapalat" w:eastAsiaTheme="minorEastAsia" w:hAnsi="GHEA Grapalat" w:cs="Sylfaen"/>
          <w:sz w:val="24"/>
          <w:szCs w:val="24"/>
          <w:lang w:val="hy-AM"/>
        </w:rPr>
        <w:t>զ.</w:t>
      </w:r>
      <w:r w:rsidRPr="001A4A56">
        <w:rPr>
          <w:rFonts w:ascii="GHEA Grapalat" w:hAnsi="GHEA Grapalat"/>
          <w:sz w:val="24"/>
          <w:szCs w:val="24"/>
          <w:lang w:val="hy-AM"/>
        </w:rPr>
        <w:t xml:space="preserve"> «Արխիվային գործի մասին» օրենք</w:t>
      </w:r>
      <w:r w:rsidR="00554029" w:rsidRPr="001A4A56">
        <w:rPr>
          <w:rFonts w:ascii="GHEA Grapalat" w:hAnsi="GHEA Grapalat"/>
          <w:sz w:val="24"/>
          <w:szCs w:val="24"/>
          <w:lang w:val="hy-AM"/>
        </w:rPr>
        <w:t>:</w:t>
      </w:r>
      <w:r w:rsidRPr="001A4A5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8F44C1" w:rsidRPr="001A4A56" w:rsidRDefault="00305B28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2) </w:t>
      </w:r>
      <w:r w:rsidR="008F44C1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8F44C1" w:rsidRPr="001A4A56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8F44C1" w:rsidRPr="001A4A56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</w:t>
      </w:r>
      <w:r w:rsidR="006F5276"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տվյալ բաժնի քաղաքացիական ծառայողության պաշտոնների </w:t>
      </w:r>
      <w:r w:rsidR="006F5276"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="008F44C1" w:rsidRPr="001A4A56">
        <w:rPr>
          <w:rFonts w:ascii="GHEA Grapalat" w:hAnsi="GHEA Grapalat"/>
          <w:b/>
          <w:iCs/>
          <w:sz w:val="24"/>
          <w:szCs w:val="24"/>
          <w:lang w:val="hy-AM"/>
        </w:rPr>
        <w:t>առանձնահատկություններից բխող ենթաօրենսդրական ակտերի իմացություն՝</w:t>
      </w:r>
    </w:p>
    <w:p w:rsidR="008F44C1" w:rsidRPr="001A4A56" w:rsidRDefault="008F44C1" w:rsidP="001A4A56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A4A56">
        <w:rPr>
          <w:rFonts w:ascii="GHEA Grapalat" w:hAnsi="GHEA Grapalat" w:cs="Sylfaen"/>
          <w:iCs/>
          <w:sz w:val="24"/>
          <w:szCs w:val="24"/>
          <w:lang w:val="hy-AM"/>
        </w:rPr>
        <w:t xml:space="preserve">ա. Հայաստանի Հանրապետության վարչապետի 2018 թվականի հունիսի 11-ի </w:t>
      </w:r>
      <w:r w:rsidRPr="001A4A56">
        <w:rPr>
          <w:rFonts w:ascii="GHEA Grapalat" w:hAnsi="GHEA Grapalat"/>
          <w:sz w:val="24"/>
          <w:szCs w:val="24"/>
          <w:lang w:val="hy-AM"/>
        </w:rPr>
        <w:t>«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1A4A56">
        <w:rPr>
          <w:rFonts w:ascii="GHEA Grapalat" w:hAnsi="GHEA Grapalat"/>
          <w:sz w:val="24"/>
          <w:szCs w:val="24"/>
          <w:lang w:val="hy-AM"/>
        </w:rPr>
        <w:t>»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0" w:history="1">
        <w:r w:rsidRPr="001A4A56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704-</w:t>
        </w:r>
      </w:hyperlink>
      <w:r w:rsidRPr="001A4A56">
        <w:rPr>
          <w:rFonts w:ascii="GHEA Grapalat" w:hAnsi="GHEA Grapalat"/>
          <w:sz w:val="24"/>
          <w:szCs w:val="24"/>
          <w:lang w:val="hy-AM"/>
        </w:rPr>
        <w:t>Լ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</w:p>
    <w:p w:rsidR="008F44C1" w:rsidRPr="001A4A56" w:rsidRDefault="008F44C1" w:rsidP="001A4A56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A4A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lastRenderedPageBreak/>
        <w:t xml:space="preserve">բ.   Հայաստանի Հանրապետության արդարադատության նախարարի 2010թ. ապրիլի 28-ի </w:t>
      </w:r>
      <w:r w:rsidRPr="001A4A56">
        <w:rPr>
          <w:rFonts w:ascii="GHEA Grapalat" w:hAnsi="GHEA Grapalat"/>
          <w:sz w:val="24"/>
          <w:szCs w:val="24"/>
          <w:lang w:val="hy-AM"/>
        </w:rPr>
        <w:t>«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աշխատակազմի ներքին գործավարության կարգը հաստատելու մասին</w:t>
      </w:r>
      <w:r w:rsidRPr="001A4A5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A4A56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64-Ն</w:t>
      </w:r>
      <w:r w:rsidRPr="001A4A56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554029"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:rsidR="001A4A56" w:rsidRPr="001A4A56" w:rsidRDefault="001A4A56" w:rsidP="001A4A56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8F44C1" w:rsidRPr="001A4A56" w:rsidRDefault="008F44C1" w:rsidP="001A4A56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F44C1" w:rsidRPr="001A4A56" w:rsidRDefault="008F44C1" w:rsidP="001A4A56">
      <w:pPr>
        <w:pStyle w:val="ListParagraph"/>
        <w:numPr>
          <w:ilvl w:val="0"/>
          <w:numId w:val="22"/>
        </w:num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1A4A56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8F44C1" w:rsidRPr="001A4A56" w:rsidRDefault="008F44C1" w:rsidP="001A4A56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8F44C1" w:rsidRPr="001A4A56" w:rsidRDefault="00305B28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A56">
        <w:rPr>
          <w:rFonts w:ascii="GHEA Grapalat" w:hAnsi="GHEA Grapalat"/>
          <w:b/>
          <w:sz w:val="24"/>
          <w:szCs w:val="24"/>
          <w:lang w:val="hy-AM"/>
        </w:rPr>
        <w:t xml:space="preserve">1) </w:t>
      </w:r>
      <w:r w:rsidR="008F44C1" w:rsidRPr="001A4A56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8F44C1" w:rsidRPr="001A4A56" w:rsidRDefault="00E11BF1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11" w:history="1">
        <w:r w:rsidR="008F44C1" w:rsidRPr="001A4A5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8F44C1" w:rsidRPr="001A4A56" w:rsidRDefault="008F44C1" w:rsidP="001A4A56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1A4A56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8F44C1" w:rsidRPr="001A4A56" w:rsidRDefault="00E11BF1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12" w:anchor="p=2" w:history="1">
        <w:r w:rsidR="008F44C1" w:rsidRPr="001A4A5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8F44C1" w:rsidRPr="001A4A56" w:rsidRDefault="008F44C1" w:rsidP="001A4A56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sz w:val="24"/>
          <w:szCs w:val="24"/>
          <w:lang w:val="hy-AM"/>
        </w:rPr>
        <w:t>Գործնական</w:t>
      </w:r>
      <w:r w:rsidRPr="001A4A56">
        <w:rPr>
          <w:rFonts w:ascii="GHEA Grapalat" w:hAnsi="GHEA Grapalat"/>
          <w:b/>
          <w:sz w:val="24"/>
          <w:szCs w:val="24"/>
          <w:lang w:val="hy-AM"/>
        </w:rPr>
        <w:t xml:space="preserve"> գրագրության, փաստաթղթերի, գրավոր տեքստերի գրագետ  շարադրման սկզբունքների և կանոնների իմացություն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t>ա)</w:t>
      </w:r>
      <w:r w:rsidRPr="001A4A5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A4A56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8F44C1" w:rsidRPr="001A4A56" w:rsidRDefault="008F44C1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13" w:history="1">
        <w:r w:rsidRPr="001A4A5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8F44C1" w:rsidRPr="001A4A56" w:rsidRDefault="008F44C1" w:rsidP="001A4A5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</w:p>
    <w:p w:rsidR="008F44C1" w:rsidRPr="001A4A56" w:rsidRDefault="008F44C1" w:rsidP="001A4A56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1A4A56">
        <w:rPr>
          <w:rFonts w:ascii="GHEA Grapalat" w:hAnsi="GHEA Grapalat" w:cs="Sylfaen"/>
          <w:b/>
          <w:sz w:val="24"/>
          <w:szCs w:val="24"/>
        </w:rPr>
        <w:t>:</w:t>
      </w:r>
    </w:p>
    <w:p w:rsidR="008F44C1" w:rsidRPr="001A4A56" w:rsidRDefault="008F44C1" w:rsidP="001A4A56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sectPr w:rsidR="008F44C1" w:rsidRPr="001A4A56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259D3"/>
    <w:multiLevelType w:val="hybridMultilevel"/>
    <w:tmpl w:val="163C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6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20"/>
  </w:num>
  <w:num w:numId="19">
    <w:abstractNumId w:val="4"/>
  </w:num>
  <w:num w:numId="20">
    <w:abstractNumId w:val="9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50E25"/>
    <w:rsid w:val="000635F9"/>
    <w:rsid w:val="00073ACA"/>
    <w:rsid w:val="00086EA3"/>
    <w:rsid w:val="000920CE"/>
    <w:rsid w:val="00097F6D"/>
    <w:rsid w:val="000A298D"/>
    <w:rsid w:val="000B1A44"/>
    <w:rsid w:val="000D5AD1"/>
    <w:rsid w:val="00141B1D"/>
    <w:rsid w:val="0016746C"/>
    <w:rsid w:val="001A4A56"/>
    <w:rsid w:val="001B399F"/>
    <w:rsid w:val="001E49CB"/>
    <w:rsid w:val="001F5E4A"/>
    <w:rsid w:val="00212D3A"/>
    <w:rsid w:val="00247D3D"/>
    <w:rsid w:val="00256B48"/>
    <w:rsid w:val="0026653F"/>
    <w:rsid w:val="00291B75"/>
    <w:rsid w:val="002B2158"/>
    <w:rsid w:val="002E419B"/>
    <w:rsid w:val="00305B28"/>
    <w:rsid w:val="00323E01"/>
    <w:rsid w:val="003312BB"/>
    <w:rsid w:val="003411DB"/>
    <w:rsid w:val="0036780C"/>
    <w:rsid w:val="00375C65"/>
    <w:rsid w:val="003B40A6"/>
    <w:rsid w:val="003E79CE"/>
    <w:rsid w:val="00424C51"/>
    <w:rsid w:val="00434449"/>
    <w:rsid w:val="004368DF"/>
    <w:rsid w:val="0044596B"/>
    <w:rsid w:val="004F3679"/>
    <w:rsid w:val="004F5D70"/>
    <w:rsid w:val="00522867"/>
    <w:rsid w:val="00527063"/>
    <w:rsid w:val="00536F65"/>
    <w:rsid w:val="00546B5F"/>
    <w:rsid w:val="0054775F"/>
    <w:rsid w:val="00554029"/>
    <w:rsid w:val="00556945"/>
    <w:rsid w:val="00596099"/>
    <w:rsid w:val="005D52C5"/>
    <w:rsid w:val="00603F1A"/>
    <w:rsid w:val="00661D5C"/>
    <w:rsid w:val="0068185C"/>
    <w:rsid w:val="00690E2A"/>
    <w:rsid w:val="006B5E1A"/>
    <w:rsid w:val="006B655B"/>
    <w:rsid w:val="006F2951"/>
    <w:rsid w:val="006F5276"/>
    <w:rsid w:val="00726EDF"/>
    <w:rsid w:val="0074531B"/>
    <w:rsid w:val="007626C6"/>
    <w:rsid w:val="007736B7"/>
    <w:rsid w:val="00780F69"/>
    <w:rsid w:val="00854450"/>
    <w:rsid w:val="008839D2"/>
    <w:rsid w:val="008B04FD"/>
    <w:rsid w:val="008B47A3"/>
    <w:rsid w:val="008B757A"/>
    <w:rsid w:val="008C741A"/>
    <w:rsid w:val="008D3980"/>
    <w:rsid w:val="008E3D52"/>
    <w:rsid w:val="008F44C1"/>
    <w:rsid w:val="009118E5"/>
    <w:rsid w:val="009350EB"/>
    <w:rsid w:val="009432BD"/>
    <w:rsid w:val="00977677"/>
    <w:rsid w:val="00987260"/>
    <w:rsid w:val="009D7501"/>
    <w:rsid w:val="009E70F4"/>
    <w:rsid w:val="009F5168"/>
    <w:rsid w:val="00A15067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C16C91"/>
    <w:rsid w:val="00C200FE"/>
    <w:rsid w:val="00C74F1C"/>
    <w:rsid w:val="00C8199A"/>
    <w:rsid w:val="00CA4177"/>
    <w:rsid w:val="00CB4966"/>
    <w:rsid w:val="00CB5D56"/>
    <w:rsid w:val="00CC2074"/>
    <w:rsid w:val="00CD21FA"/>
    <w:rsid w:val="00CE0E86"/>
    <w:rsid w:val="00D02AB7"/>
    <w:rsid w:val="00D14C46"/>
    <w:rsid w:val="00D81535"/>
    <w:rsid w:val="00D965C0"/>
    <w:rsid w:val="00DD1AE9"/>
    <w:rsid w:val="00DE1663"/>
    <w:rsid w:val="00DF6ED5"/>
    <w:rsid w:val="00E07001"/>
    <w:rsid w:val="00E11BF1"/>
    <w:rsid w:val="00EA172D"/>
    <w:rsid w:val="00EA53D6"/>
    <w:rsid w:val="00F21085"/>
    <w:rsid w:val="00F27E8A"/>
    <w:rsid w:val="00F76F40"/>
    <w:rsid w:val="00FC6AB2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fumf/irey/" TargetMode="External"/><Relationship Id="rId13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12" Type="http://schemas.openxmlformats.org/officeDocument/2006/relationships/hyperlink" Target="http://online.fliphtml5.com/fumf/ire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lis.am/DocumentView.aspx?DocID=125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CB703-E9F5-4B69-BFBB-B911AE98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50</cp:revision>
  <cp:lastPrinted>2019-04-03T12:21:00Z</cp:lastPrinted>
  <dcterms:created xsi:type="dcterms:W3CDTF">2019-08-22T07:30:00Z</dcterms:created>
  <dcterms:modified xsi:type="dcterms:W3CDTF">2019-10-29T08:32:00Z</dcterms:modified>
</cp:coreProperties>
</file>