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3F" w:rsidRPr="00C30921" w:rsidRDefault="00500C3F" w:rsidP="007002D4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30921">
        <w:rPr>
          <w:rFonts w:ascii="GHEA Grapalat" w:hAnsi="GHEA Grapalat" w:cs="Sylfaen"/>
          <w:b/>
          <w:sz w:val="24"/>
          <w:szCs w:val="24"/>
          <w:lang w:val="hy-AM"/>
        </w:rPr>
        <w:t>ՀԱՇՎԵՏՎՈՒԹՅՈՒՆ</w:t>
      </w:r>
    </w:p>
    <w:p w:rsidR="00500C3F" w:rsidRPr="00C30921" w:rsidRDefault="00500C3F" w:rsidP="007002D4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30921">
        <w:rPr>
          <w:rFonts w:ascii="GHEA Grapalat" w:hAnsi="GHEA Grapalat" w:cs="Sylfaen"/>
          <w:b/>
          <w:sz w:val="24"/>
          <w:szCs w:val="24"/>
          <w:lang w:val="hy-AM"/>
        </w:rPr>
        <w:t>ՀՀ արդարադատության նախարար</w:t>
      </w:r>
      <w:r w:rsidR="00952EC0" w:rsidRPr="00C30921">
        <w:rPr>
          <w:rFonts w:ascii="GHEA Grapalat" w:hAnsi="GHEA Grapalat" w:cs="Sylfaen"/>
          <w:b/>
          <w:sz w:val="24"/>
          <w:szCs w:val="24"/>
          <w:lang w:val="hy-AM"/>
        </w:rPr>
        <w:t>ի տեղակալ Կարեն Կարապետյանի՝</w:t>
      </w:r>
      <w:r w:rsidRPr="00C30921">
        <w:rPr>
          <w:rFonts w:ascii="GHEA Grapalat" w:hAnsi="GHEA Grapalat" w:cs="Sylfaen"/>
          <w:b/>
          <w:sz w:val="24"/>
          <w:szCs w:val="24"/>
          <w:lang w:val="hy-AM"/>
        </w:rPr>
        <w:t xml:space="preserve"> ` </w:t>
      </w:r>
      <w:r w:rsidR="00A40BEC" w:rsidRPr="00C30921">
        <w:rPr>
          <w:rFonts w:ascii="GHEA Grapalat" w:hAnsi="GHEA Grapalat" w:cs="Sylfaen"/>
          <w:b/>
          <w:sz w:val="24"/>
          <w:szCs w:val="24"/>
          <w:lang w:val="hy-AM"/>
        </w:rPr>
        <w:t xml:space="preserve"> Ֆրանսիա</w:t>
      </w:r>
      <w:r w:rsidR="00816220" w:rsidRPr="00C30921">
        <w:rPr>
          <w:rFonts w:ascii="GHEA Grapalat" w:hAnsi="GHEA Grapalat" w:cs="Sylfaen"/>
          <w:b/>
          <w:sz w:val="24"/>
          <w:szCs w:val="24"/>
          <w:lang w:val="hy-AM"/>
        </w:rPr>
        <w:t>յի Հանրապետություն</w:t>
      </w:r>
      <w:r w:rsidR="00A40BEC" w:rsidRPr="00C3092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30921"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="00816220" w:rsidRPr="00C30921">
        <w:rPr>
          <w:rFonts w:ascii="GHEA Grapalat" w:hAnsi="GHEA Grapalat" w:cs="Sylfaen"/>
          <w:b/>
          <w:sz w:val="24"/>
          <w:szCs w:val="24"/>
          <w:lang w:val="hy-AM"/>
        </w:rPr>
        <w:t>Փարիզ</w:t>
      </w:r>
      <w:r w:rsidRPr="00C30921">
        <w:rPr>
          <w:rFonts w:ascii="GHEA Grapalat" w:hAnsi="GHEA Grapalat" w:cs="Sylfaen"/>
          <w:b/>
          <w:sz w:val="24"/>
          <w:szCs w:val="24"/>
          <w:lang w:val="hy-AM"/>
        </w:rPr>
        <w:t>) գործուղման արդյունքների վերաբերյալ</w:t>
      </w:r>
    </w:p>
    <w:p w:rsidR="008F158C" w:rsidRPr="00C30921" w:rsidRDefault="008F158C" w:rsidP="007002D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00C3F" w:rsidRPr="00C30921" w:rsidRDefault="00500C3F" w:rsidP="007002D4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0921">
        <w:rPr>
          <w:rFonts w:ascii="GHEA Grapalat" w:hAnsi="GHEA Grapalat" w:cs="Sylfaen"/>
          <w:b/>
          <w:sz w:val="24"/>
          <w:szCs w:val="24"/>
          <w:lang w:val="hy-AM"/>
        </w:rPr>
        <w:t>Անունը, ազգանունը, զբաղեցրած պաշտո</w:t>
      </w:r>
      <w:bookmarkStart w:id="0" w:name="_GoBack"/>
      <w:bookmarkEnd w:id="0"/>
      <w:r w:rsidRPr="00C30921">
        <w:rPr>
          <w:rFonts w:ascii="GHEA Grapalat" w:hAnsi="GHEA Grapalat" w:cs="Sylfaen"/>
          <w:b/>
          <w:sz w:val="24"/>
          <w:szCs w:val="24"/>
          <w:lang w:val="hy-AM"/>
        </w:rPr>
        <w:t>նը՝</w:t>
      </w:r>
      <w:r w:rsidR="00952EC0" w:rsidRPr="00C3092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52EC0" w:rsidRPr="00C30921">
        <w:rPr>
          <w:rFonts w:ascii="GHEA Grapalat" w:hAnsi="GHEA Grapalat" w:cs="Sylfaen"/>
          <w:sz w:val="24"/>
          <w:szCs w:val="24"/>
          <w:lang w:val="hy-AM"/>
        </w:rPr>
        <w:t>Կարեն Կարապետյան</w:t>
      </w:r>
      <w:r w:rsidRPr="00C30921">
        <w:rPr>
          <w:rFonts w:ascii="GHEA Grapalat" w:hAnsi="GHEA Grapalat" w:cs="Sylfaen"/>
          <w:sz w:val="24"/>
          <w:szCs w:val="24"/>
          <w:lang w:val="hy-AM"/>
        </w:rPr>
        <w:t>, ՀՀ արդարադատության նախարար</w:t>
      </w:r>
      <w:r w:rsidR="00952EC0" w:rsidRPr="00C30921">
        <w:rPr>
          <w:rFonts w:ascii="GHEA Grapalat" w:hAnsi="GHEA Grapalat" w:cs="Sylfaen"/>
          <w:sz w:val="24"/>
          <w:szCs w:val="24"/>
          <w:lang w:val="hy-AM"/>
        </w:rPr>
        <w:t>ի տեղակալ</w:t>
      </w:r>
      <w:r w:rsidRPr="00C3092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00C3F" w:rsidRPr="00C30921" w:rsidRDefault="00500C3F" w:rsidP="007002D4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0921">
        <w:rPr>
          <w:rFonts w:ascii="GHEA Grapalat" w:hAnsi="GHEA Grapalat" w:cs="Sylfaen"/>
          <w:b/>
          <w:sz w:val="24"/>
          <w:szCs w:val="24"/>
          <w:lang w:val="hy-AM"/>
        </w:rPr>
        <w:t>Գործուղման վայրը և ժամկետները`</w:t>
      </w:r>
      <w:r w:rsidRPr="00C309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0BEC" w:rsidRPr="00C30921">
        <w:rPr>
          <w:rFonts w:ascii="GHEA Grapalat" w:hAnsi="GHEA Grapalat"/>
          <w:sz w:val="24"/>
          <w:szCs w:val="24"/>
          <w:lang w:val="hy-AM"/>
        </w:rPr>
        <w:t>Ֆրանսիա</w:t>
      </w:r>
      <w:r w:rsidR="007541DF" w:rsidRPr="00C30921">
        <w:rPr>
          <w:rFonts w:ascii="GHEA Grapalat" w:hAnsi="GHEA Grapalat"/>
          <w:sz w:val="24"/>
          <w:szCs w:val="24"/>
          <w:lang w:val="hy-AM"/>
        </w:rPr>
        <w:t>յի Հանրապետություն</w:t>
      </w:r>
      <w:r w:rsidRPr="00C309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02D4">
        <w:rPr>
          <w:rFonts w:ascii="GHEA Grapalat" w:hAnsi="GHEA Grapalat"/>
          <w:sz w:val="24"/>
          <w:szCs w:val="24"/>
          <w:lang w:val="hy-AM"/>
        </w:rPr>
        <w:t>(</w:t>
      </w:r>
      <w:r w:rsidR="007541DF" w:rsidRPr="007002D4">
        <w:rPr>
          <w:rFonts w:ascii="GHEA Grapalat" w:hAnsi="GHEA Grapalat"/>
          <w:sz w:val="24"/>
          <w:szCs w:val="24"/>
          <w:lang w:val="hy-AM"/>
        </w:rPr>
        <w:t>Փարիզ</w:t>
      </w:r>
      <w:r w:rsidRPr="007002D4">
        <w:rPr>
          <w:rFonts w:ascii="GHEA Grapalat" w:hAnsi="GHEA Grapalat"/>
          <w:sz w:val="24"/>
          <w:szCs w:val="24"/>
          <w:lang w:val="hy-AM"/>
        </w:rPr>
        <w:t>)</w:t>
      </w:r>
      <w:r w:rsidRPr="007002D4">
        <w:rPr>
          <w:rFonts w:ascii="GHEA Grapalat" w:hAnsi="GHEA Grapalat" w:cs="Sylfaen"/>
          <w:sz w:val="24"/>
          <w:szCs w:val="24"/>
          <w:lang w:val="hy-AM"/>
        </w:rPr>
        <w:t xml:space="preserve">, 2023թ. </w:t>
      </w:r>
      <w:r w:rsidR="007541DF" w:rsidRPr="007002D4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="00E06F74" w:rsidRPr="007002D4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7002D4">
        <w:rPr>
          <w:rFonts w:ascii="GHEA Grapalat" w:hAnsi="GHEA Grapalat" w:cs="Sylfaen"/>
          <w:sz w:val="24"/>
          <w:szCs w:val="24"/>
          <w:lang w:val="hy-AM"/>
        </w:rPr>
        <w:t xml:space="preserve">-ից </w:t>
      </w:r>
      <w:r w:rsidR="007002D4" w:rsidRPr="007002D4">
        <w:rPr>
          <w:rFonts w:ascii="GHEA Grapalat" w:hAnsi="GHEA Grapalat" w:cs="Sylfaen"/>
          <w:sz w:val="24"/>
          <w:szCs w:val="24"/>
          <w:lang w:val="hy-AM"/>
        </w:rPr>
        <w:t>3</w:t>
      </w:r>
      <w:r w:rsidRPr="007002D4">
        <w:rPr>
          <w:rFonts w:ascii="GHEA Grapalat" w:hAnsi="GHEA Grapalat" w:cs="Sylfaen"/>
          <w:sz w:val="24"/>
          <w:szCs w:val="24"/>
          <w:lang w:val="hy-AM"/>
        </w:rPr>
        <w:t>-ը:</w:t>
      </w:r>
    </w:p>
    <w:p w:rsidR="00500C3F" w:rsidRPr="00C30921" w:rsidRDefault="00500C3F" w:rsidP="007002D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0921">
        <w:rPr>
          <w:rFonts w:ascii="GHEA Grapalat" w:hAnsi="GHEA Grapalat" w:cs="Sylfaen"/>
          <w:b/>
          <w:sz w:val="24"/>
          <w:szCs w:val="24"/>
          <w:lang w:val="hy-AM"/>
        </w:rPr>
        <w:t>Հրավիրող կողմը</w:t>
      </w:r>
      <w:r w:rsidR="00C54CF7" w:rsidRPr="00C30921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C54CF7" w:rsidRPr="00C309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6F74" w:rsidRPr="00C30921">
        <w:rPr>
          <w:rFonts w:ascii="GHEA Grapalat" w:hAnsi="GHEA Grapalat" w:cs="Sylfaen"/>
          <w:sz w:val="24"/>
          <w:szCs w:val="24"/>
          <w:lang w:val="hy-AM"/>
        </w:rPr>
        <w:t>Տնտեսական համագործակցության և զարգացման կազմակերպության</w:t>
      </w:r>
      <w:r w:rsidR="000E02C3" w:rsidRPr="00C30921">
        <w:rPr>
          <w:rFonts w:ascii="GHEA Grapalat" w:hAnsi="GHEA Grapalat" w:cs="Sylfaen"/>
          <w:sz w:val="24"/>
          <w:szCs w:val="24"/>
          <w:lang w:val="hy-AM"/>
        </w:rPr>
        <w:t xml:space="preserve"> (այսուհետ՝ ՏՀԶԿ) </w:t>
      </w:r>
      <w:r w:rsidR="00E06F74" w:rsidRPr="00C30921">
        <w:rPr>
          <w:rFonts w:ascii="GHEA Grapalat" w:hAnsi="GHEA Grapalat" w:cs="Sylfaen"/>
          <w:sz w:val="24"/>
          <w:szCs w:val="24"/>
          <w:lang w:val="hy-AM"/>
        </w:rPr>
        <w:t>Արևելյան Եվրոպայի և Կենտրոնական Ասիայի հակակոռուպցիոն ցանց:</w:t>
      </w:r>
    </w:p>
    <w:p w:rsidR="00500C3F" w:rsidRPr="00C30921" w:rsidRDefault="00500C3F" w:rsidP="007002D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0921">
        <w:rPr>
          <w:rFonts w:ascii="GHEA Grapalat" w:hAnsi="GHEA Grapalat" w:cs="Sylfaen"/>
          <w:b/>
          <w:sz w:val="24"/>
          <w:szCs w:val="24"/>
          <w:lang w:val="hy-AM"/>
        </w:rPr>
        <w:t>Գործուղման նպատակը</w:t>
      </w:r>
      <w:r w:rsidR="007002D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6506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002D4" w:rsidRPr="007002D4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="007002D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A5FB3" w:rsidRPr="00C30921">
        <w:rPr>
          <w:rFonts w:ascii="GHEA Grapalat" w:hAnsi="GHEA Grapalat"/>
          <w:sz w:val="24"/>
          <w:szCs w:val="24"/>
          <w:lang w:val="hy-AM"/>
        </w:rPr>
        <w:t>Տնտեսական համագործակցության և զարգացման կազմակերպության Արևելյան Եվրոպայի և Կենտրոնական Ասիայի հակակոռուպցիոն ցանցի (այսուհետ՝ ՏՀԶԿ ՀԿՑ) լիագումար նիստին:</w:t>
      </w:r>
    </w:p>
    <w:p w:rsidR="00ED511A" w:rsidRPr="00BC4F5D" w:rsidRDefault="00ED511A" w:rsidP="00ED511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C4F5D">
        <w:rPr>
          <w:rFonts w:ascii="GHEA Grapalat" w:hAnsi="GHEA Grapalat" w:cs="Sylfaen"/>
          <w:b/>
          <w:sz w:val="24"/>
          <w:szCs w:val="24"/>
          <w:lang w:val="hy-AM"/>
        </w:rPr>
        <w:t xml:space="preserve">Քննարկված թեմաները` </w:t>
      </w:r>
      <w:r w:rsidR="00754DDD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471BDF">
        <w:rPr>
          <w:rFonts w:ascii="GHEA Grapalat" w:hAnsi="GHEA Grapalat"/>
          <w:sz w:val="24"/>
          <w:szCs w:val="24"/>
          <w:lang w:val="hy-AM"/>
        </w:rPr>
        <w:t>Հակակոռուպցիոն</w:t>
      </w:r>
      <w:r w:rsidRPr="00F6230D">
        <w:rPr>
          <w:rFonts w:ascii="GHEA Grapalat" w:hAnsi="GHEA Grapalat"/>
          <w:sz w:val="24"/>
          <w:szCs w:val="24"/>
          <w:lang w:val="hy-AM"/>
        </w:rPr>
        <w:t xml:space="preserve"> բարեփոխումները </w:t>
      </w:r>
      <w:r w:rsidRPr="00471BDF">
        <w:rPr>
          <w:rFonts w:ascii="GHEA Grapalat" w:hAnsi="GHEA Grapalat"/>
          <w:sz w:val="24"/>
          <w:szCs w:val="24"/>
          <w:lang w:val="hy-AM"/>
        </w:rPr>
        <w:t>Հայաստանում»</w:t>
      </w:r>
      <w:r w:rsidRPr="00F623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ՏՀԶԿ</w:t>
      </w:r>
      <w:r w:rsidRPr="00F6230D">
        <w:rPr>
          <w:rFonts w:ascii="GHEA Grapalat" w:hAnsi="GHEA Grapalat"/>
          <w:sz w:val="24"/>
          <w:szCs w:val="24"/>
          <w:lang w:val="hy-AM"/>
        </w:rPr>
        <w:t xml:space="preserve"> զեկույց</w:t>
      </w:r>
      <w:r>
        <w:rPr>
          <w:rFonts w:ascii="GHEA Grapalat" w:hAnsi="GHEA Grapalat"/>
          <w:sz w:val="24"/>
          <w:szCs w:val="24"/>
          <w:lang w:val="hy-AM"/>
        </w:rPr>
        <w:t xml:space="preserve">ին, 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Հայաստանի, Ադրբեջանի և </w:t>
      </w:r>
      <w:r w:rsidRPr="00471BDF">
        <w:rPr>
          <w:rFonts w:ascii="GHEA Grapalat" w:hAnsi="GHEA Grapalat"/>
          <w:sz w:val="24"/>
          <w:szCs w:val="24"/>
          <w:lang w:val="hy-AM"/>
        </w:rPr>
        <w:t>Մոլդովայի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Pr="00285651">
        <w:rPr>
          <w:rFonts w:ascii="GHEA Grapalat" w:hAnsi="GHEA Grapalat"/>
          <w:sz w:val="24"/>
          <w:szCs w:val="24"/>
          <w:lang w:val="hy-AM"/>
        </w:rPr>
        <w:t xml:space="preserve">Ստամբուլի </w:t>
      </w:r>
      <w:r w:rsidRPr="00471BDF">
        <w:rPr>
          <w:rFonts w:ascii="GHEA Grapalat" w:hAnsi="GHEA Grapalat"/>
          <w:sz w:val="24"/>
          <w:szCs w:val="24"/>
          <w:lang w:val="hy-AM"/>
        </w:rPr>
        <w:t>հակակոռուպցիոն</w:t>
      </w:r>
      <w:r w:rsidRPr="00285651">
        <w:rPr>
          <w:rFonts w:ascii="GHEA Grapalat" w:hAnsi="GHEA Grapalat"/>
          <w:sz w:val="24"/>
          <w:szCs w:val="24"/>
          <w:lang w:val="hy-AM"/>
        </w:rPr>
        <w:t xml:space="preserve"> գործողությունների ծրագրի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4E81">
        <w:rPr>
          <w:rFonts w:ascii="GHEA Grapalat" w:hAnsi="GHEA Grapalat"/>
          <w:sz w:val="24"/>
          <w:szCs w:val="24"/>
          <w:lang w:val="hy-AM"/>
        </w:rPr>
        <w:t>(</w:t>
      </w:r>
      <w:r w:rsidRPr="00471BDF">
        <w:rPr>
          <w:rFonts w:ascii="GHEA Grapalat" w:hAnsi="GHEA Grapalat"/>
          <w:sz w:val="24"/>
          <w:szCs w:val="24"/>
          <w:lang w:val="hy-AM"/>
        </w:rPr>
        <w:t>այսուհետ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71BDF">
        <w:rPr>
          <w:rFonts w:ascii="GHEA Grapalat" w:hAnsi="GHEA Grapalat"/>
          <w:sz w:val="24"/>
          <w:szCs w:val="24"/>
          <w:lang w:val="hy-AM"/>
        </w:rPr>
        <w:t>ՍԳԾ</w:t>
      </w:r>
      <w:r w:rsidRPr="00324E81">
        <w:rPr>
          <w:rFonts w:ascii="GHEA Grapalat" w:hAnsi="GHEA Grapalat"/>
          <w:sz w:val="24"/>
          <w:szCs w:val="24"/>
          <w:lang w:val="hy-AM"/>
        </w:rPr>
        <w:t>)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մշտադիտարկման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զեկույցների 5-</w:t>
      </w:r>
      <w:r w:rsidRPr="00471BDF">
        <w:rPr>
          <w:rFonts w:ascii="GHEA Grapalat" w:hAnsi="GHEA Grapalat"/>
          <w:sz w:val="24"/>
          <w:szCs w:val="24"/>
          <w:lang w:val="hy-AM"/>
        </w:rPr>
        <w:t>րդ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փուլի </w:t>
      </w:r>
      <w:r>
        <w:rPr>
          <w:rFonts w:ascii="GHEA Grapalat" w:hAnsi="GHEA Grapalat"/>
          <w:sz w:val="24"/>
          <w:szCs w:val="24"/>
          <w:lang w:val="hy-AM"/>
        </w:rPr>
        <w:t>ընդուն</w:t>
      </w:r>
      <w:r w:rsidRPr="009947B7">
        <w:rPr>
          <w:rFonts w:ascii="GHEA Grapalat" w:hAnsi="GHEA Grapalat"/>
          <w:sz w:val="24"/>
          <w:szCs w:val="24"/>
          <w:lang w:val="hy-AM"/>
        </w:rPr>
        <w:t>ման</w:t>
      </w:r>
      <w:r>
        <w:rPr>
          <w:rFonts w:ascii="GHEA Grapalat" w:hAnsi="GHEA Grapalat"/>
          <w:sz w:val="24"/>
          <w:szCs w:val="24"/>
          <w:lang w:val="hy-AM"/>
        </w:rPr>
        <w:t>ն առնչվող և այլ հարցեր</w:t>
      </w:r>
      <w:r w:rsidRPr="00BC4F5D">
        <w:rPr>
          <w:rFonts w:ascii="GHEA Grapalat" w:hAnsi="GHEA Grapalat"/>
          <w:sz w:val="24"/>
          <w:szCs w:val="24"/>
          <w:lang w:val="hy-AM"/>
        </w:rPr>
        <w:t>:</w:t>
      </w:r>
    </w:p>
    <w:p w:rsidR="00ED511A" w:rsidRPr="00BC4F5D" w:rsidRDefault="00ED511A" w:rsidP="00ED511A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C4F5D">
        <w:rPr>
          <w:rFonts w:ascii="GHEA Grapalat" w:hAnsi="GHEA Grapalat" w:cs="Sylfaen"/>
          <w:b/>
          <w:sz w:val="24"/>
          <w:szCs w:val="24"/>
          <w:lang w:val="hy-AM"/>
        </w:rPr>
        <w:t>Հանդիպումները, ելույթները, բարձրացված կամ քննարկված հարցերը.</w:t>
      </w:r>
    </w:p>
    <w:p w:rsidR="00ED511A" w:rsidRDefault="00ED511A" w:rsidP="00ED511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Արդարադատության նախարար</w:t>
      </w:r>
      <w:r w:rsidR="00E5365C">
        <w:rPr>
          <w:rFonts w:ascii="GHEA Grapalat" w:hAnsi="GHEA Grapalat"/>
          <w:sz w:val="24"/>
          <w:szCs w:val="24"/>
          <w:lang w:val="hy-AM"/>
        </w:rPr>
        <w:t>ի տեղակալ Կարեն Կարապետյան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ՏՀԶԿ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ՀԿՑ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լիագումար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նիստին</w:t>
      </w:r>
      <w:r>
        <w:rPr>
          <w:rFonts w:ascii="GHEA Grapalat" w:hAnsi="GHEA Grapalat"/>
          <w:sz w:val="24"/>
          <w:szCs w:val="24"/>
          <w:lang w:val="hy-AM"/>
        </w:rPr>
        <w:t xml:space="preserve">, որը </w:t>
      </w:r>
      <w:r w:rsidRPr="00471BDF">
        <w:rPr>
          <w:rFonts w:ascii="GHEA Grapalat" w:hAnsi="GHEA Grapalat"/>
          <w:sz w:val="24"/>
          <w:szCs w:val="24"/>
          <w:lang w:val="hy-AM"/>
        </w:rPr>
        <w:t>ներա</w:t>
      </w:r>
      <w:r w:rsidR="00754DDD">
        <w:rPr>
          <w:rFonts w:ascii="GHEA Grapalat" w:hAnsi="GHEA Grapalat"/>
          <w:sz w:val="24"/>
          <w:szCs w:val="24"/>
          <w:lang w:val="hy-AM"/>
        </w:rPr>
        <w:t>ռ</w:t>
      </w:r>
      <w:r w:rsidRPr="00471BDF">
        <w:rPr>
          <w:rFonts w:ascii="GHEA Grapalat" w:hAnsi="GHEA Grapalat"/>
          <w:sz w:val="24"/>
          <w:szCs w:val="24"/>
          <w:lang w:val="hy-AM"/>
        </w:rPr>
        <w:t>ռւմ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="00754DDD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ՍԳԾ</w:t>
      </w:r>
      <w:r w:rsidRPr="002856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մշտադիտարկման</w:t>
      </w:r>
      <w:r w:rsidRPr="00285651">
        <w:rPr>
          <w:rFonts w:ascii="GHEA Grapalat" w:hAnsi="GHEA Grapalat"/>
          <w:sz w:val="24"/>
          <w:szCs w:val="24"/>
          <w:lang w:val="hy-AM"/>
        </w:rPr>
        <w:t xml:space="preserve"> 22-</w:t>
      </w:r>
      <w:r w:rsidRPr="00471BDF">
        <w:rPr>
          <w:rFonts w:ascii="GHEA Grapalat" w:hAnsi="GHEA Grapalat"/>
          <w:sz w:val="24"/>
          <w:szCs w:val="24"/>
          <w:lang w:val="hy-AM"/>
        </w:rPr>
        <w:t>րդ</w:t>
      </w:r>
      <w:r w:rsidRPr="00285651">
        <w:rPr>
          <w:rFonts w:ascii="GHEA Grapalat" w:hAnsi="GHEA Grapalat"/>
          <w:sz w:val="24"/>
          <w:szCs w:val="24"/>
          <w:lang w:val="hy-AM"/>
        </w:rPr>
        <w:t xml:space="preserve"> նիստը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3316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7B7">
        <w:rPr>
          <w:rFonts w:ascii="GHEA Grapalat" w:hAnsi="GHEA Grapalat"/>
          <w:sz w:val="24"/>
          <w:szCs w:val="24"/>
          <w:lang w:val="hy-AM"/>
        </w:rPr>
        <w:t>ինչպես նաև՝ Ղեկավար խմբի 28-</w:t>
      </w:r>
      <w:r w:rsidRPr="00471BDF">
        <w:rPr>
          <w:rFonts w:ascii="GHEA Grapalat" w:hAnsi="GHEA Grapalat"/>
          <w:sz w:val="24"/>
          <w:szCs w:val="24"/>
          <w:lang w:val="hy-AM"/>
        </w:rPr>
        <w:t>րդ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հանդիպումը</w:t>
      </w:r>
      <w:r>
        <w:rPr>
          <w:rFonts w:ascii="GHEA Grapalat" w:hAnsi="GHEA Grapalat"/>
          <w:sz w:val="24"/>
          <w:szCs w:val="24"/>
          <w:lang w:val="hy-AM"/>
        </w:rPr>
        <w:t>, մասնակցելու նպատակով 2023թ. հոկտեմբերի 1-</w:t>
      </w:r>
      <w:r w:rsidRPr="00471BDF">
        <w:rPr>
          <w:rFonts w:ascii="GHEA Grapalat" w:hAnsi="GHEA Grapalat"/>
          <w:sz w:val="24"/>
          <w:szCs w:val="24"/>
          <w:lang w:val="hy-AM"/>
        </w:rPr>
        <w:t>ից</w:t>
      </w:r>
      <w:r w:rsidR="00E5365C">
        <w:rPr>
          <w:rFonts w:ascii="GHEA Grapalat" w:hAnsi="GHEA Grapalat"/>
          <w:sz w:val="24"/>
          <w:szCs w:val="24"/>
          <w:lang w:val="hy-AM"/>
        </w:rPr>
        <w:t xml:space="preserve"> 3</w:t>
      </w:r>
      <w:r>
        <w:rPr>
          <w:rFonts w:ascii="GHEA Grapalat" w:hAnsi="GHEA Grapalat"/>
          <w:sz w:val="24"/>
          <w:szCs w:val="24"/>
          <w:lang w:val="hy-AM"/>
        </w:rPr>
        <w:t xml:space="preserve">-ը գտնվել է Ֆրանսիայի Հանրապետությունում </w:t>
      </w:r>
      <w:r w:rsidRPr="00971276">
        <w:rPr>
          <w:rFonts w:ascii="GHEA Grapalat" w:hAnsi="GHEA Grapalat" w:cs="Sylfaen"/>
          <w:sz w:val="24"/>
          <w:szCs w:val="24"/>
          <w:lang w:val="hy-AM"/>
        </w:rPr>
        <w:t>(</w:t>
      </w:r>
      <w:r w:rsidR="00754DDD">
        <w:rPr>
          <w:rFonts w:ascii="GHEA Grapalat" w:hAnsi="GHEA Grapalat" w:cs="Sylfaen"/>
          <w:sz w:val="24"/>
          <w:szCs w:val="24"/>
          <w:lang w:val="hy-AM"/>
        </w:rPr>
        <w:t xml:space="preserve">ք. </w:t>
      </w:r>
      <w:r w:rsidRPr="00471BDF">
        <w:rPr>
          <w:rFonts w:ascii="GHEA Grapalat" w:hAnsi="GHEA Grapalat" w:cs="Sylfaen"/>
          <w:sz w:val="24"/>
          <w:szCs w:val="24"/>
          <w:lang w:val="hy-AM"/>
        </w:rPr>
        <w:t>Փարիզ</w:t>
      </w:r>
      <w:r w:rsidRPr="00971276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D511A" w:rsidRDefault="00E5365C" w:rsidP="00ED511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ED511A">
        <w:rPr>
          <w:rFonts w:ascii="GHEA Grapalat" w:hAnsi="GHEA Grapalat" w:cs="Sylfaen"/>
          <w:sz w:val="24"/>
          <w:szCs w:val="24"/>
          <w:lang w:val="hy-AM"/>
        </w:rPr>
        <w:t xml:space="preserve">Բացի այդ, Արդարադատության նախարարի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տեղակալը </w:t>
      </w:r>
      <w:r w:rsidR="00ED511A">
        <w:rPr>
          <w:rFonts w:ascii="GHEA Grapalat" w:hAnsi="GHEA Grapalat" w:cs="Sylfaen"/>
          <w:sz w:val="24"/>
          <w:szCs w:val="24"/>
          <w:lang w:val="hy-AM"/>
        </w:rPr>
        <w:t xml:space="preserve">մասնակցել է նաև </w:t>
      </w:r>
      <w:r w:rsidR="00ED511A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Հանրապետությունը գնահատող </w:t>
      </w:r>
      <w:r w:rsidR="00ED511A" w:rsidRPr="00471BDF">
        <w:rPr>
          <w:rFonts w:ascii="GHEA Grapalat" w:hAnsi="GHEA Grapalat"/>
          <w:sz w:val="24"/>
          <w:szCs w:val="24"/>
          <w:lang w:val="hy-AM"/>
        </w:rPr>
        <w:t>ՏՀԶԿ</w:t>
      </w:r>
      <w:r w:rsidR="00ED51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11A" w:rsidRPr="00471BDF">
        <w:rPr>
          <w:rFonts w:ascii="GHEA Grapalat" w:hAnsi="GHEA Grapalat"/>
          <w:sz w:val="24"/>
          <w:szCs w:val="24"/>
          <w:lang w:val="hy-AM"/>
        </w:rPr>
        <w:t>մշտադիտարկման</w:t>
      </w:r>
      <w:r w:rsidR="00ED511A">
        <w:rPr>
          <w:rFonts w:ascii="GHEA Grapalat" w:hAnsi="GHEA Grapalat"/>
          <w:sz w:val="24"/>
          <w:szCs w:val="24"/>
          <w:lang w:val="hy-AM"/>
        </w:rPr>
        <w:t xml:space="preserve"> խմբի հետ </w:t>
      </w:r>
      <w:r w:rsidR="00ED511A">
        <w:rPr>
          <w:rFonts w:ascii="GHEA Grapalat" w:hAnsi="GHEA Grapalat"/>
          <w:sz w:val="24"/>
          <w:szCs w:val="24"/>
          <w:lang w:val="hy-AM"/>
        </w:rPr>
        <w:lastRenderedPageBreak/>
        <w:t>կայացած երկկողմ բանակցություններին, որի ընթացքում քննարկվել է «</w:t>
      </w:r>
      <w:r w:rsidR="00ED511A" w:rsidRPr="00471BDF">
        <w:rPr>
          <w:rFonts w:ascii="GHEA Grapalat" w:hAnsi="GHEA Grapalat"/>
          <w:sz w:val="24"/>
          <w:szCs w:val="24"/>
          <w:lang w:val="hy-AM"/>
        </w:rPr>
        <w:t>Հակակոռուպցիոն</w:t>
      </w:r>
      <w:r w:rsidR="00ED511A">
        <w:rPr>
          <w:rFonts w:ascii="GHEA Grapalat" w:hAnsi="GHEA Grapalat"/>
          <w:sz w:val="24"/>
          <w:szCs w:val="24"/>
          <w:lang w:val="hy-AM"/>
        </w:rPr>
        <w:t xml:space="preserve"> բարեփոխումները </w:t>
      </w:r>
      <w:r w:rsidR="00ED511A" w:rsidRPr="00471BDF">
        <w:rPr>
          <w:rFonts w:ascii="GHEA Grapalat" w:hAnsi="GHEA Grapalat"/>
          <w:sz w:val="24"/>
          <w:szCs w:val="24"/>
          <w:lang w:val="hy-AM"/>
        </w:rPr>
        <w:t>Հայաստանում»</w:t>
      </w:r>
      <w:r w:rsidR="00ED51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11A" w:rsidRPr="00471BDF">
        <w:rPr>
          <w:rFonts w:ascii="GHEA Grapalat" w:hAnsi="GHEA Grapalat"/>
          <w:sz w:val="24"/>
          <w:szCs w:val="24"/>
          <w:lang w:val="hy-AM"/>
        </w:rPr>
        <w:t>ՏՀԶԿ</w:t>
      </w:r>
      <w:r w:rsidR="00ED511A">
        <w:rPr>
          <w:rFonts w:ascii="GHEA Grapalat" w:hAnsi="GHEA Grapalat"/>
          <w:sz w:val="24"/>
          <w:szCs w:val="24"/>
          <w:lang w:val="hy-AM"/>
        </w:rPr>
        <w:t xml:space="preserve"> զեկույցը:</w:t>
      </w:r>
    </w:p>
    <w:p w:rsidR="00ED511A" w:rsidRDefault="00ED511A" w:rsidP="00ED511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Հարկ է նշել, որ </w:t>
      </w:r>
      <w:r w:rsidRPr="009947B7">
        <w:rPr>
          <w:rFonts w:ascii="GHEA Grapalat" w:hAnsi="GHEA Grapalat"/>
          <w:sz w:val="24"/>
          <w:szCs w:val="24"/>
          <w:lang w:val="hy-AM"/>
        </w:rPr>
        <w:t>դեռևս 2023թ. ապրիլին 18-</w:t>
      </w:r>
      <w:r w:rsidRPr="00471BDF">
        <w:rPr>
          <w:rFonts w:ascii="GHEA Grapalat" w:hAnsi="GHEA Grapalat"/>
          <w:sz w:val="24"/>
          <w:szCs w:val="24"/>
          <w:lang w:val="hy-AM"/>
        </w:rPr>
        <w:t>ից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21-ը տեղի է </w:t>
      </w:r>
      <w:r w:rsidRPr="00471BDF">
        <w:rPr>
          <w:rFonts w:ascii="GHEA Grapalat" w:hAnsi="GHEA Grapalat"/>
          <w:sz w:val="24"/>
          <w:szCs w:val="24"/>
          <w:lang w:val="hy-AM"/>
        </w:rPr>
        <w:t>ունեցել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ՏՀԶԿ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պատվիրակության այցը ՀՀ՝</w:t>
      </w:r>
      <w:r w:rsidRPr="009947B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947B7">
        <w:rPr>
          <w:rFonts w:ascii="GHEA Grapalat" w:hAnsi="GHEA Grapalat"/>
          <w:bCs/>
          <w:sz w:val="24"/>
          <w:szCs w:val="24"/>
          <w:lang w:val="hy-AM"/>
        </w:rPr>
        <w:t xml:space="preserve">2022 թվականի դեկտեմբերից </w:t>
      </w:r>
      <w:r w:rsidRPr="00471BDF">
        <w:rPr>
          <w:rFonts w:ascii="GHEA Grapalat" w:hAnsi="GHEA Grapalat"/>
          <w:bCs/>
          <w:sz w:val="24"/>
          <w:szCs w:val="24"/>
          <w:lang w:val="hy-AM"/>
        </w:rPr>
        <w:t>մեկնարկած</w:t>
      </w:r>
      <w:r w:rsidRPr="009947B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ՏՀԶԿ</w:t>
      </w:r>
      <w:r w:rsidRPr="0041093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ՀԿՑ</w:t>
      </w:r>
      <w:r w:rsidRPr="0041093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ՍԳԾ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գնահատման հինգերո</w:t>
      </w:r>
      <w:r w:rsidRPr="009947B7">
        <w:rPr>
          <w:rFonts w:ascii="GHEA Grapalat" w:hAnsi="GHEA Grapalat" w:cs="Sylfaen"/>
          <w:sz w:val="24"/>
          <w:szCs w:val="24"/>
          <w:lang w:val="hy-AM"/>
        </w:rPr>
        <w:t xml:space="preserve">րդ </w:t>
      </w:r>
      <w:r w:rsidRPr="009947B7">
        <w:rPr>
          <w:rFonts w:ascii="GHEA Grapalat" w:hAnsi="GHEA Grapalat"/>
          <w:sz w:val="24"/>
          <w:szCs w:val="24"/>
          <w:lang w:val="hy-AM"/>
        </w:rPr>
        <w:t>փուլը (</w:t>
      </w:r>
      <w:r w:rsidRPr="00471BDF">
        <w:rPr>
          <w:rFonts w:ascii="GHEA Grapalat" w:hAnsi="GHEA Grapalat"/>
          <w:sz w:val="24"/>
          <w:szCs w:val="24"/>
          <w:lang w:val="hy-AM"/>
        </w:rPr>
        <w:t>այսուհետ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9947B7">
        <w:rPr>
          <w:rFonts w:ascii="GHEA Grapalat" w:hAnsi="GHEA Grapalat" w:cs="Sylfaen"/>
          <w:sz w:val="24"/>
          <w:szCs w:val="24"/>
          <w:lang w:val="hy-AM"/>
        </w:rPr>
        <w:t>Գնահատում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: Գնահատումը </w:t>
      </w:r>
      <w:r>
        <w:rPr>
          <w:rFonts w:ascii="GHEA Grapalat" w:hAnsi="GHEA Grapalat"/>
          <w:sz w:val="24"/>
          <w:szCs w:val="24"/>
          <w:lang w:val="hy-AM"/>
        </w:rPr>
        <w:t xml:space="preserve">ներառել է </w:t>
      </w:r>
      <w:r w:rsidRPr="009947B7">
        <w:rPr>
          <w:rFonts w:ascii="GHEA Grapalat" w:hAnsi="GHEA Grapalat"/>
          <w:sz w:val="24"/>
          <w:szCs w:val="24"/>
          <w:lang w:val="hy-AM"/>
        </w:rPr>
        <w:t>9 կատարողական ոլորտներ, որոնք ընդգրկ</w:t>
      </w:r>
      <w:r>
        <w:rPr>
          <w:rFonts w:ascii="GHEA Grapalat" w:hAnsi="GHEA Grapalat"/>
          <w:sz w:val="24"/>
          <w:szCs w:val="24"/>
          <w:lang w:val="hy-AM"/>
        </w:rPr>
        <w:t>ել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են ոչ միայն Հայաստանի Հանրապետության օրենսդիր, գործադիր և դատական իշխանությունների, անկախ և ինքնավար մարմինների, </w:t>
      </w:r>
      <w:r w:rsidRPr="00471BDF">
        <w:rPr>
          <w:rFonts w:ascii="GHEA Grapalat" w:hAnsi="GHEA Grapalat"/>
          <w:sz w:val="24"/>
          <w:szCs w:val="24"/>
          <w:lang w:val="hy-AM"/>
        </w:rPr>
        <w:t>իրավապահ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մարմինների գործունեության ոլորտները, այլև՝ մասնավոր ոլորտի իրավաբանական </w:t>
      </w:r>
      <w:r w:rsidRPr="00471BDF">
        <w:rPr>
          <w:rFonts w:ascii="GHEA Grapalat" w:hAnsi="GHEA Grapalat"/>
          <w:sz w:val="24"/>
          <w:szCs w:val="24"/>
          <w:lang w:val="hy-AM"/>
        </w:rPr>
        <w:t>անձանց</w:t>
      </w:r>
      <w:r w:rsidRPr="009947B7">
        <w:rPr>
          <w:rFonts w:ascii="GHEA Grapalat" w:hAnsi="GHEA Grapalat"/>
          <w:sz w:val="24"/>
          <w:szCs w:val="24"/>
          <w:lang w:val="hy-AM"/>
        </w:rPr>
        <w:t>, պետական մասնակցությամբ կազմակերպությունների գործունեությունը: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ED511A" w:rsidRDefault="00ED511A" w:rsidP="00ED511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Արդարադատության նախարարի գլխավորած </w:t>
      </w:r>
      <w:r w:rsidR="00E5365C">
        <w:rPr>
          <w:rFonts w:ascii="GHEA Grapalat" w:hAnsi="GHEA Grapalat"/>
          <w:sz w:val="24"/>
          <w:szCs w:val="24"/>
          <w:lang w:val="hy-AM"/>
        </w:rPr>
        <w:t>պատվիրակությ</w:t>
      </w:r>
      <w:r w:rsidR="00935C93">
        <w:rPr>
          <w:rFonts w:ascii="GHEA Grapalat" w:hAnsi="GHEA Grapalat"/>
          <w:sz w:val="24"/>
          <w:szCs w:val="24"/>
          <w:lang w:val="hy-AM"/>
        </w:rPr>
        <w:t>ան, որի կազմում է</w:t>
      </w:r>
      <w:r w:rsidR="003E4055">
        <w:rPr>
          <w:rFonts w:ascii="GHEA Grapalat" w:hAnsi="GHEA Grapalat"/>
          <w:sz w:val="24"/>
          <w:szCs w:val="24"/>
          <w:lang w:val="hy-AM"/>
        </w:rPr>
        <w:t>ր</w:t>
      </w:r>
      <w:r w:rsidR="00935C93">
        <w:rPr>
          <w:rFonts w:ascii="GHEA Grapalat" w:hAnsi="GHEA Grapalat"/>
          <w:sz w:val="24"/>
          <w:szCs w:val="24"/>
          <w:lang w:val="hy-AM"/>
        </w:rPr>
        <w:t xml:space="preserve"> նաև Արդարադատության նախարարի տեղակալ Կարեն Կարապետյան</w:t>
      </w:r>
      <w:r w:rsidR="003E4055">
        <w:rPr>
          <w:rFonts w:ascii="GHEA Grapalat" w:hAnsi="GHEA Grapalat"/>
          <w:sz w:val="24"/>
          <w:szCs w:val="24"/>
          <w:lang w:val="hy-AM"/>
        </w:rPr>
        <w:t>ը</w:t>
      </w:r>
      <w:r w:rsidR="00935C93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471BDF">
        <w:rPr>
          <w:rFonts w:ascii="GHEA Grapalat" w:hAnsi="GHEA Grapalat"/>
          <w:sz w:val="24"/>
          <w:szCs w:val="24"/>
          <w:lang w:val="hy-AM"/>
        </w:rPr>
        <w:t>ՏՀԶԿ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մշտադիտարկման</w:t>
      </w:r>
      <w:r>
        <w:rPr>
          <w:rFonts w:ascii="GHEA Grapalat" w:hAnsi="GHEA Grapalat"/>
          <w:sz w:val="24"/>
          <w:szCs w:val="24"/>
          <w:lang w:val="hy-AM"/>
        </w:rPr>
        <w:t xml:space="preserve"> խմբի և քարտուղարության միջև կայացած երկկողմ </w:t>
      </w:r>
      <w:r w:rsidRPr="00AA2E6A">
        <w:rPr>
          <w:rFonts w:ascii="GHEA Grapalat" w:hAnsi="GHEA Grapalat"/>
          <w:sz w:val="24"/>
          <w:szCs w:val="24"/>
          <w:lang w:val="hy-AM"/>
        </w:rPr>
        <w:t xml:space="preserve">քննարկումների </w:t>
      </w:r>
      <w:r>
        <w:rPr>
          <w:rFonts w:ascii="GHEA Grapalat" w:hAnsi="GHEA Grapalat"/>
          <w:sz w:val="24"/>
          <w:szCs w:val="24"/>
          <w:lang w:val="hy-AM"/>
        </w:rPr>
        <w:t xml:space="preserve">և բանակցությունների ընթացքում դիտարկվել է Գնահատման բոլոր </w:t>
      </w:r>
      <w:r w:rsidRPr="009947B7">
        <w:rPr>
          <w:rFonts w:ascii="GHEA Grapalat" w:hAnsi="GHEA Grapalat"/>
          <w:sz w:val="24"/>
          <w:szCs w:val="24"/>
          <w:lang w:val="hy-AM"/>
        </w:rPr>
        <w:t>9 կատարողական ոլորտներ</w:t>
      </w:r>
      <w:r>
        <w:rPr>
          <w:rFonts w:ascii="GHEA Grapalat" w:hAnsi="GHEA Grapalat"/>
          <w:sz w:val="24"/>
          <w:szCs w:val="24"/>
          <w:lang w:val="hy-AM"/>
        </w:rPr>
        <w:t>ը: Բանակցությունների և քննարկումների արդյունքում</w:t>
      </w:r>
      <w:r w:rsidRPr="00AA2E6A">
        <w:rPr>
          <w:rFonts w:ascii="GHEA Grapalat" w:hAnsi="GHEA Grapalat"/>
          <w:sz w:val="24"/>
          <w:szCs w:val="24"/>
          <w:lang w:val="hy-AM"/>
        </w:rPr>
        <w:t xml:space="preserve"> հաջողվել է բարձրացնել դատական իշխանության անկախությանն առնչվող կատարողական դաշտի գնահատականները, շտկել զեկույցի նախագծում առկա ձևակերպումները՝ </w:t>
      </w:r>
      <w:r w:rsidRPr="00471BDF">
        <w:rPr>
          <w:rFonts w:ascii="GHEA Grapalat" w:hAnsi="GHEA Grapalat"/>
          <w:sz w:val="24"/>
          <w:szCs w:val="24"/>
          <w:lang w:val="hy-AM"/>
        </w:rPr>
        <w:t>ՀՀ-ում</w:t>
      </w:r>
      <w:r w:rsidRPr="00AA2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հակակոռուպցիոն</w:t>
      </w:r>
      <w:r w:rsidRPr="00AA2E6A">
        <w:rPr>
          <w:rFonts w:ascii="GHEA Grapalat" w:hAnsi="GHEA Grapalat"/>
          <w:sz w:val="24"/>
          <w:szCs w:val="24"/>
          <w:lang w:val="hy-AM"/>
        </w:rPr>
        <w:t xml:space="preserve"> բարեփոխումներն առավել ճշգրտորեն ներկայացնելու համար։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2E6A">
        <w:rPr>
          <w:rFonts w:ascii="GHEA Grapalat" w:hAnsi="GHEA Grapalat"/>
          <w:sz w:val="24"/>
          <w:szCs w:val="24"/>
          <w:lang w:val="hy-AM"/>
        </w:rPr>
        <w:t xml:space="preserve">Գնահատման </w:t>
      </w:r>
      <w:r w:rsidRPr="00471BDF">
        <w:rPr>
          <w:rFonts w:ascii="GHEA Grapalat" w:hAnsi="GHEA Grapalat"/>
          <w:sz w:val="24"/>
          <w:szCs w:val="24"/>
          <w:lang w:val="hy-AM"/>
        </w:rPr>
        <w:t>արդյուքներով</w:t>
      </w:r>
      <w:r w:rsidRPr="00AA2E6A">
        <w:rPr>
          <w:rFonts w:ascii="GHEA Grapalat" w:hAnsi="GHEA Grapalat"/>
          <w:sz w:val="24"/>
          <w:szCs w:val="24"/>
          <w:lang w:val="hy-AM"/>
        </w:rPr>
        <w:t xml:space="preserve"> ամենաբարձր միավորներ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2E6A">
        <w:rPr>
          <w:rFonts w:ascii="GHEA Grapalat" w:hAnsi="GHEA Grapalat"/>
          <w:sz w:val="24"/>
          <w:szCs w:val="24"/>
          <w:lang w:val="hy-AM"/>
        </w:rPr>
        <w:t>տրվել</w:t>
      </w:r>
      <w:r>
        <w:rPr>
          <w:rFonts w:ascii="GHEA Grapalat" w:hAnsi="GHEA Grapalat"/>
          <w:sz w:val="24"/>
          <w:szCs w:val="24"/>
          <w:lang w:val="hy-AM"/>
        </w:rPr>
        <w:t xml:space="preserve"> են</w:t>
      </w:r>
      <w:r w:rsidRPr="00AA2E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հակակոռուպցիոն</w:t>
      </w:r>
      <w:r w:rsidRPr="00AA2E6A">
        <w:rPr>
          <w:rFonts w:ascii="GHEA Grapalat" w:hAnsi="GHEA Grapalat"/>
          <w:sz w:val="24"/>
          <w:szCs w:val="24"/>
          <w:lang w:val="hy-AM"/>
        </w:rPr>
        <w:t xml:space="preserve"> քաղաքականության մշակմանը և </w:t>
      </w:r>
      <w:r w:rsidRPr="00471BDF">
        <w:rPr>
          <w:rFonts w:ascii="GHEA Grapalat" w:hAnsi="GHEA Grapalat"/>
          <w:sz w:val="24"/>
          <w:szCs w:val="24"/>
          <w:lang w:val="hy-AM"/>
        </w:rPr>
        <w:t>մոնիթորինգի</w:t>
      </w:r>
      <w:r w:rsidRPr="00AA2E6A">
        <w:rPr>
          <w:rFonts w:ascii="GHEA Grapalat" w:hAnsi="GHEA Grapalat"/>
          <w:sz w:val="24"/>
          <w:szCs w:val="24"/>
          <w:lang w:val="hy-AM"/>
        </w:rPr>
        <w:t xml:space="preserve"> իրականացմանը, դատական համակարգի անկախությանը, </w:t>
      </w:r>
      <w:r w:rsidRPr="00471BDF">
        <w:rPr>
          <w:rFonts w:ascii="GHEA Grapalat" w:hAnsi="GHEA Grapalat"/>
          <w:sz w:val="24"/>
          <w:szCs w:val="24"/>
          <w:lang w:val="hy-AM"/>
        </w:rPr>
        <w:t>բարեվարքությանը</w:t>
      </w:r>
      <w:r w:rsidRPr="00AA2E6A">
        <w:rPr>
          <w:rFonts w:ascii="GHEA Grapalat" w:hAnsi="GHEA Grapalat"/>
          <w:sz w:val="24"/>
          <w:szCs w:val="24"/>
          <w:lang w:val="hy-AM"/>
        </w:rPr>
        <w:t>՝ գնման համակարգում:</w:t>
      </w:r>
    </w:p>
    <w:p w:rsidR="00ED511A" w:rsidRDefault="00ED511A" w:rsidP="00ED511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471BDF">
        <w:rPr>
          <w:rFonts w:ascii="GHEA Grapalat" w:hAnsi="GHEA Grapalat"/>
          <w:sz w:val="24"/>
          <w:szCs w:val="24"/>
          <w:lang w:val="hy-AM"/>
        </w:rPr>
        <w:t>ՏՀԶԿ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ՀԿՑ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լիագումար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նիստի</w:t>
      </w:r>
      <w:r>
        <w:rPr>
          <w:rFonts w:ascii="GHEA Grapalat" w:hAnsi="GHEA Grapalat"/>
          <w:sz w:val="24"/>
          <w:szCs w:val="24"/>
          <w:lang w:val="hy-AM"/>
        </w:rPr>
        <w:t xml:space="preserve"> ընթացքում</w:t>
      </w:r>
      <w:r w:rsidR="00896C88">
        <w:rPr>
          <w:rFonts w:ascii="GHEA Grapalat" w:hAnsi="GHEA Grapalat"/>
          <w:sz w:val="24"/>
          <w:szCs w:val="24"/>
          <w:lang w:val="hy-AM"/>
        </w:rPr>
        <w:t xml:space="preserve">, որին մասնակցել է նաև Արդարադատության նախարարի տեղակալ Կարեն Կարապետյանը, </w:t>
      </w:r>
      <w:r>
        <w:rPr>
          <w:rFonts w:ascii="GHEA Grapalat" w:hAnsi="GHEA Grapalat"/>
          <w:sz w:val="24"/>
          <w:szCs w:val="24"/>
          <w:lang w:val="hy-AM"/>
        </w:rPr>
        <w:t xml:space="preserve">քննարկվել </w:t>
      </w:r>
      <w:r w:rsidR="00754DDD">
        <w:rPr>
          <w:rFonts w:ascii="GHEA Grapalat" w:hAnsi="GHEA Grapalat"/>
          <w:sz w:val="24"/>
          <w:szCs w:val="24"/>
          <w:lang w:val="hy-AM"/>
        </w:rPr>
        <w:t xml:space="preserve">և հաստատվել </w:t>
      </w:r>
      <w:r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471BDF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ՏՀԶԿ</w:t>
      </w:r>
      <w:r w:rsidRPr="0041093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ՀԿՑ</w:t>
      </w:r>
      <w:r w:rsidRPr="0041093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71BDF">
        <w:rPr>
          <w:rFonts w:ascii="GHEA Grapalat" w:hAnsi="GHEA Grapalat"/>
          <w:sz w:val="24"/>
          <w:szCs w:val="24"/>
          <w:lang w:val="hy-AM"/>
        </w:rPr>
        <w:t>ՍԳԾ</w:t>
      </w:r>
      <w:r w:rsidRPr="009947B7">
        <w:rPr>
          <w:rFonts w:ascii="GHEA Grapalat" w:hAnsi="GHEA Grapalat"/>
          <w:sz w:val="24"/>
          <w:szCs w:val="24"/>
          <w:lang w:val="hy-AM"/>
        </w:rPr>
        <w:t xml:space="preserve"> գնահատման հինգերո</w:t>
      </w:r>
      <w:r w:rsidRPr="009947B7">
        <w:rPr>
          <w:rFonts w:ascii="GHEA Grapalat" w:hAnsi="GHEA Grapalat" w:cs="Sylfaen"/>
          <w:sz w:val="24"/>
          <w:szCs w:val="24"/>
          <w:lang w:val="hy-AM"/>
        </w:rPr>
        <w:t xml:space="preserve">րդ </w:t>
      </w:r>
      <w:r>
        <w:rPr>
          <w:rFonts w:ascii="GHEA Grapalat" w:hAnsi="GHEA Grapalat"/>
          <w:sz w:val="24"/>
          <w:szCs w:val="24"/>
          <w:lang w:val="hy-AM"/>
        </w:rPr>
        <w:t>փուլի հայաստանյան զեկույցը: Զեկույցի գ</w:t>
      </w:r>
      <w:r w:rsidRPr="002D415E">
        <w:rPr>
          <w:rFonts w:ascii="GHEA Grapalat" w:hAnsi="GHEA Grapalat"/>
          <w:sz w:val="24"/>
          <w:szCs w:val="24"/>
          <w:lang w:val="hy-AM"/>
        </w:rPr>
        <w:t xml:space="preserve">նահատումը տևելու է մինչև 2026 թվականը, որի ընթացքում </w:t>
      </w:r>
      <w:r w:rsidRPr="00471BDF">
        <w:rPr>
          <w:rFonts w:ascii="GHEA Grapalat" w:hAnsi="GHEA Grapalat"/>
          <w:sz w:val="24"/>
          <w:szCs w:val="24"/>
          <w:lang w:val="hy-AM"/>
        </w:rPr>
        <w:t>ՀՀ-</w:t>
      </w:r>
      <w:r w:rsidRPr="00471BDF">
        <w:rPr>
          <w:rFonts w:ascii="GHEA Grapalat" w:hAnsi="GHEA Grapalat"/>
          <w:sz w:val="24"/>
          <w:szCs w:val="24"/>
          <w:lang w:val="hy-AM"/>
        </w:rPr>
        <w:lastRenderedPageBreak/>
        <w:t>ն</w:t>
      </w:r>
      <w:r w:rsidRPr="002D415E">
        <w:rPr>
          <w:rFonts w:ascii="GHEA Grapalat" w:hAnsi="GHEA Grapalat"/>
          <w:sz w:val="24"/>
          <w:szCs w:val="24"/>
          <w:lang w:val="hy-AM"/>
        </w:rPr>
        <w:t xml:space="preserve"> ներկայացնելու է </w:t>
      </w:r>
      <w:r w:rsidRPr="00471BDF">
        <w:rPr>
          <w:rFonts w:ascii="GHEA Grapalat" w:hAnsi="GHEA Grapalat"/>
          <w:sz w:val="24"/>
          <w:szCs w:val="24"/>
          <w:lang w:val="hy-AM"/>
        </w:rPr>
        <w:t>ՏՀԶԿ-ի</w:t>
      </w:r>
      <w:r>
        <w:rPr>
          <w:rFonts w:ascii="GHEA Grapalat" w:hAnsi="GHEA Grapalat"/>
          <w:sz w:val="24"/>
          <w:szCs w:val="24"/>
          <w:lang w:val="hy-AM"/>
        </w:rPr>
        <w:t xml:space="preserve"> կողմից ստացված </w:t>
      </w:r>
      <w:r w:rsidRPr="002D415E">
        <w:rPr>
          <w:rFonts w:ascii="GHEA Grapalat" w:hAnsi="GHEA Grapalat"/>
          <w:sz w:val="24"/>
          <w:szCs w:val="24"/>
          <w:lang w:val="hy-AM"/>
        </w:rPr>
        <w:t>հանձնարարականների կատարման հաշվետվություններ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, իսկ վերջինս </w:t>
      </w:r>
      <w:r w:rsidRPr="002D415E">
        <w:rPr>
          <w:rFonts w:ascii="GHEA Grapalat" w:hAnsi="GHEA Grapalat"/>
          <w:sz w:val="24"/>
          <w:szCs w:val="24"/>
          <w:lang w:val="hy-AM"/>
        </w:rPr>
        <w:t xml:space="preserve">գնահատելու է կատարված բարեփոխումների համապատասխանությունը տրված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2D415E">
        <w:rPr>
          <w:rFonts w:ascii="GHEA Grapalat" w:hAnsi="GHEA Grapalat"/>
          <w:sz w:val="24"/>
          <w:szCs w:val="24"/>
          <w:lang w:val="hy-AM"/>
        </w:rPr>
        <w:t>անձնարարականներին։</w:t>
      </w:r>
    </w:p>
    <w:p w:rsidR="00ED511A" w:rsidRDefault="00ED511A" w:rsidP="00ED511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13B44" w:rsidRDefault="006F3D65" w:rsidP="007002D4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C30921"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813B44" w:rsidRDefault="006F3D65" w:rsidP="007002D4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C3092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13B44">
        <w:rPr>
          <w:rFonts w:ascii="GHEA Grapalat" w:hAnsi="GHEA Grapalat" w:cs="Sylfaen"/>
          <w:b/>
          <w:sz w:val="24"/>
          <w:szCs w:val="24"/>
          <w:lang w:val="hy-AM"/>
        </w:rPr>
        <w:t>ԱՐԴԱՐԱԴԱՏՈՒԹՅԱՆ ՆԱԽԱՐԱՐԻ ՏԵՂԱԿԱԼ</w:t>
      </w:r>
    </w:p>
    <w:p w:rsidR="00C21F95" w:rsidRPr="00C30921" w:rsidRDefault="00C21F95" w:rsidP="007002D4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13B44" w:rsidRPr="00813B44" w:rsidRDefault="00C21F95" w:rsidP="00C21F95">
      <w:pPr>
        <w:tabs>
          <w:tab w:val="left" w:pos="2490"/>
          <w:tab w:val="right" w:pos="9360"/>
        </w:tabs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7F28F8">
        <w:rPr>
          <w:rFonts w:ascii="GHEA Grapalat" w:hAnsi="GHEA Grapalat" w:cs="Sylfaen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33B67C9-79D6-4597-9303-BD0C810817E3}" provid="{00000000-0000-0000-0000-000000000000}" issignatureline="t"/>
          </v:shape>
        </w:pic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813B44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813B44" w:rsidRPr="00C30921">
        <w:rPr>
          <w:rFonts w:ascii="GHEA Grapalat" w:hAnsi="GHEA Grapalat" w:cs="Sylfaen"/>
          <w:b/>
          <w:sz w:val="24"/>
          <w:szCs w:val="24"/>
          <w:lang w:val="hy-AM"/>
        </w:rPr>
        <w:t>ԿԱՐԵՆ ԿԱՐԱՊԵՏՅԱՆ</w:t>
      </w:r>
    </w:p>
    <w:p w:rsidR="00874E23" w:rsidRPr="00C30921" w:rsidRDefault="00BC4F5D" w:rsidP="007002D4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C30921">
        <w:rPr>
          <w:rFonts w:ascii="GHEA Grapalat" w:hAnsi="GHEA Grapalat"/>
          <w:b/>
          <w:sz w:val="24"/>
          <w:szCs w:val="24"/>
          <w:lang w:val="hy-AM"/>
        </w:rPr>
        <w:t>1</w:t>
      </w:r>
      <w:r w:rsidR="00C30921" w:rsidRPr="00C30921">
        <w:rPr>
          <w:rFonts w:ascii="GHEA Grapalat" w:hAnsi="GHEA Grapalat"/>
          <w:b/>
          <w:sz w:val="24"/>
          <w:szCs w:val="24"/>
          <w:lang w:val="hy-AM"/>
        </w:rPr>
        <w:t>1</w:t>
      </w:r>
      <w:r w:rsidR="00874E23" w:rsidRPr="00C30921">
        <w:rPr>
          <w:rFonts w:ascii="GHEA Grapalat" w:hAnsi="GHEA Grapalat"/>
          <w:b/>
          <w:sz w:val="24"/>
          <w:szCs w:val="24"/>
          <w:lang w:val="hy-AM"/>
        </w:rPr>
        <w:t>.</w:t>
      </w:r>
      <w:r w:rsidR="008E2A40" w:rsidRPr="00C30921">
        <w:rPr>
          <w:rFonts w:ascii="GHEA Grapalat" w:hAnsi="GHEA Grapalat"/>
          <w:b/>
          <w:sz w:val="24"/>
          <w:szCs w:val="24"/>
          <w:lang w:val="hy-AM"/>
        </w:rPr>
        <w:t>10</w:t>
      </w:r>
      <w:r w:rsidR="00874E23" w:rsidRPr="00C30921">
        <w:rPr>
          <w:rFonts w:ascii="GHEA Grapalat" w:hAnsi="GHEA Grapalat"/>
          <w:b/>
          <w:sz w:val="24"/>
          <w:szCs w:val="24"/>
          <w:lang w:val="hy-AM"/>
        </w:rPr>
        <w:t>.2023</w:t>
      </w:r>
      <w:r w:rsidR="00874E23" w:rsidRPr="00C30921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="00874E23" w:rsidRPr="00C30921">
        <w:rPr>
          <w:rFonts w:ascii="GHEA Grapalat" w:hAnsi="GHEA Grapalat"/>
          <w:b/>
          <w:sz w:val="24"/>
          <w:szCs w:val="24"/>
          <w:lang w:val="hy-AM"/>
        </w:rPr>
        <w:t xml:space="preserve">. </w:t>
      </w:r>
    </w:p>
    <w:sectPr w:rsidR="00874E23" w:rsidRPr="00C30921" w:rsidSect="0086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E65"/>
    <w:multiLevelType w:val="hybridMultilevel"/>
    <w:tmpl w:val="D158AA4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6A5368"/>
    <w:multiLevelType w:val="hybridMultilevel"/>
    <w:tmpl w:val="026E88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4404C6"/>
    <w:multiLevelType w:val="hybridMultilevel"/>
    <w:tmpl w:val="950A0E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B81CD2"/>
    <w:multiLevelType w:val="hybridMultilevel"/>
    <w:tmpl w:val="B8422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C54A7"/>
    <w:multiLevelType w:val="hybridMultilevel"/>
    <w:tmpl w:val="46849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524"/>
    <w:multiLevelType w:val="hybridMultilevel"/>
    <w:tmpl w:val="E39C808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3F"/>
    <w:rsid w:val="00013BA0"/>
    <w:rsid w:val="00032AD3"/>
    <w:rsid w:val="00051A01"/>
    <w:rsid w:val="000652AD"/>
    <w:rsid w:val="000838A6"/>
    <w:rsid w:val="000E02C3"/>
    <w:rsid w:val="0013510B"/>
    <w:rsid w:val="001931E1"/>
    <w:rsid w:val="001A5FB3"/>
    <w:rsid w:val="001C0B0B"/>
    <w:rsid w:val="002253BB"/>
    <w:rsid w:val="002254F2"/>
    <w:rsid w:val="002C2AF4"/>
    <w:rsid w:val="002D415E"/>
    <w:rsid w:val="002F0D13"/>
    <w:rsid w:val="00301986"/>
    <w:rsid w:val="00324E81"/>
    <w:rsid w:val="00330D98"/>
    <w:rsid w:val="0033168E"/>
    <w:rsid w:val="00365390"/>
    <w:rsid w:val="00384AFF"/>
    <w:rsid w:val="00391E1D"/>
    <w:rsid w:val="003C7C4E"/>
    <w:rsid w:val="003E4055"/>
    <w:rsid w:val="003F2C7A"/>
    <w:rsid w:val="00410937"/>
    <w:rsid w:val="00432137"/>
    <w:rsid w:val="00437B72"/>
    <w:rsid w:val="00471BDF"/>
    <w:rsid w:val="00500C3F"/>
    <w:rsid w:val="005022D0"/>
    <w:rsid w:val="00502B78"/>
    <w:rsid w:val="00510966"/>
    <w:rsid w:val="00540345"/>
    <w:rsid w:val="00584611"/>
    <w:rsid w:val="005B4874"/>
    <w:rsid w:val="0060022C"/>
    <w:rsid w:val="006077B8"/>
    <w:rsid w:val="006207FB"/>
    <w:rsid w:val="00631E37"/>
    <w:rsid w:val="006506BC"/>
    <w:rsid w:val="0068080D"/>
    <w:rsid w:val="006D426A"/>
    <w:rsid w:val="006E3DDC"/>
    <w:rsid w:val="006F2ACC"/>
    <w:rsid w:val="006F3D65"/>
    <w:rsid w:val="006F4EA6"/>
    <w:rsid w:val="007002D4"/>
    <w:rsid w:val="00732216"/>
    <w:rsid w:val="0074065B"/>
    <w:rsid w:val="007541DF"/>
    <w:rsid w:val="00754DDD"/>
    <w:rsid w:val="00754E12"/>
    <w:rsid w:val="00760B3C"/>
    <w:rsid w:val="007F28F8"/>
    <w:rsid w:val="007F381E"/>
    <w:rsid w:val="00805AFF"/>
    <w:rsid w:val="00813B44"/>
    <w:rsid w:val="00816220"/>
    <w:rsid w:val="008203A9"/>
    <w:rsid w:val="00846070"/>
    <w:rsid w:val="00855654"/>
    <w:rsid w:val="008669E1"/>
    <w:rsid w:val="00874E23"/>
    <w:rsid w:val="00886C3A"/>
    <w:rsid w:val="00896C88"/>
    <w:rsid w:val="008A7D1B"/>
    <w:rsid w:val="008C50F7"/>
    <w:rsid w:val="008D00E8"/>
    <w:rsid w:val="008D3890"/>
    <w:rsid w:val="008D6780"/>
    <w:rsid w:val="008E2A40"/>
    <w:rsid w:val="008F158C"/>
    <w:rsid w:val="00917F3E"/>
    <w:rsid w:val="00926AD3"/>
    <w:rsid w:val="00935C93"/>
    <w:rsid w:val="00952EC0"/>
    <w:rsid w:val="00971276"/>
    <w:rsid w:val="009B541C"/>
    <w:rsid w:val="009D4F10"/>
    <w:rsid w:val="009E4997"/>
    <w:rsid w:val="009F44B1"/>
    <w:rsid w:val="00A40BEC"/>
    <w:rsid w:val="00AA2E6A"/>
    <w:rsid w:val="00AB2876"/>
    <w:rsid w:val="00B1028D"/>
    <w:rsid w:val="00BC4F5D"/>
    <w:rsid w:val="00BD3B22"/>
    <w:rsid w:val="00C12FD8"/>
    <w:rsid w:val="00C21F95"/>
    <w:rsid w:val="00C30921"/>
    <w:rsid w:val="00C54CF7"/>
    <w:rsid w:val="00C947AC"/>
    <w:rsid w:val="00CA12E3"/>
    <w:rsid w:val="00CC410D"/>
    <w:rsid w:val="00CD24A6"/>
    <w:rsid w:val="00D213BD"/>
    <w:rsid w:val="00D77D20"/>
    <w:rsid w:val="00E06F74"/>
    <w:rsid w:val="00E5365C"/>
    <w:rsid w:val="00E92E0B"/>
    <w:rsid w:val="00EB25CA"/>
    <w:rsid w:val="00ED511A"/>
    <w:rsid w:val="00EE7F46"/>
    <w:rsid w:val="00F275B9"/>
    <w:rsid w:val="00F6230D"/>
    <w:rsid w:val="00F9196C"/>
    <w:rsid w:val="00F93855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56488F-6BBC-48EA-8856-EAFA2F4B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3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5403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7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5403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03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ntsz17">
    <w:name w:val="fntsz17"/>
    <w:basedOn w:val="DefaultParagraphFont"/>
    <w:rsid w:val="00540345"/>
  </w:style>
  <w:style w:type="paragraph" w:styleId="ListParagraph">
    <w:name w:val="List Paragraph"/>
    <w:basedOn w:val="Normal"/>
    <w:uiPriority w:val="34"/>
    <w:qFormat/>
    <w:rsid w:val="00540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E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DD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D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7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7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5C18-AC50-4B57-8198-24C74E98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R-Lalayan</dc:creator>
  <cp:keywords>https:/mul2-moj.gov.am/tasks/684847/oneclick/00.00.Hashvetvutyun_OECD-K.Karapetyan (2) (1).docx?token=61412d9f71ac759a189ca39e5cacd198</cp:keywords>
  <cp:lastModifiedBy>Alla Panosyan</cp:lastModifiedBy>
  <cp:revision>2</cp:revision>
  <dcterms:created xsi:type="dcterms:W3CDTF">2023-10-13T11:38:00Z</dcterms:created>
  <dcterms:modified xsi:type="dcterms:W3CDTF">2023-10-13T11:38:00Z</dcterms:modified>
</cp:coreProperties>
</file>