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1379" w:rsidRPr="00B60BEC" w:rsidRDefault="00C21379" w:rsidP="00C21379">
      <w:pPr>
        <w:spacing w:after="0" w:line="360" w:lineRule="auto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</w:p>
    <w:p w:rsidR="00C21379" w:rsidRPr="008825FB" w:rsidRDefault="00C21379" w:rsidP="00C21379">
      <w:pPr>
        <w:spacing w:after="0" w:line="360" w:lineRule="auto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ՀԱՇՎԵՏՎՈՒԹՅՈՒՆ</w:t>
      </w:r>
    </w:p>
    <w:p w:rsidR="00C21379" w:rsidRPr="008825FB" w:rsidRDefault="00C21379" w:rsidP="00C21379">
      <w:pPr>
        <w:spacing w:after="0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>
        <w:rPr>
          <w:rFonts w:ascii="GHEA Grapalat" w:hAnsi="GHEA Grapalat" w:cs="Sylfaen"/>
          <w:b/>
          <w:sz w:val="24"/>
          <w:szCs w:val="24"/>
          <w:lang w:val="hy-AM"/>
        </w:rPr>
        <w:t>Ա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րդարադատության </w:t>
      </w:r>
      <w:r>
        <w:rPr>
          <w:rFonts w:ascii="GHEA Grapalat" w:hAnsi="GHEA Grapalat" w:cs="Sylfaen"/>
          <w:b/>
          <w:sz w:val="24"/>
          <w:szCs w:val="24"/>
          <w:lang w:val="hy-AM"/>
        </w:rPr>
        <w:t>նախարարի տեղակալ Կարեն Կարապետյանի Ֆրանսիայի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EB7CAC">
        <w:rPr>
          <w:rFonts w:ascii="GHEA Grapalat" w:hAnsi="GHEA Grapalat" w:cs="Sylfaen"/>
          <w:b/>
          <w:sz w:val="24"/>
          <w:szCs w:val="24"/>
          <w:lang w:val="hy-AM"/>
        </w:rPr>
        <w:t>Հանրապետությու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>ն (</w:t>
      </w:r>
      <w:r>
        <w:rPr>
          <w:rFonts w:ascii="GHEA Grapalat" w:hAnsi="GHEA Grapalat" w:cs="Sylfaen"/>
          <w:b/>
          <w:sz w:val="24"/>
          <w:szCs w:val="24"/>
          <w:lang w:val="hy-AM"/>
        </w:rPr>
        <w:t>Ստրասբուրգ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>) գործուղման արդյունքների վերաբերյալ</w:t>
      </w:r>
    </w:p>
    <w:p w:rsidR="00C21379" w:rsidRPr="008825FB" w:rsidRDefault="00C21379" w:rsidP="00C21379">
      <w:pPr>
        <w:spacing w:after="0" w:line="240" w:lineRule="auto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</w:p>
    <w:p w:rsidR="00C21379" w:rsidRPr="008825FB" w:rsidRDefault="00C21379" w:rsidP="00C21379">
      <w:pPr>
        <w:spacing w:after="0" w:line="240" w:lineRule="auto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</w:p>
    <w:p w:rsidR="00C21379" w:rsidRDefault="00C21379" w:rsidP="00C21379">
      <w:pPr>
        <w:spacing w:after="0" w:line="360" w:lineRule="auto"/>
        <w:ind w:firstLine="72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Գործուղված պաշտոնատար անձ</w:t>
      </w:r>
      <w:r>
        <w:rPr>
          <w:rFonts w:ascii="GHEA Grapalat" w:hAnsi="GHEA Grapalat" w:cs="Sylfaen"/>
          <w:b/>
          <w:sz w:val="24"/>
          <w:szCs w:val="24"/>
          <w:lang w:val="hy-AM"/>
        </w:rPr>
        <w:t>.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Pr="00F51C1C">
        <w:rPr>
          <w:rFonts w:ascii="GHEA Grapalat" w:hAnsi="GHEA Grapalat" w:cs="Sylfaen"/>
          <w:sz w:val="24"/>
          <w:szCs w:val="24"/>
          <w:lang w:val="hy-AM"/>
        </w:rPr>
        <w:t>Կարեն Կարապետյան</w:t>
      </w:r>
    </w:p>
    <w:p w:rsidR="00C21379" w:rsidRPr="008825FB" w:rsidRDefault="00C21379" w:rsidP="00C21379">
      <w:pPr>
        <w:spacing w:after="0" w:line="360" w:lineRule="auto"/>
        <w:ind w:firstLine="72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Գործուղված անձ</w:t>
      </w:r>
      <w:r w:rsidR="004A7784">
        <w:rPr>
          <w:rFonts w:ascii="GHEA Grapalat" w:hAnsi="GHEA Grapalat" w:cs="Sylfaen"/>
          <w:b/>
          <w:sz w:val="24"/>
          <w:szCs w:val="24"/>
          <w:lang w:val="hy-AM"/>
        </w:rPr>
        <w:t>ի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 զբաղեցրած պաշտոնը</w:t>
      </w:r>
      <w:r>
        <w:rPr>
          <w:rFonts w:ascii="GHEA Grapalat" w:hAnsi="GHEA Grapalat" w:cs="Sylfaen"/>
          <w:b/>
          <w:sz w:val="24"/>
          <w:szCs w:val="24"/>
          <w:lang w:val="hy-AM"/>
        </w:rPr>
        <w:t>.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Pr="008825F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4A7784">
        <w:rPr>
          <w:rFonts w:ascii="GHEA Grapalat" w:hAnsi="GHEA Grapalat" w:cs="Sylfaen"/>
          <w:sz w:val="24"/>
          <w:szCs w:val="24"/>
          <w:lang w:val="hy-AM"/>
        </w:rPr>
        <w:t>Ա</w:t>
      </w:r>
      <w:r>
        <w:rPr>
          <w:rFonts w:ascii="GHEA Grapalat" w:hAnsi="GHEA Grapalat" w:cs="Sylfaen"/>
          <w:sz w:val="24"/>
          <w:szCs w:val="24"/>
          <w:lang w:val="hy-AM"/>
        </w:rPr>
        <w:t xml:space="preserve">րդարադատության նախարարի տեղակալ՝ որպես Եվրոպայի խորհրդի </w:t>
      </w:r>
      <w:r w:rsidR="004A7784">
        <w:rPr>
          <w:rFonts w:ascii="GHEA Grapalat" w:hAnsi="GHEA Grapalat" w:cs="Sylfaen"/>
          <w:sz w:val="24"/>
          <w:szCs w:val="24"/>
          <w:lang w:val="hy-AM"/>
        </w:rPr>
        <w:t>կ</w:t>
      </w:r>
      <w:r>
        <w:rPr>
          <w:rFonts w:ascii="GHEA Grapalat" w:hAnsi="GHEA Grapalat" w:cs="Sylfaen"/>
          <w:sz w:val="24"/>
          <w:szCs w:val="24"/>
          <w:lang w:val="hy-AM"/>
        </w:rPr>
        <w:t xml:space="preserve">ոռուպցիայի դեմ </w:t>
      </w:r>
      <w:r w:rsidR="004A7784">
        <w:rPr>
          <w:rFonts w:ascii="GHEA Grapalat" w:hAnsi="GHEA Grapalat" w:cs="Sylfaen"/>
          <w:sz w:val="24"/>
          <w:szCs w:val="24"/>
          <w:lang w:val="hy-AM"/>
        </w:rPr>
        <w:t>պայքարի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 պետությունների խմբում (այսուհետ նաև՝ ԳՐԵԿՈ) ՀՀ պատվիրակության ղեկավար</w:t>
      </w:r>
      <w:r w:rsidR="004A7784">
        <w:rPr>
          <w:rFonts w:ascii="GHEA Grapalat" w:hAnsi="GHEA Grapalat" w:cs="Sylfaen"/>
          <w:sz w:val="24"/>
          <w:szCs w:val="24"/>
          <w:lang w:val="hy-AM"/>
        </w:rPr>
        <w:t>:</w:t>
      </w:r>
    </w:p>
    <w:p w:rsidR="00C21379" w:rsidRPr="008825FB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Գործուղման վայրը և ժամկետները</w:t>
      </w:r>
      <w:r>
        <w:rPr>
          <w:rFonts w:ascii="GHEA Grapalat" w:hAnsi="GHEA Grapalat" w:cs="Sylfaen"/>
          <w:b/>
          <w:sz w:val="24"/>
          <w:szCs w:val="24"/>
          <w:lang w:val="hy-AM"/>
        </w:rPr>
        <w:t>.</w:t>
      </w:r>
      <w:r w:rsidRPr="008825F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Ֆրանսիայի</w:t>
      </w:r>
      <w:r w:rsidRPr="008825FB">
        <w:rPr>
          <w:rFonts w:ascii="GHEA Grapalat" w:hAnsi="GHEA Grapalat"/>
          <w:sz w:val="24"/>
          <w:szCs w:val="24"/>
          <w:lang w:val="hy-AM"/>
        </w:rPr>
        <w:t xml:space="preserve"> Հանրապետություն (</w:t>
      </w:r>
      <w:r>
        <w:rPr>
          <w:rFonts w:ascii="GHEA Grapalat" w:hAnsi="GHEA Grapalat"/>
          <w:sz w:val="24"/>
          <w:szCs w:val="24"/>
          <w:lang w:val="hy-AM"/>
        </w:rPr>
        <w:t>Ստրասբուրգ</w:t>
      </w:r>
      <w:r w:rsidRPr="008825FB">
        <w:rPr>
          <w:rFonts w:ascii="GHEA Grapalat" w:hAnsi="GHEA Grapalat"/>
          <w:sz w:val="24"/>
          <w:szCs w:val="24"/>
          <w:lang w:val="hy-AM"/>
        </w:rPr>
        <w:t>)</w:t>
      </w:r>
      <w:r w:rsidR="004A7784">
        <w:rPr>
          <w:rFonts w:ascii="GHEA Grapalat" w:hAnsi="GHEA Grapalat" w:cs="Sylfaen"/>
          <w:sz w:val="24"/>
          <w:szCs w:val="24"/>
          <w:lang w:val="hy-AM"/>
        </w:rPr>
        <w:t>, 2024</w:t>
      </w:r>
      <w:r w:rsidRPr="008825FB">
        <w:rPr>
          <w:rFonts w:ascii="GHEA Grapalat" w:hAnsi="GHEA Grapalat" w:cs="Sylfaen"/>
          <w:sz w:val="24"/>
          <w:szCs w:val="24"/>
          <w:lang w:val="hy-AM"/>
        </w:rPr>
        <w:t xml:space="preserve">  թվականի </w:t>
      </w:r>
      <w:r w:rsidR="001C48C4">
        <w:rPr>
          <w:rFonts w:ascii="GHEA Grapalat" w:hAnsi="GHEA Grapalat" w:cs="Sylfaen"/>
          <w:sz w:val="24"/>
          <w:szCs w:val="24"/>
          <w:lang w:val="hy-AM"/>
        </w:rPr>
        <w:t>նոյեմբերի 18</w:t>
      </w:r>
      <w:r w:rsidRPr="008825FB">
        <w:rPr>
          <w:rFonts w:ascii="GHEA Grapalat" w:hAnsi="GHEA Grapalat" w:cs="Sylfaen"/>
          <w:sz w:val="24"/>
          <w:szCs w:val="24"/>
          <w:lang w:val="hy-AM"/>
        </w:rPr>
        <w:t xml:space="preserve">-ից </w:t>
      </w:r>
      <w:r w:rsidRPr="002C799A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1C48C4">
        <w:rPr>
          <w:rFonts w:ascii="GHEA Grapalat" w:hAnsi="GHEA Grapalat" w:cs="Sylfaen"/>
          <w:sz w:val="24"/>
          <w:szCs w:val="24"/>
          <w:lang w:val="hy-AM"/>
        </w:rPr>
        <w:t>21</w:t>
      </w:r>
      <w:r w:rsidRPr="008825FB">
        <w:rPr>
          <w:rFonts w:ascii="GHEA Grapalat" w:hAnsi="GHEA Grapalat" w:cs="Sylfaen"/>
          <w:sz w:val="24"/>
          <w:szCs w:val="24"/>
          <w:lang w:val="hy-AM"/>
        </w:rPr>
        <w:t xml:space="preserve">-ը։ </w:t>
      </w:r>
    </w:p>
    <w:p w:rsidR="00C21379" w:rsidRPr="008825FB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Հրավիրող կողմը`</w:t>
      </w:r>
      <w:r w:rsidRPr="008825FB">
        <w:rPr>
          <w:rFonts w:ascii="GHEA Grapalat" w:hAnsi="GHEA Grapalat"/>
          <w:sz w:val="24"/>
          <w:szCs w:val="24"/>
          <w:lang w:val="hy-AM"/>
        </w:rPr>
        <w:t xml:space="preserve"> </w:t>
      </w:r>
      <w:r w:rsidR="008F59D2">
        <w:rPr>
          <w:rFonts w:ascii="GHEA Grapalat" w:hAnsi="GHEA Grapalat"/>
          <w:sz w:val="24"/>
          <w:szCs w:val="24"/>
          <w:lang w:val="hy-AM"/>
        </w:rPr>
        <w:t>ԳՐԵԿՈ</w:t>
      </w:r>
      <w:r w:rsidRPr="008825FB">
        <w:rPr>
          <w:rFonts w:ascii="GHEA Grapalat" w:hAnsi="GHEA Grapalat"/>
          <w:sz w:val="24"/>
          <w:szCs w:val="24"/>
          <w:lang w:val="hy-AM"/>
        </w:rPr>
        <w:t>:</w:t>
      </w:r>
    </w:p>
    <w:p w:rsidR="00C21379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Գործուղման նպատակը</w:t>
      </w:r>
      <w:r>
        <w:rPr>
          <w:rFonts w:ascii="GHEA Grapalat" w:hAnsi="GHEA Grapalat" w:cs="Sylfaen"/>
          <w:b/>
          <w:sz w:val="24"/>
          <w:szCs w:val="24"/>
          <w:lang w:val="hy-AM"/>
        </w:rPr>
        <w:t>.</w:t>
      </w:r>
      <w:r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Pr="004C623B">
        <w:rPr>
          <w:rFonts w:ascii="GHEA Grapalat" w:hAnsi="GHEA Grapalat"/>
          <w:color w:val="000000"/>
          <w:sz w:val="24"/>
          <w:szCs w:val="24"/>
          <w:shd w:val="clear" w:color="auto" w:fill="FFFFFF"/>
          <w:lang w:val="hy-AM"/>
        </w:rPr>
        <w:t xml:space="preserve">մասնակցություն </w:t>
      </w:r>
      <w:r>
        <w:rPr>
          <w:rFonts w:ascii="GHEA Grapalat" w:hAnsi="GHEA Grapalat"/>
          <w:color w:val="000000"/>
          <w:sz w:val="24"/>
          <w:szCs w:val="24"/>
          <w:shd w:val="clear" w:color="auto" w:fill="FFFFFF"/>
          <w:lang w:val="hy-AM"/>
        </w:rPr>
        <w:t>ԳՐԵԿՈ-ի</w:t>
      </w:r>
      <w:r w:rsidR="008F59D2">
        <w:rPr>
          <w:rFonts w:ascii="GHEA Grapalat" w:hAnsi="GHEA Grapalat"/>
          <w:color w:val="000000"/>
          <w:sz w:val="24"/>
          <w:szCs w:val="24"/>
          <w:shd w:val="clear" w:color="auto" w:fill="FFFFFF"/>
          <w:lang w:val="hy-AM"/>
        </w:rPr>
        <w:t xml:space="preserve"> 98</w:t>
      </w:r>
      <w:r>
        <w:rPr>
          <w:rFonts w:ascii="GHEA Grapalat" w:hAnsi="GHEA Grapalat"/>
          <w:color w:val="000000"/>
          <w:sz w:val="24"/>
          <w:szCs w:val="24"/>
          <w:shd w:val="clear" w:color="auto" w:fill="FFFFFF"/>
          <w:lang w:val="hy-AM"/>
        </w:rPr>
        <w:t xml:space="preserve">-րդ լիագումար նիստին։ </w:t>
      </w:r>
    </w:p>
    <w:p w:rsidR="00C21379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Քննարկված թեմաները</w:t>
      </w:r>
      <w:r>
        <w:rPr>
          <w:rFonts w:ascii="GHEA Grapalat" w:hAnsi="GHEA Grapalat" w:cs="Sylfaen"/>
          <w:b/>
          <w:sz w:val="24"/>
          <w:szCs w:val="24"/>
          <w:lang w:val="hy-AM"/>
        </w:rPr>
        <w:t xml:space="preserve">. </w:t>
      </w:r>
      <w:r w:rsidRPr="000875E2">
        <w:rPr>
          <w:rFonts w:ascii="GHEA Grapalat" w:hAnsi="GHEA Grapalat" w:cs="Sylfaen"/>
          <w:sz w:val="24"/>
          <w:szCs w:val="24"/>
          <w:lang w:val="hy-AM"/>
        </w:rPr>
        <w:t>Հայաստանի Հանրապետության՝</w:t>
      </w:r>
      <w:r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ԳՐԵԿՈ-ի 4-րդ գնահատման փուլի </w:t>
      </w:r>
      <w:r w:rsidR="00CF28C2">
        <w:rPr>
          <w:rFonts w:ascii="GHEA Grapalat" w:hAnsi="GHEA Grapalat" w:cs="Sylfaen"/>
          <w:sz w:val="24"/>
          <w:szCs w:val="24"/>
          <w:lang w:val="hy-AM"/>
        </w:rPr>
        <w:t xml:space="preserve">համապատասխանության </w:t>
      </w:r>
      <w:r>
        <w:rPr>
          <w:rFonts w:ascii="GHEA Grapalat" w:hAnsi="GHEA Grapalat" w:cs="Sylfaen"/>
          <w:sz w:val="24"/>
          <w:szCs w:val="24"/>
          <w:lang w:val="hy-AM"/>
        </w:rPr>
        <w:t>2-րդ</w:t>
      </w:r>
      <w:r w:rsidR="00CF28C2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զեկույցի </w:t>
      </w:r>
      <w:r w:rsidR="008F59D2">
        <w:rPr>
          <w:rFonts w:ascii="GHEA Grapalat" w:hAnsi="GHEA Grapalat" w:cs="Sylfaen"/>
          <w:sz w:val="24"/>
          <w:szCs w:val="24"/>
          <w:lang w:val="hy-AM"/>
        </w:rPr>
        <w:t xml:space="preserve">լրացուցիչ զեկույցի </w:t>
      </w:r>
      <w:r>
        <w:rPr>
          <w:rFonts w:ascii="GHEA Grapalat" w:hAnsi="GHEA Grapalat" w:cs="Sylfaen"/>
          <w:sz w:val="24"/>
          <w:szCs w:val="24"/>
          <w:lang w:val="hy-AM"/>
        </w:rPr>
        <w:t>քննարկում, ընթացիկ բանակցություններ և զեկույցի հաստատում</w:t>
      </w:r>
      <w:r>
        <w:rPr>
          <w:rFonts w:ascii="GHEA Grapalat" w:hAnsi="GHEA Grapalat" w:cs="Sylfaen"/>
          <w:b/>
          <w:sz w:val="24"/>
          <w:szCs w:val="24"/>
          <w:lang w:val="hy-AM"/>
        </w:rPr>
        <w:t>,</w:t>
      </w:r>
      <w:r w:rsidR="00497583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497583" w:rsidRPr="00DB16FE">
        <w:rPr>
          <w:rFonts w:ascii="GHEA Grapalat" w:hAnsi="GHEA Grapalat" w:cs="Sylfaen"/>
          <w:sz w:val="24"/>
          <w:szCs w:val="24"/>
          <w:lang w:val="hy-AM"/>
        </w:rPr>
        <w:t>Ա</w:t>
      </w:r>
      <w:r w:rsidR="00CF28C2" w:rsidRPr="00DB16FE">
        <w:rPr>
          <w:rFonts w:ascii="GHEA Grapalat" w:hAnsi="GHEA Grapalat" w:cs="Sylfaen"/>
          <w:sz w:val="24"/>
          <w:szCs w:val="24"/>
          <w:lang w:val="hy-AM"/>
        </w:rPr>
        <w:t>վստրիա</w:t>
      </w:r>
      <w:r w:rsidR="00497583" w:rsidRPr="00DB16FE">
        <w:rPr>
          <w:rFonts w:ascii="GHEA Grapalat" w:hAnsi="GHEA Grapalat" w:cs="Sylfaen"/>
          <w:sz w:val="24"/>
          <w:szCs w:val="24"/>
          <w:lang w:val="hy-AM"/>
        </w:rPr>
        <w:t>յի, Բոսնիա և Հերցեգովինայի, Լ</w:t>
      </w:r>
      <w:r w:rsidR="00CF28C2" w:rsidRPr="00DB16FE">
        <w:rPr>
          <w:rFonts w:ascii="GHEA Grapalat" w:hAnsi="GHEA Grapalat" w:cs="Sylfaen"/>
          <w:sz w:val="24"/>
          <w:szCs w:val="24"/>
          <w:lang w:val="hy-AM"/>
        </w:rPr>
        <w:t>եհաստան</w:t>
      </w:r>
      <w:r w:rsidR="00497583" w:rsidRPr="00DB16FE">
        <w:rPr>
          <w:rFonts w:ascii="GHEA Grapalat" w:hAnsi="GHEA Grapalat" w:cs="Sylfaen"/>
          <w:sz w:val="24"/>
          <w:szCs w:val="24"/>
          <w:lang w:val="hy-AM"/>
        </w:rPr>
        <w:t>ի, Մ</w:t>
      </w:r>
      <w:r w:rsidR="00CF28C2" w:rsidRPr="00DB16FE">
        <w:rPr>
          <w:rFonts w:ascii="GHEA Grapalat" w:hAnsi="GHEA Grapalat" w:cs="Sylfaen"/>
          <w:sz w:val="24"/>
          <w:szCs w:val="24"/>
          <w:lang w:val="hy-AM"/>
        </w:rPr>
        <w:t>ոլդո</w:t>
      </w:r>
      <w:r w:rsidR="00497583" w:rsidRPr="00DB16FE">
        <w:rPr>
          <w:rFonts w:ascii="GHEA Grapalat" w:hAnsi="GHEA Grapalat" w:cs="Sylfaen"/>
          <w:sz w:val="24"/>
          <w:szCs w:val="24"/>
          <w:lang w:val="hy-AM"/>
        </w:rPr>
        <w:t>վայի, Չեխիայի</w:t>
      </w:r>
      <w:r w:rsidR="00CF28C2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CF28C2">
        <w:rPr>
          <w:rFonts w:ascii="GHEA Grapalat" w:hAnsi="GHEA Grapalat" w:cs="Sylfaen"/>
          <w:sz w:val="24"/>
          <w:szCs w:val="24"/>
          <w:lang w:val="hy-AM"/>
        </w:rPr>
        <w:t>4-րդ գնահատման փուլի</w:t>
      </w:r>
      <w:r w:rsidR="00CF28C2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CF28C2" w:rsidRPr="00DB16FE">
        <w:rPr>
          <w:rFonts w:ascii="GHEA Grapalat" w:hAnsi="GHEA Grapalat" w:cs="Sylfaen"/>
          <w:sz w:val="24"/>
          <w:szCs w:val="24"/>
          <w:lang w:val="hy-AM"/>
        </w:rPr>
        <w:t>համապատասխանության 3-րդ միջանկյալ</w:t>
      </w:r>
      <w:r w:rsidR="00E35E62" w:rsidRPr="00DB16FE">
        <w:rPr>
          <w:rFonts w:ascii="GHEA Grapalat" w:hAnsi="GHEA Grapalat" w:cs="Sylfaen"/>
          <w:sz w:val="24"/>
          <w:szCs w:val="24"/>
          <w:lang w:val="hy-AM"/>
        </w:rPr>
        <w:t xml:space="preserve"> զեկույցների քննարկում և հաստատում,</w:t>
      </w:r>
      <w:r w:rsidR="00CF28C2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497583">
        <w:rPr>
          <w:rFonts w:ascii="GHEA Grapalat" w:hAnsi="GHEA Grapalat" w:cs="Sylfaen"/>
          <w:sz w:val="24"/>
          <w:szCs w:val="24"/>
          <w:lang w:val="hy-AM"/>
        </w:rPr>
        <w:t xml:space="preserve">Ավստրիայի, </w:t>
      </w:r>
      <w:r w:rsidR="00E35E62">
        <w:rPr>
          <w:rFonts w:ascii="GHEA Grapalat" w:hAnsi="GHEA Grapalat" w:cs="Sylfaen"/>
          <w:sz w:val="24"/>
          <w:szCs w:val="24"/>
          <w:lang w:val="hy-AM"/>
        </w:rPr>
        <w:t xml:space="preserve">Բոսնիա և Հերցեգովինայի, Բուլղարիայի </w:t>
      </w:r>
      <w:r>
        <w:rPr>
          <w:rFonts w:ascii="GHEA Grapalat" w:hAnsi="GHEA Grapalat" w:cs="Sylfaen"/>
          <w:sz w:val="24"/>
          <w:szCs w:val="24"/>
          <w:lang w:val="hy-AM"/>
        </w:rPr>
        <w:t xml:space="preserve"> ԳՐԵԿՈ-ի</w:t>
      </w:r>
      <w:r w:rsidR="00DB16FE">
        <w:rPr>
          <w:rFonts w:ascii="GHEA Grapalat" w:hAnsi="GHEA Grapalat" w:cs="Sylfaen"/>
          <w:sz w:val="24"/>
          <w:szCs w:val="24"/>
          <w:lang w:val="hy-AM"/>
        </w:rPr>
        <w:t xml:space="preserve"> 5</w:t>
      </w:r>
      <w:r>
        <w:rPr>
          <w:rFonts w:ascii="GHEA Grapalat" w:hAnsi="GHEA Grapalat" w:cs="Sylfaen"/>
          <w:sz w:val="24"/>
          <w:szCs w:val="24"/>
          <w:lang w:val="hy-AM"/>
        </w:rPr>
        <w:t xml:space="preserve">-րդ գնահատման փուլի </w:t>
      </w:r>
      <w:r w:rsidR="00DB16FE">
        <w:rPr>
          <w:rFonts w:ascii="GHEA Grapalat" w:hAnsi="GHEA Grapalat" w:cs="Sylfaen"/>
          <w:sz w:val="24"/>
          <w:szCs w:val="24"/>
          <w:lang w:val="hy-AM"/>
        </w:rPr>
        <w:t>համապասխանության</w:t>
      </w:r>
      <w:r>
        <w:rPr>
          <w:rFonts w:ascii="GHEA Grapalat" w:hAnsi="GHEA Grapalat" w:cs="Sylfaen"/>
          <w:sz w:val="24"/>
          <w:szCs w:val="24"/>
          <w:lang w:val="hy-AM"/>
        </w:rPr>
        <w:t xml:space="preserve"> զեկույց</w:t>
      </w:r>
      <w:r w:rsidR="00892D57">
        <w:rPr>
          <w:rFonts w:ascii="GHEA Grapalat" w:hAnsi="GHEA Grapalat" w:cs="Sylfaen"/>
          <w:sz w:val="24"/>
          <w:szCs w:val="24"/>
          <w:lang w:val="hy-AM"/>
        </w:rPr>
        <w:t>ներ</w:t>
      </w:r>
      <w:r>
        <w:rPr>
          <w:rFonts w:ascii="GHEA Grapalat" w:hAnsi="GHEA Grapalat" w:cs="Sylfaen"/>
          <w:sz w:val="24"/>
          <w:szCs w:val="24"/>
          <w:lang w:val="hy-AM"/>
        </w:rPr>
        <w:t xml:space="preserve">ի քննարկում և հաստատում, ԳՐԵԿՈ-ի անդամ պետություններում հակակոռուպցիոն վերջին </w:t>
      </w:r>
      <w:r w:rsidR="00B529EB">
        <w:rPr>
          <w:rFonts w:ascii="GHEA Grapalat" w:hAnsi="GHEA Grapalat" w:cs="Sylfaen"/>
          <w:sz w:val="24"/>
          <w:szCs w:val="24"/>
          <w:lang w:val="hy-AM"/>
        </w:rPr>
        <w:t>ձեռքբերումներ</w:t>
      </w:r>
      <w:r>
        <w:rPr>
          <w:rFonts w:ascii="GHEA Grapalat" w:hAnsi="GHEA Grapalat" w:cs="Sylfaen"/>
          <w:sz w:val="24"/>
          <w:szCs w:val="24"/>
          <w:lang w:val="hy-AM"/>
        </w:rPr>
        <w:t>, քննարկում առաջիկայում նախատեսվող՝ ԳՐԵԿՈ-ի գնահատման 6-րդ փուլի շրջանակի վերաբերյալ։</w:t>
      </w:r>
    </w:p>
    <w:p w:rsidR="00C21379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8825FB">
        <w:rPr>
          <w:rFonts w:ascii="GHEA Grapalat" w:hAnsi="GHEA Grapalat" w:cs="Sylfaen"/>
          <w:b/>
          <w:sz w:val="24"/>
          <w:szCs w:val="24"/>
          <w:lang w:val="hy-AM"/>
        </w:rPr>
        <w:t>Հանդիպումները, ելույթները, բարձրացված կամ քննարկված հարցերը.</w:t>
      </w:r>
    </w:p>
    <w:p w:rsidR="00255C0E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E529A3">
        <w:rPr>
          <w:rFonts w:ascii="GHEA Grapalat" w:hAnsi="GHEA Grapalat"/>
          <w:color w:val="000000" w:themeColor="text1"/>
          <w:sz w:val="24"/>
          <w:szCs w:val="24"/>
          <w:lang w:val="hy-AM"/>
        </w:rPr>
        <w:t>Կարեն Կարապետյանը</w:t>
      </w:r>
      <w:r w:rsidR="002B1A2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E529A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մասնակցել </w:t>
      </w:r>
      <w:r w:rsidR="002B1A23">
        <w:rPr>
          <w:rFonts w:ascii="GHEA Grapalat" w:hAnsi="GHEA Grapalat"/>
          <w:color w:val="000000" w:themeColor="text1"/>
          <w:sz w:val="24"/>
          <w:szCs w:val="24"/>
          <w:lang w:val="hy-AM"/>
        </w:rPr>
        <w:t>է 2024</w:t>
      </w:r>
      <w:r w:rsidRPr="00E529A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թվականի </w:t>
      </w:r>
      <w:r w:rsidR="004E57BE">
        <w:rPr>
          <w:rFonts w:ascii="GHEA Grapalat" w:hAnsi="GHEA Grapalat" w:cs="Sylfaen"/>
          <w:sz w:val="24"/>
          <w:szCs w:val="24"/>
          <w:lang w:val="hy-AM"/>
        </w:rPr>
        <w:t>նոյեմբերի 18</w:t>
      </w:r>
      <w:r w:rsidR="004E57BE" w:rsidRPr="008825FB">
        <w:rPr>
          <w:rFonts w:ascii="GHEA Grapalat" w:hAnsi="GHEA Grapalat" w:cs="Sylfaen"/>
          <w:sz w:val="24"/>
          <w:szCs w:val="24"/>
          <w:lang w:val="hy-AM"/>
        </w:rPr>
        <w:t xml:space="preserve">-ից </w:t>
      </w:r>
      <w:r w:rsidR="004E57BE">
        <w:rPr>
          <w:rFonts w:ascii="GHEA Grapalat" w:hAnsi="GHEA Grapalat" w:cs="Sylfaen"/>
          <w:sz w:val="24"/>
          <w:szCs w:val="24"/>
          <w:lang w:val="hy-AM"/>
        </w:rPr>
        <w:t>21</w:t>
      </w:r>
      <w:r w:rsidR="004E57BE" w:rsidRPr="008825FB">
        <w:rPr>
          <w:rFonts w:ascii="GHEA Grapalat" w:hAnsi="GHEA Grapalat" w:cs="Sylfaen"/>
          <w:sz w:val="24"/>
          <w:szCs w:val="24"/>
          <w:lang w:val="hy-AM"/>
        </w:rPr>
        <w:t>-ը</w:t>
      </w:r>
      <w:r w:rsidR="004E57BE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color w:val="000000" w:themeColor="text1"/>
          <w:sz w:val="24"/>
          <w:szCs w:val="24"/>
          <w:lang w:val="hy-AM"/>
        </w:rPr>
        <w:t>կայացած</w:t>
      </w:r>
      <w:r w:rsidRPr="00E529A3">
        <w:rPr>
          <w:rFonts w:ascii="GHEA Grapalat" w:hAnsi="GHEA Grapalat"/>
          <w:color w:val="000000" w:themeColor="text1"/>
          <w:sz w:val="24"/>
          <w:szCs w:val="24"/>
          <w:lang w:val="hy-AM"/>
        </w:rPr>
        <w:t xml:space="preserve"> </w:t>
      </w:r>
      <w:r w:rsidRPr="00E529A3">
        <w:rPr>
          <w:rFonts w:ascii="GHEA Grapalat" w:hAnsi="GHEA Grapalat" w:cs="Sylfaen"/>
          <w:sz w:val="24"/>
          <w:szCs w:val="24"/>
          <w:lang w:val="hy-AM"/>
        </w:rPr>
        <w:t>ԳՐԵԿՈ-ի</w:t>
      </w:r>
      <w:r w:rsidR="002866B6">
        <w:rPr>
          <w:rFonts w:ascii="GHEA Grapalat" w:hAnsi="GHEA Grapalat" w:cs="Sylfaen"/>
          <w:sz w:val="24"/>
          <w:szCs w:val="24"/>
          <w:lang w:val="hy-AM"/>
        </w:rPr>
        <w:t xml:space="preserve"> 98</w:t>
      </w:r>
      <w:r w:rsidRPr="00E529A3">
        <w:rPr>
          <w:rFonts w:ascii="GHEA Grapalat" w:hAnsi="GHEA Grapalat" w:cs="Sylfaen"/>
          <w:sz w:val="24"/>
          <w:szCs w:val="24"/>
          <w:lang w:val="hy-AM"/>
        </w:rPr>
        <w:t xml:space="preserve">-րդ լիագումար </w:t>
      </w:r>
      <w:r>
        <w:rPr>
          <w:rFonts w:ascii="GHEA Grapalat" w:hAnsi="GHEA Grapalat" w:cs="Sylfaen"/>
          <w:sz w:val="24"/>
          <w:szCs w:val="24"/>
          <w:lang w:val="hy-AM"/>
        </w:rPr>
        <w:t xml:space="preserve">նիստին։ Նշված նիստին քննարկվել է </w:t>
      </w:r>
      <w:r w:rsidRPr="000875E2">
        <w:rPr>
          <w:rFonts w:ascii="GHEA Grapalat" w:hAnsi="GHEA Grapalat" w:cs="Sylfaen"/>
          <w:sz w:val="24"/>
          <w:szCs w:val="24"/>
          <w:lang w:val="hy-AM"/>
        </w:rPr>
        <w:t>Հայաստանի Հանրապետության՝</w:t>
      </w:r>
      <w:r>
        <w:rPr>
          <w:rFonts w:ascii="GHEA Grapalat" w:hAnsi="GHEA Grapalat" w:cs="Sylfaen"/>
          <w:sz w:val="24"/>
          <w:szCs w:val="24"/>
          <w:lang w:val="hy-AM"/>
        </w:rPr>
        <w:t xml:space="preserve"> ԳՐԵԿՈ-ի 4-րդ գնահատման փուլի</w:t>
      </w:r>
      <w:r w:rsidR="00196E24">
        <w:rPr>
          <w:rFonts w:ascii="GHEA Grapalat" w:hAnsi="GHEA Grapalat" w:cs="Sylfaen"/>
          <w:sz w:val="24"/>
          <w:szCs w:val="24"/>
          <w:lang w:val="hy-AM"/>
        </w:rPr>
        <w:t xml:space="preserve"> համապատասխանության</w:t>
      </w:r>
      <w:r>
        <w:rPr>
          <w:rFonts w:ascii="GHEA Grapalat" w:hAnsi="GHEA Grapalat" w:cs="Sylfaen"/>
          <w:sz w:val="24"/>
          <w:szCs w:val="24"/>
          <w:lang w:val="hy-AM"/>
        </w:rPr>
        <w:t xml:space="preserve"> 2-րդ </w:t>
      </w:r>
      <w:r w:rsidR="00196E24">
        <w:rPr>
          <w:rFonts w:ascii="GHEA Grapalat" w:hAnsi="GHEA Grapalat" w:cs="Sylfaen"/>
          <w:sz w:val="24"/>
          <w:szCs w:val="24"/>
          <w:lang w:val="hy-AM"/>
        </w:rPr>
        <w:t>զեկույցի լրացուցիչ զեկույցը: Զեկույցի քննարկմանը նախորդել են երկկողմ բանակցություններ ԳՐԵԿՈ-ի քարտուղարության հետ</w:t>
      </w:r>
      <w:r w:rsidR="006C43C1">
        <w:rPr>
          <w:rFonts w:ascii="GHEA Grapalat" w:hAnsi="GHEA Grapalat" w:cs="Sylfaen"/>
          <w:sz w:val="24"/>
          <w:szCs w:val="24"/>
          <w:lang w:val="hy-AM"/>
        </w:rPr>
        <w:t>, որի արդյունքում</w:t>
      </w:r>
      <w:r w:rsidR="00D16F3C">
        <w:rPr>
          <w:rFonts w:ascii="GHEA Grapalat" w:hAnsi="GHEA Grapalat" w:cs="Sylfaen"/>
          <w:sz w:val="24"/>
          <w:szCs w:val="24"/>
          <w:lang w:val="hy-AM"/>
        </w:rPr>
        <w:t xml:space="preserve"> հայկական </w:t>
      </w:r>
      <w:r w:rsidR="00D16F3C">
        <w:rPr>
          <w:rFonts w:ascii="GHEA Grapalat" w:hAnsi="GHEA Grapalat" w:cs="Sylfaen"/>
          <w:sz w:val="24"/>
          <w:szCs w:val="24"/>
          <w:lang w:val="hy-AM"/>
        </w:rPr>
        <w:lastRenderedPageBreak/>
        <w:t>պատվիրակությանը հաջողվել է փոփոխել ԳՐԵԿՈ-ի կողմից տրված մասնակի կատարված հանձնարարականներից ևս 3 հանձնարարականի կարգավիճակը:</w:t>
      </w:r>
      <w:r w:rsidR="006C43C1">
        <w:rPr>
          <w:rFonts w:ascii="GHEA Grapalat" w:hAnsi="GHEA Grapalat" w:cs="Sylfaen"/>
          <w:sz w:val="24"/>
          <w:szCs w:val="24"/>
          <w:lang w:val="hy-AM"/>
        </w:rPr>
        <w:t xml:space="preserve"> </w:t>
      </w:r>
    </w:p>
    <w:p w:rsidR="00C21379" w:rsidRDefault="00255C0E" w:rsidP="00C21379">
      <w:pPr>
        <w:spacing w:after="0" w:line="360" w:lineRule="auto"/>
        <w:ind w:firstLine="708"/>
        <w:jc w:val="both"/>
        <w:rPr>
          <w:rFonts w:ascii="GHEA Grapalat" w:hAnsi="GHEA Grapalat" w:cs="Sylfaen"/>
          <w:sz w:val="24"/>
          <w:szCs w:val="24"/>
          <w:lang w:val="hy-AM"/>
        </w:rPr>
      </w:pPr>
      <w:r>
        <w:rPr>
          <w:rFonts w:ascii="GHEA Grapalat" w:hAnsi="GHEA Grapalat" w:cs="Sylfaen"/>
          <w:sz w:val="24"/>
          <w:szCs w:val="24"/>
          <w:lang w:val="hy-AM"/>
        </w:rPr>
        <w:t>Ք</w:t>
      </w:r>
      <w:r w:rsidR="00C21379" w:rsidRPr="00732433">
        <w:rPr>
          <w:rFonts w:ascii="GHEA Grapalat" w:hAnsi="GHEA Grapalat" w:cs="Sylfaen"/>
          <w:sz w:val="24"/>
          <w:szCs w:val="24"/>
          <w:lang w:val="hy-AM"/>
        </w:rPr>
        <w:t xml:space="preserve">ննարկվել և հաստատվել են </w:t>
      </w:r>
      <w:r w:rsidR="00892D57" w:rsidRPr="00DB16FE">
        <w:rPr>
          <w:rFonts w:ascii="GHEA Grapalat" w:hAnsi="GHEA Grapalat" w:cs="Sylfaen"/>
          <w:sz w:val="24"/>
          <w:szCs w:val="24"/>
          <w:lang w:val="hy-AM"/>
        </w:rPr>
        <w:t>Ավստրիայի, Բոսնիա և Հերցեգովինայի, Լեհաստանի, Մոլդովայի, Չեխիայի</w:t>
      </w:r>
      <w:r w:rsidR="00892D57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892D57">
        <w:rPr>
          <w:rFonts w:ascii="GHEA Grapalat" w:hAnsi="GHEA Grapalat" w:cs="Sylfaen"/>
          <w:sz w:val="24"/>
          <w:szCs w:val="24"/>
          <w:lang w:val="hy-AM"/>
        </w:rPr>
        <w:t>4-րդ գնահատման փուլի</w:t>
      </w:r>
      <w:r w:rsidR="00892D57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  <w:r w:rsidR="00892D57" w:rsidRPr="00DB16FE">
        <w:rPr>
          <w:rFonts w:ascii="GHEA Grapalat" w:hAnsi="GHEA Grapalat" w:cs="Sylfaen"/>
          <w:sz w:val="24"/>
          <w:szCs w:val="24"/>
          <w:lang w:val="hy-AM"/>
        </w:rPr>
        <w:t>համապատասխանության 3-րդ միջանկյալ զեկույցներ</w:t>
      </w:r>
      <w:r w:rsidR="00892D57">
        <w:rPr>
          <w:rFonts w:ascii="GHEA Grapalat" w:hAnsi="GHEA Grapalat" w:cs="Sylfaen"/>
          <w:sz w:val="24"/>
          <w:szCs w:val="24"/>
          <w:lang w:val="hy-AM"/>
        </w:rPr>
        <w:t>ը,</w:t>
      </w:r>
      <w:r w:rsidR="00C21379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F260E1">
        <w:rPr>
          <w:rFonts w:ascii="GHEA Grapalat" w:hAnsi="GHEA Grapalat" w:cs="Sylfaen"/>
          <w:sz w:val="24"/>
          <w:szCs w:val="24"/>
          <w:lang w:val="hy-AM"/>
        </w:rPr>
        <w:t xml:space="preserve">քննարկվել և հաստատվել են Ավստրիայի, Բոսնիա և Հերցեգովինայի, Բուլղարիայի  ԳՐԵԿՈ-ի 5-րդ գնահատման փուլի համապասխանության </w:t>
      </w:r>
      <w:r w:rsidR="00CC7F12">
        <w:rPr>
          <w:rFonts w:ascii="GHEA Grapalat" w:hAnsi="GHEA Grapalat" w:cs="Sylfaen"/>
          <w:sz w:val="24"/>
          <w:szCs w:val="24"/>
          <w:lang w:val="hy-AM"/>
        </w:rPr>
        <w:t>զեկույցները,</w:t>
      </w:r>
      <w:r w:rsidR="00F260E1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C21379">
        <w:rPr>
          <w:rFonts w:ascii="GHEA Grapalat" w:hAnsi="GHEA Grapalat" w:cs="Sylfaen"/>
          <w:sz w:val="24"/>
          <w:szCs w:val="24"/>
          <w:lang w:val="hy-AM"/>
        </w:rPr>
        <w:t>ներկայացվել են ԳՐԵԿՈ-ի անդամ պետություններում հակակոռուպցիոն վերջին ձեռքբերումները, քննարկվել է առաջիկայում նախատեսվող՝ ԳՐԵԿՈ-ի գնահատման 6-րդ փուլի շրջանակը։</w:t>
      </w:r>
    </w:p>
    <w:p w:rsidR="00095223" w:rsidRDefault="00C21379" w:rsidP="00C21379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7D0DBB">
        <w:rPr>
          <w:rFonts w:ascii="GHEA Grapalat" w:hAnsi="GHEA Grapalat"/>
          <w:sz w:val="24"/>
          <w:szCs w:val="24"/>
          <w:lang w:val="hy-AM"/>
        </w:rPr>
        <w:t xml:space="preserve">Հայաստանի Հանրապետությանն առնչվող քննարկումների վերաբերյալ հարկ է նշել, որ Հայաստանի Հանրապետության՝ ԳՐԵԿՈ-ի 4-րդ գնահատման փուլի 2-րդ </w:t>
      </w:r>
      <w:r w:rsidR="00522C8B">
        <w:rPr>
          <w:rFonts w:ascii="GHEA Grapalat" w:hAnsi="GHEA Grapalat"/>
          <w:sz w:val="24"/>
          <w:szCs w:val="24"/>
          <w:lang w:val="hy-AM"/>
        </w:rPr>
        <w:t xml:space="preserve">համապատասխանության </w:t>
      </w:r>
      <w:r w:rsidRPr="007D0DBB">
        <w:rPr>
          <w:rFonts w:ascii="GHEA Grapalat" w:hAnsi="GHEA Grapalat"/>
          <w:sz w:val="24"/>
          <w:szCs w:val="24"/>
          <w:lang w:val="hy-AM"/>
        </w:rPr>
        <w:t>զեկույցի</w:t>
      </w:r>
      <w:r w:rsidR="00EB7CA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7D0DBB">
        <w:rPr>
          <w:rFonts w:ascii="GHEA Grapalat" w:hAnsi="GHEA Grapalat"/>
          <w:sz w:val="24"/>
          <w:szCs w:val="24"/>
          <w:lang w:val="hy-AM"/>
        </w:rPr>
        <w:t xml:space="preserve">նախագծի վերաբերյալ </w:t>
      </w:r>
      <w:r w:rsidR="00A02BF9">
        <w:rPr>
          <w:rFonts w:ascii="GHEA Grapalat" w:hAnsi="GHEA Grapalat"/>
          <w:sz w:val="24"/>
          <w:szCs w:val="24"/>
          <w:lang w:val="hy-AM"/>
        </w:rPr>
        <w:t>քննարկումը տեղի է ունեցել 2024թ. նոյեմբերի 20-ին</w:t>
      </w:r>
      <w:r>
        <w:rPr>
          <w:rFonts w:ascii="GHEA Grapalat" w:hAnsi="GHEA Grapalat"/>
          <w:sz w:val="24"/>
          <w:szCs w:val="24"/>
          <w:lang w:val="hy-AM"/>
        </w:rPr>
        <w:t>, որ</w:t>
      </w:r>
      <w:r w:rsidR="00235BB8">
        <w:rPr>
          <w:rFonts w:ascii="GHEA Grapalat" w:hAnsi="GHEA Grapalat"/>
          <w:sz w:val="24"/>
          <w:szCs w:val="24"/>
          <w:lang w:val="hy-AM"/>
        </w:rPr>
        <w:t>ին</w:t>
      </w:r>
      <w:r>
        <w:rPr>
          <w:rFonts w:ascii="GHEA Grapalat" w:hAnsi="GHEA Grapalat"/>
          <w:sz w:val="24"/>
          <w:szCs w:val="24"/>
          <w:lang w:val="hy-AM"/>
        </w:rPr>
        <w:t xml:space="preserve"> </w:t>
      </w:r>
      <w:r w:rsidR="00235BB8">
        <w:rPr>
          <w:rFonts w:ascii="GHEA Grapalat" w:hAnsi="GHEA Grapalat"/>
          <w:sz w:val="24"/>
          <w:szCs w:val="24"/>
          <w:lang w:val="hy-AM"/>
        </w:rPr>
        <w:t>մասնակցել</w:t>
      </w:r>
      <w:r>
        <w:rPr>
          <w:rFonts w:ascii="GHEA Grapalat" w:hAnsi="GHEA Grapalat"/>
          <w:sz w:val="24"/>
          <w:szCs w:val="24"/>
          <w:lang w:val="hy-AM"/>
        </w:rPr>
        <w:t xml:space="preserve">, հարցերին պատասխանել և փաստարկներ </w:t>
      </w:r>
      <w:r w:rsidR="00235BB8">
        <w:rPr>
          <w:rFonts w:ascii="GHEA Grapalat" w:hAnsi="GHEA Grapalat"/>
          <w:sz w:val="24"/>
          <w:szCs w:val="24"/>
          <w:lang w:val="hy-AM"/>
        </w:rPr>
        <w:t>է</w:t>
      </w:r>
      <w:r>
        <w:rPr>
          <w:rFonts w:ascii="GHEA Grapalat" w:hAnsi="GHEA Grapalat"/>
          <w:sz w:val="24"/>
          <w:szCs w:val="24"/>
          <w:lang w:val="hy-AM"/>
        </w:rPr>
        <w:t xml:space="preserve"> ներկայացրել Կարեն Կարապետյանը</w:t>
      </w:r>
      <w:r w:rsidRPr="007D0DBB">
        <w:rPr>
          <w:rFonts w:ascii="GHEA Grapalat" w:hAnsi="GHEA Grapalat"/>
          <w:sz w:val="24"/>
          <w:szCs w:val="24"/>
          <w:lang w:val="hy-AM"/>
        </w:rPr>
        <w:t xml:space="preserve">։ </w:t>
      </w:r>
    </w:p>
    <w:p w:rsidR="00095223" w:rsidRDefault="00095223" w:rsidP="00882C8E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Զեկույցի քննարկման </w:t>
      </w:r>
      <w:r w:rsidR="00EB7CAC">
        <w:rPr>
          <w:rFonts w:ascii="GHEA Grapalat" w:hAnsi="GHEA Grapalat"/>
          <w:sz w:val="24"/>
          <w:szCs w:val="24"/>
          <w:lang w:val="hy-AM"/>
        </w:rPr>
        <w:t>շրջանակն</w:t>
      </w:r>
      <w:r>
        <w:rPr>
          <w:rFonts w:ascii="GHEA Grapalat" w:hAnsi="GHEA Grapalat"/>
          <w:sz w:val="24"/>
          <w:szCs w:val="24"/>
          <w:lang w:val="hy-AM"/>
        </w:rPr>
        <w:t>երում Կարեն Կարապետյանը</w:t>
      </w:r>
      <w:r w:rsidR="003B0B25">
        <w:rPr>
          <w:rFonts w:ascii="GHEA Grapalat" w:hAnsi="GHEA Grapalat"/>
          <w:sz w:val="24"/>
          <w:szCs w:val="24"/>
          <w:lang w:val="hy-AM"/>
        </w:rPr>
        <w:t>՝</w:t>
      </w:r>
      <w:r>
        <w:rPr>
          <w:rFonts w:ascii="GHEA Grapalat" w:hAnsi="GHEA Grapalat"/>
          <w:sz w:val="24"/>
          <w:szCs w:val="24"/>
          <w:lang w:val="hy-AM"/>
        </w:rPr>
        <w:t xml:space="preserve"> որպես ԳՐԵԿՈ-ում հայաստանյան պատվիրակության ղեկավար, հանդես է եկել բացման խոսքով, ներկայացրել ԳՐԵԿՈ-ի հանձնառությունների կատարման ուղղությամբ իրականացված աշխատանքները, ներկայացրել ՀՀ դիրքորոշումը</w:t>
      </w:r>
      <w:r w:rsidR="00EB7CAC">
        <w:rPr>
          <w:rFonts w:ascii="GHEA Grapalat" w:hAnsi="GHEA Grapalat"/>
          <w:sz w:val="24"/>
          <w:szCs w:val="24"/>
          <w:lang w:val="hy-AM"/>
        </w:rPr>
        <w:t>՝</w:t>
      </w:r>
      <w:r>
        <w:rPr>
          <w:rFonts w:ascii="GHEA Grapalat" w:hAnsi="GHEA Grapalat"/>
          <w:sz w:val="24"/>
          <w:szCs w:val="24"/>
          <w:lang w:val="hy-AM"/>
        </w:rPr>
        <w:t xml:space="preserve"> Զեկույցում ամրագրված յուրաքանչյուր հանձնարարարականի կատարման արդյունքների վերաբերյալ։</w:t>
      </w:r>
    </w:p>
    <w:p w:rsidR="00065F8E" w:rsidRDefault="00C21379" w:rsidP="00C21379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7D0DBB">
        <w:rPr>
          <w:rFonts w:ascii="GHEA Grapalat" w:hAnsi="GHEA Grapalat"/>
          <w:sz w:val="24"/>
          <w:szCs w:val="24"/>
          <w:lang w:val="hy-AM"/>
        </w:rPr>
        <w:t xml:space="preserve">Բանակցությունների և քննարկումների արդյունքում հաջողվել է բարձրացնել Հայաստանի Հանրապետության կատարողականի արդյունքները և </w:t>
      </w:r>
      <w:r w:rsidRPr="00D15013">
        <w:rPr>
          <w:rFonts w:ascii="GHEA Grapalat" w:hAnsi="GHEA Grapalat"/>
          <w:sz w:val="24"/>
          <w:szCs w:val="24"/>
          <w:lang w:val="hy-AM"/>
        </w:rPr>
        <w:t xml:space="preserve">ամրագրել </w:t>
      </w:r>
      <w:r w:rsidR="00235BB8">
        <w:rPr>
          <w:rFonts w:ascii="GHEA Grapalat" w:hAnsi="GHEA Grapalat"/>
          <w:sz w:val="24"/>
          <w:szCs w:val="24"/>
          <w:lang w:val="hy-AM"/>
        </w:rPr>
        <w:t xml:space="preserve">պատգամավորներին, ինչպես նաև բոլոր խումբ անձանց </w:t>
      </w:r>
      <w:r w:rsidR="00235BB8" w:rsidRPr="00235BB8">
        <w:rPr>
          <w:rFonts w:ascii="GHEA Grapalat" w:hAnsi="GHEA Grapalat"/>
          <w:sz w:val="24"/>
          <w:szCs w:val="24"/>
          <w:lang w:val="hy-AM"/>
        </w:rPr>
        <w:t>(</w:t>
      </w:r>
      <w:r w:rsidR="00235BB8">
        <w:rPr>
          <w:rFonts w:ascii="GHEA Grapalat" w:hAnsi="GHEA Grapalat"/>
          <w:sz w:val="24"/>
          <w:szCs w:val="24"/>
          <w:lang w:val="hy-AM"/>
        </w:rPr>
        <w:t>պատգամավ</w:t>
      </w:r>
      <w:r w:rsidR="00065F8E">
        <w:rPr>
          <w:rFonts w:ascii="GHEA Grapalat" w:hAnsi="GHEA Grapalat"/>
          <w:sz w:val="24"/>
          <w:szCs w:val="24"/>
          <w:lang w:val="hy-AM"/>
        </w:rPr>
        <w:t xml:space="preserve">որներ, </w:t>
      </w:r>
      <w:r w:rsidR="00235BB8">
        <w:rPr>
          <w:rFonts w:ascii="GHEA Grapalat" w:hAnsi="GHEA Grapalat"/>
          <w:sz w:val="24"/>
          <w:szCs w:val="24"/>
          <w:lang w:val="hy-AM"/>
        </w:rPr>
        <w:t>դատավոր</w:t>
      </w:r>
      <w:r w:rsidR="00065F8E">
        <w:rPr>
          <w:rFonts w:ascii="GHEA Grapalat" w:hAnsi="GHEA Grapalat"/>
          <w:sz w:val="24"/>
          <w:szCs w:val="24"/>
          <w:lang w:val="hy-AM"/>
        </w:rPr>
        <w:t>ներ</w:t>
      </w:r>
      <w:r w:rsidR="00235BB8">
        <w:rPr>
          <w:rFonts w:ascii="GHEA Grapalat" w:hAnsi="GHEA Grapalat"/>
          <w:sz w:val="24"/>
          <w:szCs w:val="24"/>
          <w:lang w:val="hy-AM"/>
        </w:rPr>
        <w:t>, դատախազ</w:t>
      </w:r>
      <w:r w:rsidR="00065F8E">
        <w:rPr>
          <w:rFonts w:ascii="GHEA Grapalat" w:hAnsi="GHEA Grapalat"/>
          <w:sz w:val="24"/>
          <w:szCs w:val="24"/>
          <w:lang w:val="hy-AM"/>
        </w:rPr>
        <w:t>ներ</w:t>
      </w:r>
      <w:r w:rsidR="00235BB8" w:rsidRPr="00235BB8">
        <w:rPr>
          <w:rFonts w:ascii="GHEA Grapalat" w:hAnsi="GHEA Grapalat"/>
          <w:sz w:val="24"/>
          <w:szCs w:val="24"/>
          <w:lang w:val="hy-AM"/>
        </w:rPr>
        <w:t>)</w:t>
      </w:r>
      <w:r w:rsidRPr="00D15013">
        <w:rPr>
          <w:rFonts w:ascii="GHEA Grapalat" w:hAnsi="GHEA Grapalat"/>
          <w:sz w:val="24"/>
          <w:szCs w:val="24"/>
          <w:lang w:val="hy-AM"/>
        </w:rPr>
        <w:t xml:space="preserve"> առնչվող ԳՐԵԿՈ-ի հանձնարարական</w:t>
      </w:r>
      <w:r w:rsidR="00065F8E">
        <w:rPr>
          <w:rFonts w:ascii="GHEA Grapalat" w:hAnsi="GHEA Grapalat"/>
          <w:sz w:val="24"/>
          <w:szCs w:val="24"/>
          <w:lang w:val="hy-AM"/>
        </w:rPr>
        <w:t>ներ</w:t>
      </w:r>
      <w:r w:rsidRPr="00D15013">
        <w:rPr>
          <w:rFonts w:ascii="GHEA Grapalat" w:hAnsi="GHEA Grapalat"/>
          <w:sz w:val="24"/>
          <w:szCs w:val="24"/>
          <w:lang w:val="hy-AM"/>
        </w:rPr>
        <w:t xml:space="preserve">ի կատարված գնահատվելը։ </w:t>
      </w:r>
    </w:p>
    <w:p w:rsidR="00C21379" w:rsidRDefault="00065F8E" w:rsidP="00C21379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Այսպես, 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Զեկույցը քննարկվել է սույն թվականի </w:t>
      </w:r>
      <w:r>
        <w:rPr>
          <w:rFonts w:ascii="GHEA Grapalat" w:hAnsi="GHEA Grapalat"/>
          <w:sz w:val="24"/>
          <w:szCs w:val="24"/>
          <w:lang w:val="hy-AM"/>
        </w:rPr>
        <w:t>նոյեմբերի 20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-ին և հաստատվել </w:t>
      </w:r>
      <w:r>
        <w:rPr>
          <w:rFonts w:ascii="GHEA Grapalat" w:hAnsi="GHEA Grapalat"/>
          <w:sz w:val="24"/>
          <w:szCs w:val="24"/>
          <w:lang w:val="hy-AM"/>
        </w:rPr>
        <w:t>նոյեմբերի 22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>-ին։ Արդյունքում՝</w:t>
      </w:r>
      <w:r w:rsidR="00455D3B">
        <w:rPr>
          <w:rFonts w:ascii="GHEA Grapalat" w:hAnsi="GHEA Grapalat"/>
          <w:sz w:val="24"/>
          <w:szCs w:val="24"/>
          <w:lang w:val="hy-AM"/>
        </w:rPr>
        <w:t xml:space="preserve"> մինչև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 </w:t>
      </w:r>
      <w:r w:rsidR="00455D3B">
        <w:rPr>
          <w:rFonts w:ascii="GHEA Grapalat" w:hAnsi="GHEA Grapalat"/>
          <w:sz w:val="24"/>
          <w:szCs w:val="24"/>
          <w:lang w:val="hy-AM"/>
        </w:rPr>
        <w:t>2024</w:t>
      </w:r>
      <w:r w:rsidR="00C21379">
        <w:rPr>
          <w:rFonts w:ascii="GHEA Grapalat" w:hAnsi="GHEA Grapalat"/>
          <w:sz w:val="24"/>
          <w:szCs w:val="24"/>
          <w:lang w:val="hy-AM"/>
        </w:rPr>
        <w:t xml:space="preserve"> </w:t>
      </w:r>
      <w:r w:rsidR="00455D3B">
        <w:rPr>
          <w:rFonts w:ascii="GHEA Grapalat" w:hAnsi="GHEA Grapalat"/>
          <w:sz w:val="24"/>
          <w:szCs w:val="24"/>
          <w:lang w:val="hy-AM"/>
        </w:rPr>
        <w:t>թվականի սեպտեմբերի վերջին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 իրականացված լայնածավալ հակակոռուպցիոն և դատաիրավական ոլորտի բարեփոխումների, ինչպես նաև նշյալ բանակցությունների և քննարկումների արդյունքում ԳՐԵԿՈ-ի կողմից թվով ևս </w:t>
      </w:r>
      <w:r w:rsidR="00455D3B">
        <w:rPr>
          <w:rFonts w:ascii="GHEA Grapalat" w:hAnsi="GHEA Grapalat"/>
          <w:sz w:val="24"/>
          <w:szCs w:val="24"/>
          <w:lang w:val="hy-AM"/>
        </w:rPr>
        <w:lastRenderedPageBreak/>
        <w:t>երեք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 </w:t>
      </w:r>
      <w:r w:rsidR="00455D3B">
        <w:rPr>
          <w:rFonts w:ascii="GHEA Grapalat" w:hAnsi="GHEA Grapalat"/>
          <w:sz w:val="24"/>
          <w:szCs w:val="24"/>
          <w:lang w:val="hy-AM"/>
        </w:rPr>
        <w:t>հանձնարարական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 գնահատվել է</w:t>
      </w:r>
      <w:r w:rsidR="00455D3B">
        <w:rPr>
          <w:rFonts w:ascii="GHEA Grapalat" w:hAnsi="GHEA Grapalat"/>
          <w:sz w:val="24"/>
          <w:szCs w:val="24"/>
          <w:lang w:val="hy-AM"/>
        </w:rPr>
        <w:t xml:space="preserve"> բավարար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 կատարված</w:t>
      </w:r>
      <w:r w:rsidR="00C21379">
        <w:rPr>
          <w:rFonts w:ascii="GHEA Grapalat" w:hAnsi="GHEA Grapalat"/>
          <w:sz w:val="24"/>
          <w:szCs w:val="24"/>
          <w:lang w:val="hy-AM"/>
        </w:rPr>
        <w:t>, վեջնարդյունքում՝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 </w:t>
      </w:r>
      <w:r w:rsidR="00455D3B">
        <w:rPr>
          <w:rFonts w:ascii="GHEA Grapalat" w:hAnsi="GHEA Grapalat"/>
          <w:sz w:val="24"/>
          <w:szCs w:val="24"/>
          <w:lang w:val="hy-AM"/>
        </w:rPr>
        <w:t xml:space="preserve">Հայաստանն </w:t>
      </w:r>
      <w:r w:rsidR="003B0B25">
        <w:rPr>
          <w:rFonts w:ascii="GHEA Grapalat" w:hAnsi="GHEA Grapalat"/>
          <w:sz w:val="24"/>
          <w:szCs w:val="24"/>
          <w:lang w:val="hy-AM"/>
        </w:rPr>
        <w:t>ավարտել է</w:t>
      </w:r>
      <w:r w:rsidR="00455D3B">
        <w:rPr>
          <w:rFonts w:ascii="GHEA Grapalat" w:hAnsi="GHEA Grapalat"/>
          <w:sz w:val="24"/>
          <w:szCs w:val="24"/>
          <w:lang w:val="hy-AM"/>
        </w:rPr>
        <w:t xml:space="preserve"> 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 xml:space="preserve">ԳՐԵԿՈ-ի գնահատման </w:t>
      </w:r>
      <w:r w:rsidR="006C216B">
        <w:rPr>
          <w:rFonts w:ascii="GHEA Grapalat" w:hAnsi="GHEA Grapalat"/>
          <w:sz w:val="24"/>
          <w:szCs w:val="24"/>
          <w:lang w:val="hy-AM"/>
        </w:rPr>
        <w:t xml:space="preserve">4-րդ փուլը՝ </w:t>
      </w:r>
      <w:r w:rsidR="00755C21" w:rsidRPr="00755C21">
        <w:rPr>
          <w:rFonts w:ascii="GHEA Grapalat" w:hAnsi="GHEA Grapalat"/>
          <w:sz w:val="24"/>
          <w:szCs w:val="24"/>
          <w:lang w:val="hy-AM"/>
        </w:rPr>
        <w:t xml:space="preserve">12 </w:t>
      </w:r>
      <w:r w:rsidR="00755C21">
        <w:rPr>
          <w:rFonts w:ascii="GHEA Grapalat" w:hAnsi="GHEA Grapalat"/>
          <w:sz w:val="24"/>
          <w:szCs w:val="24"/>
          <w:lang w:val="hy-AM"/>
        </w:rPr>
        <w:t>բավարար և 6 մասնակի կատարված կատարողականի ցուցանիշով</w:t>
      </w:r>
      <w:r w:rsidR="00C21379" w:rsidRPr="00D15013">
        <w:rPr>
          <w:rFonts w:ascii="GHEA Grapalat" w:hAnsi="GHEA Grapalat"/>
          <w:sz w:val="24"/>
          <w:szCs w:val="24"/>
          <w:lang w:val="hy-AM"/>
        </w:rPr>
        <w:t>։</w:t>
      </w:r>
    </w:p>
    <w:p w:rsidR="001C3419" w:rsidRDefault="009C3B13" w:rsidP="00D85A80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9C3B13">
        <w:rPr>
          <w:rFonts w:ascii="GHEA Grapalat" w:hAnsi="GHEA Grapalat"/>
          <w:sz w:val="24"/>
          <w:szCs w:val="24"/>
          <w:lang w:val="hy-AM"/>
        </w:rPr>
        <w:t>Ստրասբուրգ կատարած այցի շրջանակներում Արդարադատության նախարարի տեղակալ Կարեն</w:t>
      </w:r>
      <w:r w:rsidR="008D1A5B" w:rsidRPr="008D1A5B">
        <w:rPr>
          <w:rFonts w:ascii="GHEA Grapalat" w:hAnsi="GHEA Grapalat"/>
          <w:sz w:val="24"/>
          <w:szCs w:val="24"/>
          <w:lang w:val="hy-AM"/>
        </w:rPr>
        <w:t xml:space="preserve"> </w:t>
      </w:r>
      <w:r w:rsidRPr="009C3B13">
        <w:rPr>
          <w:rFonts w:ascii="GHEA Grapalat" w:hAnsi="GHEA Grapalat"/>
          <w:sz w:val="24"/>
          <w:szCs w:val="24"/>
          <w:lang w:val="hy-AM"/>
        </w:rPr>
        <w:t>Կարապետյանը հանդիպում է ունեցել</w:t>
      </w:r>
      <w:r w:rsidR="003B0B25">
        <w:rPr>
          <w:rFonts w:ascii="GHEA Grapalat" w:hAnsi="GHEA Grapalat"/>
          <w:sz w:val="24"/>
          <w:szCs w:val="24"/>
          <w:lang w:val="hy-AM"/>
        </w:rPr>
        <w:t xml:space="preserve"> նաև</w:t>
      </w:r>
      <w:r w:rsidRPr="009C3B13">
        <w:rPr>
          <w:rFonts w:ascii="GHEA Grapalat" w:hAnsi="GHEA Grapalat"/>
          <w:sz w:val="24"/>
          <w:szCs w:val="24"/>
          <w:lang w:val="hy-AM"/>
        </w:rPr>
        <w:t xml:space="preserve"> Եվրոպայի խորհրդի Խոշտանգումների և անմարդկային</w:t>
      </w:r>
      <w:r w:rsidR="00EB7CA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9C3B13">
        <w:rPr>
          <w:rFonts w:ascii="GHEA Grapalat" w:hAnsi="GHEA Grapalat"/>
          <w:sz w:val="24"/>
          <w:szCs w:val="24"/>
          <w:lang w:val="hy-AM"/>
        </w:rPr>
        <w:t>կամ</w:t>
      </w:r>
      <w:r w:rsidRPr="009C3B13">
        <w:rPr>
          <w:rFonts w:cs="Calibri"/>
          <w:sz w:val="24"/>
          <w:szCs w:val="24"/>
          <w:lang w:val="hy-AM"/>
        </w:rPr>
        <w:t> </w:t>
      </w:r>
      <w:r w:rsidRPr="009C3B13">
        <w:rPr>
          <w:rFonts w:ascii="GHEA Grapalat" w:hAnsi="GHEA Grapalat"/>
          <w:sz w:val="24"/>
          <w:szCs w:val="24"/>
          <w:lang w:val="hy-AM"/>
        </w:rPr>
        <w:t>արժանապատվությունը</w:t>
      </w:r>
      <w:r w:rsidRPr="009C3B13">
        <w:rPr>
          <w:rFonts w:cs="Calibri"/>
          <w:sz w:val="24"/>
          <w:szCs w:val="24"/>
          <w:lang w:val="hy-AM"/>
        </w:rPr>
        <w:t> </w:t>
      </w:r>
      <w:r w:rsidRPr="009C3B13">
        <w:rPr>
          <w:rFonts w:ascii="GHEA Grapalat" w:hAnsi="GHEA Grapalat"/>
          <w:sz w:val="24"/>
          <w:szCs w:val="24"/>
          <w:lang w:val="hy-AM"/>
        </w:rPr>
        <w:t>նվաստացնող վերաբերմունքի կամ պատժի կանխարգելման Եվրոպական</w:t>
      </w:r>
      <w:r w:rsidR="008D1A5B" w:rsidRPr="008D1A5B">
        <w:rPr>
          <w:rFonts w:ascii="GHEA Grapalat" w:hAnsi="GHEA Grapalat"/>
          <w:sz w:val="24"/>
          <w:szCs w:val="24"/>
          <w:lang w:val="hy-AM"/>
        </w:rPr>
        <w:t xml:space="preserve"> </w:t>
      </w:r>
      <w:r w:rsidRPr="009C3B13">
        <w:rPr>
          <w:rFonts w:ascii="GHEA Grapalat" w:hAnsi="GHEA Grapalat"/>
          <w:sz w:val="24"/>
          <w:szCs w:val="24"/>
          <w:lang w:val="hy-AM"/>
        </w:rPr>
        <w:t>կոմիտեի (ԽԿԿ)</w:t>
      </w:r>
      <w:r w:rsidRPr="009C3B13">
        <w:rPr>
          <w:rFonts w:cs="Calibri"/>
          <w:sz w:val="24"/>
          <w:szCs w:val="24"/>
          <w:lang w:val="hy-AM"/>
        </w:rPr>
        <w:t> </w:t>
      </w:r>
      <w:r w:rsidRPr="009C3B13">
        <w:rPr>
          <w:rFonts w:ascii="GHEA Grapalat" w:hAnsi="GHEA Grapalat"/>
          <w:sz w:val="24"/>
          <w:szCs w:val="24"/>
          <w:lang w:val="hy-AM"/>
        </w:rPr>
        <w:t>գլխավոր քարտուղար Հյու Չեթվինդի հետ:</w:t>
      </w:r>
      <w:r w:rsidR="00D85A80">
        <w:rPr>
          <w:rFonts w:ascii="GHEA Grapalat" w:hAnsi="GHEA Grapalat"/>
          <w:sz w:val="24"/>
          <w:szCs w:val="24"/>
          <w:lang w:val="hy-AM"/>
        </w:rPr>
        <w:t xml:space="preserve"> Քննարկվել են </w:t>
      </w:r>
      <w:r w:rsidR="001C3419" w:rsidRPr="001C3419">
        <w:rPr>
          <w:rFonts w:ascii="GHEA Grapalat" w:hAnsi="GHEA Grapalat"/>
          <w:sz w:val="24"/>
          <w:szCs w:val="24"/>
          <w:lang w:val="hy-AM"/>
        </w:rPr>
        <w:t>Կառավարության</w:t>
      </w:r>
      <w:r w:rsidR="00095D94" w:rsidRPr="00095D94">
        <w:rPr>
          <w:rFonts w:ascii="GHEA Grapalat" w:hAnsi="GHEA Grapalat"/>
          <w:sz w:val="24"/>
          <w:szCs w:val="24"/>
          <w:lang w:val="hy-AM"/>
        </w:rPr>
        <w:t xml:space="preserve"> </w:t>
      </w:r>
      <w:r w:rsidR="00D85A80">
        <w:rPr>
          <w:rFonts w:ascii="GHEA Grapalat" w:hAnsi="GHEA Grapalat"/>
          <w:sz w:val="24"/>
          <w:szCs w:val="24"/>
          <w:lang w:val="hy-AM"/>
        </w:rPr>
        <w:t xml:space="preserve">կողմից իրականացված աշխատանքները </w:t>
      </w:r>
      <w:r w:rsidR="001C3419" w:rsidRPr="001C3419">
        <w:rPr>
          <w:rFonts w:ascii="GHEA Grapalat" w:hAnsi="GHEA Grapalat"/>
          <w:sz w:val="24"/>
          <w:szCs w:val="24"/>
          <w:lang w:val="hy-AM"/>
        </w:rPr>
        <w:t>ազատությունից զրկված անձանց պահման պայմանների բարելավման, իրավունքների</w:t>
      </w:r>
      <w:r w:rsidR="00662000" w:rsidRPr="00662000">
        <w:rPr>
          <w:rFonts w:ascii="GHEA Grapalat" w:hAnsi="GHEA Grapalat"/>
          <w:sz w:val="24"/>
          <w:szCs w:val="24"/>
          <w:lang w:val="hy-AM"/>
        </w:rPr>
        <w:t xml:space="preserve"> </w:t>
      </w:r>
      <w:r w:rsidR="001C3419" w:rsidRPr="001C3419">
        <w:rPr>
          <w:rFonts w:ascii="GHEA Grapalat" w:hAnsi="GHEA Grapalat"/>
          <w:sz w:val="24"/>
          <w:szCs w:val="24"/>
          <w:lang w:val="hy-AM"/>
        </w:rPr>
        <w:t xml:space="preserve">երաշխավորման, օրենսդրական և ինստիտուցիոնալ </w:t>
      </w:r>
      <w:r w:rsidR="00D85A80">
        <w:rPr>
          <w:rFonts w:ascii="GHEA Grapalat" w:hAnsi="GHEA Grapalat"/>
          <w:sz w:val="24"/>
          <w:szCs w:val="24"/>
          <w:lang w:val="hy-AM"/>
        </w:rPr>
        <w:t>հենքը</w:t>
      </w:r>
      <w:r w:rsidR="001C3419" w:rsidRPr="001C3419">
        <w:rPr>
          <w:rFonts w:ascii="GHEA Grapalat" w:hAnsi="GHEA Grapalat"/>
          <w:sz w:val="24"/>
          <w:szCs w:val="24"/>
          <w:lang w:val="hy-AM"/>
        </w:rPr>
        <w:t xml:space="preserve"> ԽԿԿ-ի չափանիշներին</w:t>
      </w:r>
      <w:r w:rsidR="00662000" w:rsidRPr="00662000">
        <w:rPr>
          <w:rFonts w:ascii="GHEA Grapalat" w:hAnsi="GHEA Grapalat"/>
          <w:sz w:val="24"/>
          <w:szCs w:val="24"/>
          <w:lang w:val="hy-AM"/>
        </w:rPr>
        <w:t xml:space="preserve"> </w:t>
      </w:r>
      <w:r w:rsidR="001C3419" w:rsidRPr="001C3419">
        <w:rPr>
          <w:rFonts w:ascii="GHEA Grapalat" w:hAnsi="GHEA Grapalat"/>
          <w:sz w:val="24"/>
          <w:szCs w:val="24"/>
          <w:lang w:val="hy-AM"/>
        </w:rPr>
        <w:t>համապատասխանեցնելու ուղղությամբ:</w:t>
      </w:r>
    </w:p>
    <w:p w:rsidR="00C21379" w:rsidRPr="006435CE" w:rsidRDefault="000A27A7" w:rsidP="00F140A4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0A27A7">
        <w:rPr>
          <w:rFonts w:ascii="GHEA Grapalat" w:hAnsi="GHEA Grapalat"/>
          <w:sz w:val="24"/>
          <w:szCs w:val="24"/>
          <w:lang w:val="hy-AM"/>
        </w:rPr>
        <w:t>Կարեն Կարապետյանը Ստրասբուրգ կատարած այցի շրջանակում</w:t>
      </w:r>
      <w:r w:rsidR="00F140A4" w:rsidRPr="00F140A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A27A7">
        <w:rPr>
          <w:rFonts w:ascii="GHEA Grapalat" w:hAnsi="GHEA Grapalat"/>
          <w:sz w:val="24"/>
          <w:szCs w:val="24"/>
          <w:lang w:val="hy-AM"/>
        </w:rPr>
        <w:t>հանդիպել է Եվրոպայի խորհրդի Մարդու իրավունքների և իրավունքի գերակայության հարցերով գլխավոր</w:t>
      </w:r>
      <w:r w:rsidR="00F140A4" w:rsidRPr="00F140A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A27A7">
        <w:rPr>
          <w:rFonts w:ascii="GHEA Grapalat" w:hAnsi="GHEA Grapalat"/>
          <w:sz w:val="24"/>
          <w:szCs w:val="24"/>
          <w:lang w:val="hy-AM"/>
        </w:rPr>
        <w:t>տնօրեն Ջանլուկա Էսպոզիտոյի հետ: Կողմերը քննարկել են ԵԽ-ի կողմից իրականացվող ծրագրերի ընթացքը և գրանցված ձեռքբերումները, այդ</w:t>
      </w:r>
      <w:r w:rsidR="0007732C" w:rsidRPr="0007732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A27A7">
        <w:rPr>
          <w:rFonts w:ascii="GHEA Grapalat" w:hAnsi="GHEA Grapalat"/>
          <w:sz w:val="24"/>
          <w:szCs w:val="24"/>
          <w:lang w:val="hy-AM"/>
        </w:rPr>
        <w:t>թվում՝ դատաիրավական, հակակոռուպցիոն, քրեակատարողական և պրոբացիայի ծառայությունների</w:t>
      </w:r>
      <w:r w:rsidR="006435CE" w:rsidRPr="006435CE">
        <w:rPr>
          <w:rFonts w:ascii="GHEA Grapalat" w:hAnsi="GHEA Grapalat"/>
          <w:sz w:val="24"/>
          <w:szCs w:val="24"/>
          <w:lang w:val="hy-AM"/>
        </w:rPr>
        <w:t xml:space="preserve"> </w:t>
      </w:r>
      <w:r w:rsidRPr="006435CE">
        <w:rPr>
          <w:rFonts w:ascii="GHEA Grapalat" w:hAnsi="GHEA Grapalat"/>
          <w:sz w:val="24"/>
          <w:szCs w:val="24"/>
          <w:lang w:val="hy-AM"/>
        </w:rPr>
        <w:t>բարեփոխումների օրակարգերի շրջանակներում:</w:t>
      </w:r>
    </w:p>
    <w:p w:rsidR="00C21379" w:rsidRPr="00D834C9" w:rsidRDefault="00C21379" w:rsidP="00C21379">
      <w:pPr>
        <w:rPr>
          <w:lang w:val="hy-AM"/>
        </w:rPr>
      </w:pPr>
    </w:p>
    <w:p w:rsidR="00C21379" w:rsidRPr="008825FB" w:rsidRDefault="00C21379" w:rsidP="00C21379">
      <w:pPr>
        <w:spacing w:after="0" w:line="360" w:lineRule="auto"/>
        <w:ind w:firstLine="708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6844B2" w:rsidRDefault="00817D22" w:rsidP="00EB7CAC">
      <w:pPr>
        <w:spacing w:after="0" w:line="360" w:lineRule="auto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>
        <w:rPr>
          <w:rFonts w:ascii="GHEA Grapalat" w:hAnsi="GHEA Grapalat" w:cs="Sylfaen"/>
          <w:b/>
          <w:sz w:val="24"/>
          <w:szCs w:val="24"/>
          <w:lang w:val="hy-AM"/>
        </w:rPr>
        <w:t>Ա</w:t>
      </w:r>
      <w:r w:rsidR="00C21379" w:rsidRPr="008825FB">
        <w:rPr>
          <w:rFonts w:ascii="GHEA Grapalat" w:hAnsi="GHEA Grapalat" w:cs="Sylfaen"/>
          <w:b/>
          <w:sz w:val="24"/>
          <w:szCs w:val="24"/>
          <w:lang w:val="hy-AM"/>
        </w:rPr>
        <w:t xml:space="preserve">րդարադատության </w:t>
      </w:r>
      <w:r w:rsidR="00C21379">
        <w:rPr>
          <w:rFonts w:ascii="GHEA Grapalat" w:hAnsi="GHEA Grapalat" w:cs="Sylfaen"/>
          <w:b/>
          <w:sz w:val="24"/>
          <w:szCs w:val="24"/>
          <w:lang w:val="hy-AM"/>
        </w:rPr>
        <w:t>նախարարի տեղակալ՝</w:t>
      </w:r>
      <w:r w:rsidR="006844B2">
        <w:rPr>
          <w:rFonts w:ascii="GHEA Grapalat" w:hAnsi="GHEA Grapalat" w:cs="Sylfaen"/>
          <w:b/>
          <w:sz w:val="24"/>
          <w:szCs w:val="24"/>
          <w:lang w:val="hy-AM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Microsoft Office Signature Line..." style="width:192pt;height:96pt">
            <v:imagedata r:id="rId6" o:title=""/>
            <o:lock v:ext="edit" ungrouping="t" rotation="t" cropping="t" verticies="t" text="t" grouping="t"/>
            <o:signatureline v:ext="edit" id="{1D9664CB-7609-4F1B-89E9-38A119FD67C4}" provid="{00000000-0000-0000-0000-000000000000}" issignatureline="t"/>
          </v:shape>
        </w:pict>
      </w:r>
      <w:bookmarkStart w:id="0" w:name="_GoBack"/>
      <w:bookmarkEnd w:id="0"/>
    </w:p>
    <w:p w:rsidR="00C21379" w:rsidRPr="00EB7CAC" w:rsidRDefault="00C21379" w:rsidP="00EB7CAC">
      <w:pPr>
        <w:spacing w:after="0" w:line="360" w:lineRule="auto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>Կարեն Կարապետյան</w:t>
      </w:r>
    </w:p>
    <w:p w:rsidR="00C21379" w:rsidRPr="008825FB" w:rsidRDefault="00D67611" w:rsidP="006844B2">
      <w:pPr>
        <w:pStyle w:val="NoSpacing"/>
        <w:spacing w:line="360" w:lineRule="auto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>26</w:t>
      </w:r>
      <w:r w:rsidR="00C21379">
        <w:rPr>
          <w:rFonts w:ascii="GHEA Grapalat" w:hAnsi="GHEA Grapalat"/>
          <w:b/>
          <w:sz w:val="24"/>
          <w:szCs w:val="24"/>
          <w:lang w:val="hy-AM"/>
        </w:rPr>
        <w:t>․</w:t>
      </w:r>
      <w:r>
        <w:rPr>
          <w:rFonts w:ascii="GHEA Grapalat" w:hAnsi="GHEA Grapalat"/>
          <w:b/>
          <w:sz w:val="24"/>
          <w:szCs w:val="24"/>
          <w:lang w:val="hy-AM"/>
        </w:rPr>
        <w:t>11</w:t>
      </w:r>
      <w:r w:rsidR="00C21379" w:rsidRPr="008825FB">
        <w:rPr>
          <w:rFonts w:ascii="GHEA Grapalat" w:hAnsi="GHEA Grapalat"/>
          <w:b/>
          <w:sz w:val="24"/>
          <w:szCs w:val="24"/>
          <w:lang w:val="hy-AM"/>
        </w:rPr>
        <w:t>.</w:t>
      </w:r>
      <w:r>
        <w:rPr>
          <w:rFonts w:ascii="GHEA Grapalat" w:hAnsi="GHEA Grapalat"/>
          <w:b/>
          <w:sz w:val="24"/>
          <w:szCs w:val="24"/>
          <w:lang w:val="hy-AM"/>
        </w:rPr>
        <w:t>2024</w:t>
      </w:r>
      <w:r w:rsidR="00C21379" w:rsidRPr="008825FB">
        <w:rPr>
          <w:rFonts w:ascii="GHEA Grapalat" w:hAnsi="GHEA Grapalat"/>
          <w:b/>
          <w:sz w:val="24"/>
          <w:szCs w:val="24"/>
          <w:lang w:val="hy-AM"/>
        </w:rPr>
        <w:t>թ.</w:t>
      </w:r>
    </w:p>
    <w:p w:rsidR="00505791" w:rsidRPr="00EB7CAC" w:rsidRDefault="00505791">
      <w:pPr>
        <w:rPr>
          <w:lang w:val="hy-AM"/>
        </w:rPr>
      </w:pPr>
    </w:p>
    <w:sectPr w:rsidR="00505791" w:rsidRPr="00EB7CAC" w:rsidSect="002207B5">
      <w:footerReference w:type="default" r:id="rId7"/>
      <w:pgSz w:w="12240" w:h="15840"/>
      <w:pgMar w:top="270" w:right="90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6844B2">
      <w:pPr>
        <w:spacing w:after="0" w:line="240" w:lineRule="auto"/>
      </w:pPr>
      <w:r>
        <w:separator/>
      </w:r>
    </w:p>
  </w:endnote>
  <w:endnote w:type="continuationSeparator" w:id="0">
    <w:p w:rsidR="00000000" w:rsidRDefault="00684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326861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834C9" w:rsidRDefault="008152C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44B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66BF8" w:rsidRDefault="006844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6844B2">
      <w:pPr>
        <w:spacing w:after="0" w:line="240" w:lineRule="auto"/>
      </w:pPr>
      <w:r>
        <w:separator/>
      </w:r>
    </w:p>
  </w:footnote>
  <w:footnote w:type="continuationSeparator" w:id="0">
    <w:p w:rsidR="00000000" w:rsidRDefault="006844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577"/>
    <w:rsid w:val="00003A01"/>
    <w:rsid w:val="00037B6E"/>
    <w:rsid w:val="00065F8E"/>
    <w:rsid w:val="0007732C"/>
    <w:rsid w:val="000865F7"/>
    <w:rsid w:val="00095223"/>
    <w:rsid w:val="00095D94"/>
    <w:rsid w:val="000A27A7"/>
    <w:rsid w:val="000E70CF"/>
    <w:rsid w:val="001248FC"/>
    <w:rsid w:val="00196E24"/>
    <w:rsid w:val="001C3419"/>
    <w:rsid w:val="001C48C4"/>
    <w:rsid w:val="00235BB8"/>
    <w:rsid w:val="00255C0E"/>
    <w:rsid w:val="002866B6"/>
    <w:rsid w:val="002B1A23"/>
    <w:rsid w:val="003B0B25"/>
    <w:rsid w:val="00455D3B"/>
    <w:rsid w:val="00497583"/>
    <w:rsid w:val="004A7784"/>
    <w:rsid w:val="004E57BE"/>
    <w:rsid w:val="00505791"/>
    <w:rsid w:val="00522C8B"/>
    <w:rsid w:val="006435CE"/>
    <w:rsid w:val="00662000"/>
    <w:rsid w:val="006844B2"/>
    <w:rsid w:val="006C216B"/>
    <w:rsid w:val="006C43C1"/>
    <w:rsid w:val="00704577"/>
    <w:rsid w:val="00721A60"/>
    <w:rsid w:val="00755C21"/>
    <w:rsid w:val="00800D0B"/>
    <w:rsid w:val="008152C2"/>
    <w:rsid w:val="00817D22"/>
    <w:rsid w:val="00882C8E"/>
    <w:rsid w:val="00892D57"/>
    <w:rsid w:val="008D1A5B"/>
    <w:rsid w:val="008F59D2"/>
    <w:rsid w:val="00905CF0"/>
    <w:rsid w:val="009C3B13"/>
    <w:rsid w:val="00A02BF9"/>
    <w:rsid w:val="00B529EB"/>
    <w:rsid w:val="00C21379"/>
    <w:rsid w:val="00CC0AF6"/>
    <w:rsid w:val="00CC13AA"/>
    <w:rsid w:val="00CC7F12"/>
    <w:rsid w:val="00CE3094"/>
    <w:rsid w:val="00CF28C2"/>
    <w:rsid w:val="00D16F3C"/>
    <w:rsid w:val="00D67611"/>
    <w:rsid w:val="00D85A80"/>
    <w:rsid w:val="00DB16FE"/>
    <w:rsid w:val="00DB7626"/>
    <w:rsid w:val="00E35E62"/>
    <w:rsid w:val="00EB7CAC"/>
    <w:rsid w:val="00F140A4"/>
    <w:rsid w:val="00F26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8AF06"/>
  <w15:chartTrackingRefBased/>
  <w15:docId w15:val="{88A2BCE0-78ED-4EDD-863B-B0601FA69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137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21379"/>
    <w:pPr>
      <w:spacing w:after="0" w:line="240" w:lineRule="auto"/>
    </w:pPr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2137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137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GCBBiK9U9wPYPuljRdGhKJBlF1obDHGZSiCWpeEzYWQ=</DigestValue>
    </Reference>
    <Reference Type="http://www.w3.org/2000/09/xmldsig#Object" URI="#idOfficeObject">
      <DigestMethod Algorithm="http://www.w3.org/2001/04/xmlenc#sha256"/>
      <DigestValue>3tzo2wMztwNVvY9ko8mRLsL5adt5LrOaBiFAKw8jzjY=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GDF1F0LzWCFhLQ1j2Y74e7MIPUbml9K7TUKKIrOKhQQ=</DigestValue>
    </Reference>
    <Reference Type="http://www.w3.org/2000/09/xmldsig#Object" URI="#idValidSigLnImg">
      <DigestMethod Algorithm="http://www.w3.org/2001/04/xmlenc#sha256"/>
      <DigestValue>vY3d75JSJVAe8XnFCFWVTm2TiG4Zo9yOnHnsNAcrUAs=</DigestValue>
    </Reference>
    <Reference Type="http://www.w3.org/2000/09/xmldsig#Object" URI="#idInvalidSigLnImg">
      <DigestMethod Algorithm="http://www.w3.org/2001/04/xmlenc#sha256"/>
      <DigestValue>OTNL2jmU+YsuSV5Ek8C46w2Atgw1dS8vHvEhkYqIPuk=</DigestValue>
    </Reference>
  </SignedInfo>
  <SignatureValue>PMgijcrY19hm408SZ6seqDhsn3BSjS1imrqksmbQ3rmFa/Pg0Xn8D7I/hsCGZPdU94JHcX02EGMS
0Qs1gfHuFZ5YJ0D8dfDD1C9IsAbuW6B39o7CEB7BwV74v7VgPmmgswJ6r0iN+T1JnU6wD947Cet2
MtkMr7FbtMdTvFNnA4lp12QqT5pBavf9SQ1Gx+2+0qa1rGFGSdzofBhI8iNm0/FBB7rJk4LDw3sF
8KToVLlwXZuPMbV/kIPhZ5gZdpbEOEIRYWmy9XJRJJJoz5YLv2eHyTA/xlhUKj7Jm8mdNnZH+d/S
Ny9BffJKKB9filo57+b+WDVU2jOdayAAGCv7jg==</SignatureValue>
  <KeyInfo>
    <X509Data>
      <X509Certificate>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1/04/xmlenc#sha256"/>
        <DigestValue>XzxZtxGIBGfoXAK10z0MXgLn9daLbJle7VmDONYN0ek=</DigestValue>
      </Reference>
      <Reference URI="/word/document.xml?ContentType=application/vnd.openxmlformats-officedocument.wordprocessingml.document.main+xml">
        <DigestMethod Algorithm="http://www.w3.org/2001/04/xmlenc#sha256"/>
        <DigestValue>Iu/4EdN6xuWdXw8UcYshtV/7hV8ShoQkI5CvbeLq/dE=</DigestValue>
      </Reference>
      <Reference URI="/word/endnotes.xml?ContentType=application/vnd.openxmlformats-officedocument.wordprocessingml.endnotes+xml">
        <DigestMethod Algorithm="http://www.w3.org/2001/04/xmlenc#sha256"/>
        <DigestValue>Sft1LPES3oBqk56VfOHL2DPnYine7FIOW1U/0XArx8g=</DigestValue>
      </Reference>
      <Reference URI="/word/fontTable.xml?ContentType=application/vnd.openxmlformats-officedocument.wordprocessingml.fontTable+xml">
        <DigestMethod Algorithm="http://www.w3.org/2001/04/xmlenc#sha256"/>
        <DigestValue>2uP1lF5Jllk4hJwQxnTfrAqGnVVMAkslByM5fSw3uKc=</DigestValue>
      </Reference>
      <Reference URI="/word/footer1.xml?ContentType=application/vnd.openxmlformats-officedocument.wordprocessingml.footer+xml">
        <DigestMethod Algorithm="http://www.w3.org/2001/04/xmlenc#sha256"/>
        <DigestValue>mmWHFEFTfevEmpcRcvUb4fp6slwDlW4WOQI5zHxV+Lc=</DigestValue>
      </Reference>
      <Reference URI="/word/footnotes.xml?ContentType=application/vnd.openxmlformats-officedocument.wordprocessingml.footnotes+xml">
        <DigestMethod Algorithm="http://www.w3.org/2001/04/xmlenc#sha256"/>
        <DigestValue>m8cj3DthXrxwOJoctyxn6gqQs6OylappheSuxmtIJx8=</DigestValue>
      </Reference>
      <Reference URI="/word/media/image1.emf?ContentType=image/x-emf">
        <DigestMethod Algorithm="http://www.w3.org/2001/04/xmlenc#sha256"/>
        <DigestValue>52odRLNDTRCCx/H2ojth79pkoT4+4tdKFPd8PC2TSEk=</DigestValue>
      </Reference>
      <Reference URI="/word/settings.xml?ContentType=application/vnd.openxmlformats-officedocument.wordprocessingml.settings+xml">
        <DigestMethod Algorithm="http://www.w3.org/2001/04/xmlenc#sha256"/>
        <DigestValue>rY0gkdoVSo56Ti7WQ/YwnH9t26hlrVSDgbj1pi7sHO4=</DigestValue>
      </Reference>
      <Reference URI="/word/styles.xml?ContentType=application/vnd.openxmlformats-officedocument.wordprocessingml.styles+xml">
        <DigestMethod Algorithm="http://www.w3.org/2001/04/xmlenc#sha256"/>
        <DigestValue>WoIPtdp0ZJ0rgw8uw4kQAfFmRYi799nZUGupHH93JJ8=</DigestValue>
      </Reference>
      <Reference URI="/word/theme/theme1.xml?ContentType=application/vnd.openxmlformats-officedocument.theme+xml">
        <DigestMethod Algorithm="http://www.w3.org/2001/04/xmlenc#sha256"/>
        <DigestValue>L8HrIbYZUORASW6Jbsljhmie2tLKO9ld8ME0syr+ZDE=</DigestValue>
      </Reference>
      <Reference URI="/word/webSettings.xml?ContentType=application/vnd.openxmlformats-officedocument.wordprocessingml.webSettings+xml">
        <DigestMethod Algorithm="http://www.w3.org/2001/04/xmlenc#sha256"/>
        <DigestValue>8JastnM5t30OLdmv2PyPNOe1YxAXc/Qz0O1UCFnWyxM=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2024-11-26T13:57:39Z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{1D9664CB-7609-4F1B-89E9-38A119FD67C4}</SetupID>
          <SignatureText/>
          <SignatureImage>AQAAAGwAAAAAAAAAAAAAAHoAAAAXAAAAAAAAAAAAAABrDgAAzgIAACBFTUYAAAEAhEcAAAwAAAABAAAAAAAAAAAAAAAAAAAAVgUAAAADAACaAQAA5gAAAAAAAAAAAAAAAAAAAJBBBgBwggMARgAAACwAAAAgAAAARU1GKwFAAQAcAAAAEAAAAAIQwNsBAAAAYAAAAGAAAABGAAAAuA4AAKwOAABFTUYrIkAEAAwAAAAAAAAAHkAJAAwAAAAAAAAAJEABAAwAAAAAAAAAMEACABAAAAAEAAAAAACAPyFABwAMAAAAAAAAAAhAAAUEDgAA+A0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</OfficeVersion>
          <ApplicationVersion>16.0</ApplicationVersion>
          <Monitors>1</Monitors>
          <HorizontalResolution>1366</HorizontalResolution>
          <VerticalResolution>768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ԿԱՐԵՆ ԿԱՐԱՊԵՏՅԱՆ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2024-11-26T13:57:39Z</xd:SigningTime>
          <xd:SigningCertificate>
            <xd:Cert>
              <xd:CertDigest>
                <DigestMethod Algorithm="http://www.w3.org/2001/04/xmlenc#sha256"/>
                <DigestValue>+GJo591IOFvgXsn0Ku2EUNhyDh2NV43sgwIllXY8ves=</DigestValue>
              </xd:CertDigest>
              <xd:IssuerSerial>
                <X509IssuerName>CN=CA of RoA, SERIALNUMBER=1, O=EKENG CJSC, C=AM</X509IssuerName>
                <X509SerialNumber>6457076709247367170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AEHgAA+g4AACBFTUYAAAEA4FEAAMMAAAAFAAAAAAAAAAAAAAAAAAAAVgUAAAADAACaAQAA5gAAAAAAAAAAAAAAAAAAAJBBBgBwggM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4NyzsG8BAAAQ6LxU/X8AAKCuh6pvAQAA0N7PvP1/AAAAAAAAAAAAAAGn9FT9fwAAAgAAAAAAAAACAAAAAAAAAAAAAAAAAAAAAAAAAAAAAADE1xG3ysEAALCJhapvAQAAYBQIt28BAAAAAAAAAAAAABDOsqpvAQAAiJh1cgAAAADg////AAAAAAYAAAAAAAAAAgAAAAAAAACsl3VyXwAAAACYdXJfAAAAwR+mvP1/AAAAAAAAAAAAALDm1LwAAAAAAAAAAAAAAAD/oMRU/X8AABDOsqpvAQAAu1SqvP1/AABQl3VyXwAAAACYdXJfAAAAAAAAAAAAAAAAAAAAZHYACAAAAAAlAAAADAAAAAMAAAAYAAAADAAAAAAAAAISAAAADAAAAAEAAAAWAAAADAAAAAgAAABUAAAAVAAAAAoAAAAnAAAAHgAAAEoAAAABAAAA/B3wQVWV70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</Object>
  <Object Id="idInvalidSigLnImg">AQAAAGwAAAAAAAAAAAAAAP8AAAB/AAAAAAAAAAAAAAAEHgAA+g4AACBFTUYAAAEAiFUAAMkAAAAFAAAAAAAAAAAAAAAAAAAAVgUAAAADAACaAQAA5gAAAAAAAAAAAAAAAAAAAJBBBgBwggM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pwrwAAAAcKDQcKDQcJDQ4WMShFrjFU1TJV1gECBAIDBAECBQoRKyZBowsTMQAAAAAAfqbJd6PIeqDCQFZ4JTd0Lk/HMVPSGy5uFiE4GypVJ0KnHjN9AAABQbcAAACcz+7S6ffb7fnC0t1haH0hMm8aLXIuT8ggOIwoRKslP58cK08AAAEA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OpCw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D9fwAAh6RTf/1/AAAKAAsAAAAAANDez7z9fwAAAAAAAAAAAACspFN//X8AAAAAAAAAAAAA4HHgvf1/AAAAAAAAAAAAAAAAAAAAAAAAhOARt8rBAADTZ8lU/X8AAEgAAABvAQAAAAAAAAAAAAAQzrKqbwEAAMindXIAAAAA9f///wAAAAAJAAAAAAAAAAAAAAAAAAAA7KZ1cl8AAABAp3VyXwAAAMEfprz9fwAAAAAAAAAAAAAAAAAAAAAAABDOsqpvAQAAyKd1cl8AAAAQzrKqbwEAALtUqrz9fwAAkKZ1cl8AAABAp3VyXwAAAAAAAAAAAAAAAAAAAGR2AAgAAAAAJQAAAAwAAAABAAAAGAAAAAwAAAD/AAACEgAAAAwAAAABAAAAHgAAABgAAAAiAAAABAAAAHoAAAARAAAAJQAAAAwAAAABAAAAVAAAALQAAAAjAAAABAAAAHgAAAAQAAAAAQAAAPwd8EFVle9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ADodXJfAAAAsD9Bvf1/AAAJAAAAAQAAANDez7z9fwAAAAAAAAAAAACHpFN//X8AAADxuKJvAQAAAAAAAAAAAAAAAAAAAAAAAAAAAAAAAAAA1KcRt8rBAAAAAAAAAAAAAP////9vAQAAAAAAAAAAAAAQzrKqbwEAAIDodXIAAAAA4PnQsG8BAAAHAAAAAAAAADB1s6pvAQAAvOd1cl8AAAAQ6HVyXwAAAMEfprz9fwAAHgAAAAAAAADyvrWnAAAAAB4AAAAAAAAA0HSXqm8BAAAQzrKqbwEAALtUqrz9fwAAYOd1cl8AAAAQ6HVyX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4NyzsG8BAAAQ6LxU/X8AAKCuh6pvAQAA0N7PvP1/AAAAAAAAAAAAAAGn9FT9fwAAAgAAAAAAAAACAAAAAAAAAAAAAAAAAAAAAAAAAAAAAADE1xG3ysEAALCJhapvAQAAYBQIt28BAAAAAAAAAAAAABDOsqpvAQAAiJh1cgAAAADg////AAAAAAYAAAAAAAAAAgAAAAAAAACsl3VyXwAAAACYdXJfAAAAwR+mvP1/AAAAAAAAAAAAALDm1LwAAAAAAAAAAAAAAAD/oMRU/X8AABDOsqpvAQAAu1SqvP1/AABQl3VyXwAAAACYdXJfAAAAAAAAAAAAAAAAAAAAZHYACAAAAAAlAAAADAAAAAMAAAAYAAAADAAAAAAAAAISAAAADAAAAAEAAAAWAAAADAAAAAgAAABUAAAAVAAAAAoAAAAnAAAAHgAAAEoAAAABAAAA/B3wQVWV70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680</Words>
  <Characters>3878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Tatevik Khachatryan</dc:creator>
  <cp:keywords>https://mul2-moj.gov.am/tasks/901605/oneclick?token=f27b5a22b2f6c74b1c2a6e8e172f258d</cp:keywords>
  <dc:description/>
  <cp:lastModifiedBy>Ani Gasparyan</cp:lastModifiedBy>
  <cp:revision>4</cp:revision>
  <dcterms:created xsi:type="dcterms:W3CDTF">2024-11-26T13:39:00Z</dcterms:created>
  <dcterms:modified xsi:type="dcterms:W3CDTF">2024-11-26T13:57:00Z</dcterms:modified>
</cp:coreProperties>
</file>